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emf" ContentType="image/x-emf"/>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Default Extension="ppt" ContentType="application/vnd.ms-powerpoint"/>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DC" w:rsidRPr="004201C5" w:rsidRDefault="00865452" w:rsidP="00362684">
      <w:pPr>
        <w:rPr>
          <w:lang w:val="en-GB"/>
        </w:rPr>
      </w:pPr>
      <w:r w:rsidRPr="00865452">
        <w:rPr>
          <w:noProof/>
          <w:lang w:eastAsia="en-US"/>
        </w:rPr>
        <w:pict>
          <v:group id="_x0000_s1061" style="position:absolute;margin-left:-53.85pt;margin-top:-10.5pt;width:549.5pt;height:690.6pt;z-index:251657728" coordorigin="288,1080" coordsize="11760,14780">
            <v:rect id="_x0000_s1062" style="position:absolute;left:7890;top:1080;width:2344;height:14768" stroked="f"/>
            <v:rect id="_x0000_s1063" style="position:absolute;left:540;top:1088;width:7362;height:14772;visibility:visible;mso-wrap-edited:f;mso-wrap-distance-left:2.88pt;mso-wrap-distance-top:2.88pt;mso-wrap-distance-right:2.88pt;mso-wrap-distance-bottom:2.88pt" fillcolor="#f3f3f3" stroked="f" strokeweight="0" insetpen="t" o:cliptowrap="t">
              <v:fill color2="#3cc" rotate="t" angle="-90" focus="100%" type="gradient"/>
              <v:stroke>
                <o:left v:ext="view" color2="yellow"/>
                <o:top v:ext="view" color2="yellow"/>
                <o:right v:ext="view" color2="yellow"/>
                <o:bottom v:ext="view" color2="yellow"/>
                <o:column v:ext="view" color2="yellow"/>
              </v:stroke>
              <v:shadow color="#3cc"/>
              <o:lock v:ext="edit" shapetype="t"/>
              <v:textbox inset="2.88pt,2.88pt,2.88pt,2.88pt"/>
            </v:rect>
            <v:shapetype id="_x0000_t202" coordsize="21600,21600" o:spt="202" path="m,l,21600r21600,l21600,xe">
              <v:stroke joinstyle="miter"/>
              <v:path gradientshapeok="t" o:connecttype="rect"/>
            </v:shapetype>
            <v:shape id="_x0000_s1064" type="#_x0000_t202" style="position:absolute;left:815;top:12779;width:6968;height:1261;visibility:visible;mso-wrap-edited:f;mso-wrap-distance-left:2.88pt;mso-wrap-distance-top:2.88pt;mso-wrap-distance-right:2.88pt;mso-wrap-distance-bottom:2.88pt" filled="f" fillcolor="black" stroked="f" strokeweight="0" insetpen="t" o:cliptowrap="t">
              <v:fill color2="yellow"/>
              <v:stroke>
                <o:left v:ext="view" color2="yellow"/>
                <o:top v:ext="view" color2="yellow"/>
                <o:right v:ext="view" color2="yellow"/>
                <o:bottom v:ext="view" color2="yellow"/>
                <o:column v:ext="view" color2="yellow"/>
              </v:stroke>
              <v:shadow color="#3cc"/>
              <o:lock v:ext="edit" shapetype="t"/>
              <v:textbox style="mso-next-textbox:#_x0000_s1064;mso-column-margin:5.7pt" inset="2.85pt,2.85pt,2.85pt,2.85pt">
                <w:txbxContent>
                  <w:p w:rsidR="005A4766" w:rsidRDefault="005A4766" w:rsidP="004D4697">
                    <w:pPr>
                      <w:pStyle w:val="TitlePageText"/>
                      <w:spacing w:before="120"/>
                      <w:jc w:val="left"/>
                      <w:rPr>
                        <w:rFonts w:ascii="Century Schoolbook" w:hAnsi="Century Schoolbook"/>
                        <w:sz w:val="20"/>
                        <w:szCs w:val="20"/>
                      </w:rPr>
                    </w:pPr>
                    <w:r w:rsidRPr="00BF56A8">
                      <w:rPr>
                        <w:rFonts w:ascii="Century Schoolbook" w:hAnsi="Century Schoolbook"/>
                        <w:sz w:val="20"/>
                        <w:szCs w:val="20"/>
                      </w:rPr>
                      <w:t xml:space="preserve">Cawangan </w:t>
                    </w:r>
                    <w:r>
                      <w:rPr>
                        <w:rFonts w:ascii="Century Schoolbook" w:hAnsi="Century Schoolbook"/>
                        <w:sz w:val="20"/>
                        <w:szCs w:val="20"/>
                      </w:rPr>
                      <w:t>………………………………………..</w:t>
                    </w:r>
                  </w:p>
                  <w:p w:rsidR="005A4766" w:rsidRDefault="005A4766" w:rsidP="004D4697">
                    <w:pPr>
                      <w:pStyle w:val="TitlePageText"/>
                      <w:spacing w:before="120"/>
                      <w:jc w:val="left"/>
                      <w:rPr>
                        <w:rFonts w:ascii="Century Schoolbook" w:hAnsi="Century Schoolbook"/>
                        <w:sz w:val="20"/>
                        <w:szCs w:val="20"/>
                      </w:rPr>
                    </w:pPr>
                    <w:r w:rsidRPr="00BF56A8">
                      <w:rPr>
                        <w:rFonts w:ascii="Century Schoolbook" w:hAnsi="Century Schoolbook"/>
                        <w:sz w:val="20"/>
                        <w:szCs w:val="20"/>
                      </w:rPr>
                      <w:t xml:space="preserve">Ibu Pejabat JKR Malaysia </w:t>
                    </w:r>
                  </w:p>
                  <w:p w:rsidR="005A4766" w:rsidRPr="00BF56A8" w:rsidRDefault="005A4766" w:rsidP="004D4697">
                    <w:pPr>
                      <w:pStyle w:val="TitlePageText"/>
                      <w:spacing w:before="120"/>
                      <w:jc w:val="left"/>
                      <w:rPr>
                        <w:rFonts w:ascii="Century Schoolbook" w:hAnsi="Century Schoolbook"/>
                        <w:sz w:val="20"/>
                        <w:szCs w:val="20"/>
                      </w:rPr>
                    </w:pPr>
                    <w:r>
                      <w:rPr>
                        <w:rFonts w:ascii="Century Schoolbook" w:hAnsi="Century Schoolbook"/>
                        <w:sz w:val="20"/>
                        <w:szCs w:val="20"/>
                      </w:rPr>
                      <w:t>Kuala Lumpur</w:t>
                    </w:r>
                  </w:p>
                  <w:p w:rsidR="005A4766" w:rsidRPr="00BF56A8" w:rsidRDefault="005A4766" w:rsidP="004D4697">
                    <w:pPr>
                      <w:spacing w:before="120"/>
                      <w:rPr>
                        <w:rFonts w:ascii="Century Schoolbook" w:hAnsi="Century Schoolbook"/>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4789;top:2989;width:2231;height:1579" o:cliptowrap="t">
              <v:imagedata r:id="rId7" o:title="" chromakey="white"/>
            </v:shape>
            <v:shape id="_x0000_s1066" type="#_x0000_t202" style="position:absolute;left:626;top:7808;width:10671;height:1116" filled="f" stroked="f" insetpen="t" o:cliptowrap="t">
              <v:textbox style="mso-next-textbox:#_x0000_s1066;mso-column-margin:5.76pt">
                <w:txbxContent>
                  <w:p w:rsidR="005A4766" w:rsidRPr="007D6376" w:rsidRDefault="005A4766" w:rsidP="004D4697">
                    <w:pPr>
                      <w:jc w:val="center"/>
                      <w:rPr>
                        <w:b/>
                        <w:smallCaps/>
                        <w:sz w:val="72"/>
                        <w:szCs w:val="72"/>
                      </w:rPr>
                    </w:pPr>
                    <w:r w:rsidRPr="007D6376">
                      <w:rPr>
                        <w:b/>
                        <w:smallCaps/>
                        <w:sz w:val="72"/>
                        <w:szCs w:val="72"/>
                      </w:rPr>
                      <w:t>Risk Management Plan</w:t>
                    </w:r>
                  </w:p>
                  <w:p w:rsidR="005A4766" w:rsidRDefault="005A4766" w:rsidP="004D4697">
                    <w:pPr>
                      <w:jc w:val="center"/>
                      <w:rPr>
                        <w:b/>
                        <w:smallCaps/>
                        <w:sz w:val="60"/>
                        <w:szCs w:val="60"/>
                      </w:rPr>
                    </w:pPr>
                  </w:p>
                  <w:p w:rsidR="005A4766" w:rsidRPr="007C2774" w:rsidRDefault="005A4766" w:rsidP="004D4697">
                    <w:pPr>
                      <w:pStyle w:val="ReportName"/>
                      <w:jc w:val="left"/>
                      <w:rPr>
                        <w:rFonts w:ascii="Antique Olive" w:hAnsi="Antique Olive"/>
                        <w:b/>
                        <w:color w:val="3366FF"/>
                        <w:sz w:val="44"/>
                        <w:szCs w:val="44"/>
                      </w:rPr>
                    </w:pPr>
                  </w:p>
                  <w:p w:rsidR="005A4766" w:rsidRPr="002036DC" w:rsidRDefault="005A4766" w:rsidP="004D4697">
                    <w:pPr>
                      <w:jc w:val="center"/>
                      <w:rPr>
                        <w:szCs w:val="72"/>
                      </w:rPr>
                    </w:pPr>
                  </w:p>
                </w:txbxContent>
              </v:textbox>
            </v:shape>
            <v:shape id="_x0000_s1067" type="#_x0000_t202" style="position:absolute;left:626;top:14501;width:10559;height:867" filled="f" stroked="f" insetpen="t" o:cliptowrap="t">
              <v:textbox style="mso-next-textbox:#_x0000_s1067;mso-column-margin:5.76pt">
                <w:txbxContent>
                  <w:p w:rsidR="005A4766" w:rsidRPr="002020F9" w:rsidRDefault="005A4766" w:rsidP="000C6444">
                    <w:pPr>
                      <w:pStyle w:val="Title"/>
                      <w:jc w:val="right"/>
                      <w:rPr>
                        <w:rFonts w:ascii="Century Schoolbook" w:hAnsi="Century Schoolbook"/>
                      </w:rPr>
                    </w:pPr>
                    <w:r>
                      <w:rPr>
                        <w:rFonts w:ascii="Century Schoolbook" w:hAnsi="Century Schoolbook"/>
                      </w:rPr>
                      <w:t>Version 2.0</w:t>
                    </w:r>
                  </w:p>
                  <w:p w:rsidR="005A4766" w:rsidRPr="002020F9" w:rsidRDefault="005A4766" w:rsidP="000C6444">
                    <w:pPr>
                      <w:pStyle w:val="Title"/>
                      <w:jc w:val="right"/>
                      <w:rPr>
                        <w:rFonts w:ascii="Century Schoolbook" w:hAnsi="Century Schoolbook"/>
                      </w:rPr>
                    </w:pPr>
                    <w:r>
                      <w:rPr>
                        <w:rFonts w:ascii="Century Schoolbook" w:hAnsi="Century Schoolbook"/>
                      </w:rPr>
                      <w:t>12 October 2010</w:t>
                    </w:r>
                  </w:p>
                  <w:p w:rsidR="005A4766" w:rsidRPr="000C6444" w:rsidRDefault="005A4766" w:rsidP="000C6444"/>
                </w:txbxContent>
              </v:textbox>
            </v:shape>
            <v:rect id="_x0000_s1068" style="position:absolute;left:2857;top:1659;width:8757;height:1143;visibility:visible;mso-wrap-edited:f;mso-wrap-distance-left:2.88pt;mso-wrap-distance-top:2.88pt;mso-wrap-distance-right:2.88pt;mso-wrap-distance-bottom:2.88pt" fillcolor="silver" stroked="f" strokeweight="0" insetpen="t" o:cliptowrap="t">
              <v:fill color2="yellow"/>
              <v:stroke>
                <o:left v:ext="view" color2="yellow"/>
                <o:top v:ext="view" color2="yellow"/>
                <o:right v:ext="view" color2="yellow"/>
                <o:bottom v:ext="view" color2="yellow"/>
                <o:column v:ext="view" color2="yellow"/>
              </v:stroke>
              <v:shadow color="#3cc"/>
              <o:lock v:ext="edit" shapetype="t"/>
              <v:textbox inset="2.88pt,2.88pt,2.88pt,2.88pt"/>
            </v:rect>
            <v:rect id="_x0000_s1069" style="position:absolute;left:2857;top:1659;width:558;height:572;visibility:visible;mso-wrap-edited:f;mso-wrap-distance-left:2.88pt;mso-wrap-distance-top:2.88pt;mso-wrap-distance-right:2.88pt;mso-wrap-distance-bottom:2.88pt" fillcolor="#e6e6e6" stroked="f" strokeweight="0" insetpen="t" o:cliptowrap="t">
              <v:fill color2="yellow"/>
              <v:stroke>
                <o:left v:ext="view" color2="yellow"/>
                <o:top v:ext="view" color2="yellow"/>
                <o:right v:ext="view" color2="yellow"/>
                <o:bottom v:ext="view" color2="yellow"/>
                <o:column v:ext="view" color2="yellow"/>
              </v:stroke>
              <v:shadow color="#3cc"/>
              <o:lock v:ext="edit" shapetype="t"/>
              <v:textbox inset="2.88pt,2.88pt,2.88pt,2.88pt"/>
            </v:rect>
            <v:rect id="_x0000_s1070" style="position:absolute;left:2857;top:1088;width:558;height:571;visibility:visible;mso-wrap-edited:f;mso-wrap-distance-left:2.88pt;mso-wrap-distance-top:2.88pt;mso-wrap-distance-right:2.88pt;mso-wrap-distance-bottom:2.88pt" fillcolor="#f3f3f3" stroked="f" strokeweight="0" insetpen="t" o:cliptowrap="t">
              <v:fill color2="yellow"/>
              <v:stroke>
                <o:left v:ext="view" color2="yellow"/>
                <o:top v:ext="view" color2="yellow"/>
                <o:right v:ext="view" color2="yellow"/>
                <o:bottom v:ext="view" color2="yellow"/>
                <o:column v:ext="view" color2="yellow"/>
              </v:stroke>
              <v:shadow color="#3cc"/>
              <o:lock v:ext="edit" shapetype="t"/>
              <v:textbox inset="2.88pt,2.88pt,2.88pt,2.88pt"/>
            </v:rect>
            <v:rect id="_x0000_s1071" style="position:absolute;left:2299;top:1659;width:558;height:572;visibility:visible;mso-wrap-edited:f;mso-wrap-distance-left:2.88pt;mso-wrap-distance-top:2.88pt;mso-wrap-distance-right:2.88pt;mso-wrap-distance-bottom:2.88pt" fillcolor="#f3f3f3" stroked="f" strokeweight="0" insetpen="t" o:cliptowrap="t">
              <v:fill color2="yellow"/>
              <v:stroke>
                <o:left v:ext="view" color2="yellow"/>
                <o:top v:ext="view" color2="yellow"/>
                <o:right v:ext="view" color2="yellow"/>
                <o:bottom v:ext="view" color2="yellow"/>
                <o:column v:ext="view" color2="yellow"/>
              </v:stroke>
              <v:shadow color="#3cc"/>
              <o:lock v:ext="edit" shapetype="t"/>
              <v:textbox inset="2.88pt,2.88pt,2.88pt,2.88pt"/>
            </v:rect>
            <v:rect id="_x0000_s1072" style="position:absolute;left:1741;top:2231;width:558;height:571;visibility:visible;mso-wrap-edited:f;mso-wrap-distance-left:2.88pt;mso-wrap-distance-top:2.88pt;mso-wrap-distance-right:2.88pt;mso-wrap-distance-bottom:2.88pt" fillcolor="#f3f3f3" stroked="f" strokeweight="0" insetpen="t" o:cliptowrap="t">
              <v:fill color2="yellow"/>
              <v:stroke>
                <o:left v:ext="view" color2="yellow"/>
                <o:top v:ext="view" color2="yellow"/>
                <o:right v:ext="view" color2="yellow"/>
                <o:bottom v:ext="view" color2="yellow"/>
                <o:column v:ext="view" color2="yellow"/>
              </v:stroke>
              <v:shadow color="#3cc"/>
              <o:lock v:ext="edit" shapetype="t"/>
              <v:textbox inset="2.88pt,2.88pt,2.88pt,2.88pt"/>
            </v:rect>
            <v:rect id="_x0000_s1073" style="position:absolute;left:2299;top:2231;width:558;height:571;visibility:visible;mso-wrap-edited:f;mso-wrap-distance-left:2.88pt;mso-wrap-distance-top:2.88pt;mso-wrap-distance-right:2.88pt;mso-wrap-distance-bottom:2.88pt" fillcolor="#e6e6e6" stroked="f" strokeweight="0" insetpen="t" o:cliptowrap="t">
              <v:fill color2="yellow"/>
              <v:stroke>
                <o:left v:ext="view" color2="yellow"/>
                <o:top v:ext="view" color2="yellow"/>
                <o:right v:ext="view" color2="yellow"/>
                <o:bottom v:ext="view" color2="yellow"/>
                <o:column v:ext="view" color2="yellow"/>
              </v:stroke>
              <v:shadow color="#3cc"/>
              <o:lock v:ext="edit" shapetype="t"/>
              <v:textbox inset="2.88pt,2.88pt,2.88pt,2.88pt"/>
            </v:rect>
            <v:rect id="_x0000_s1074" style="position:absolute;left:1741;top:2802;width:558;height:572;visibility:visible;mso-wrap-edited:f;mso-wrap-distance-left:2.88pt;mso-wrap-distance-top:2.88pt;mso-wrap-distance-right:2.88pt;mso-wrap-distance-bottom:2.88pt" fillcolor="#e6e6e6" stroked="f" strokeweight="0" insetpen="t" o:cliptowrap="t">
              <v:fill color2="yellow"/>
              <v:stroke>
                <o:left v:ext="view" color2="yellow"/>
                <o:top v:ext="view" color2="yellow"/>
                <o:right v:ext="view" color2="yellow"/>
                <o:bottom v:ext="view" color2="yellow"/>
                <o:column v:ext="view" color2="yellow"/>
              </v:stroke>
              <v:shadow color="#3cc"/>
              <o:lock v:ext="edit" shapetype="t"/>
              <v:textbox inset="2.88pt,2.88pt,2.88pt,2.88pt"/>
            </v:rect>
            <v:rect id="_x0000_s1075" style="position:absolute;left:1184;top:1659;width:557;height:572;visibility:visible;mso-wrap-edited:f;mso-wrap-distance-left:2.88pt;mso-wrap-distance-top:2.88pt;mso-wrap-distance-right:2.88pt;mso-wrap-distance-bottom:2.88pt" fillcolor="silver" stroked="f" strokeweight="0" insetpen="t" o:cliptowrap="t">
              <v:fill color2="yellow"/>
              <v:stroke>
                <o:left v:ext="view" color2="yellow"/>
                <o:top v:ext="view" color2="yellow"/>
                <o:right v:ext="view" color2="yellow"/>
                <o:bottom v:ext="view" color2="yellow"/>
                <o:column v:ext="view" color2="yellow"/>
              </v:stroke>
              <v:shadow color="#3cc"/>
              <o:lock v:ext="edit" shapetype="t"/>
              <v:textbox inset="2.88pt,2.88pt,2.88pt,2.88pt"/>
            </v:rect>
            <v:shape id="_x0000_s1076" type="#_x0000_t75" style="position:absolute;left:9161;top:1820;width:2448;height:738" filled="t" fillcolor="silver">
              <v:imagedata r:id="rId8" o:title="Picture1"/>
            </v:shape>
            <v:shape id="_x0000_s1077" type="#_x0000_t202" style="position:absolute;left:669;top:9924;width:10671;height:2024" filled="f" stroked="f" insetpen="t" o:cliptowrap="t">
              <v:textbox style="mso-next-textbox:#_x0000_s1077;mso-column-margin:5.76pt">
                <w:txbxContent>
                  <w:p w:rsidR="005A4766" w:rsidRPr="007D6376" w:rsidRDefault="005A4766" w:rsidP="004D4697">
                    <w:pPr>
                      <w:pStyle w:val="ReportName"/>
                      <w:jc w:val="center"/>
                      <w:rPr>
                        <w:rFonts w:ascii="Antique Olive" w:hAnsi="Antique Olive"/>
                        <w:b/>
                        <w:color w:val="3366FF"/>
                        <w:sz w:val="56"/>
                        <w:szCs w:val="56"/>
                      </w:rPr>
                    </w:pPr>
                    <w:r w:rsidRPr="007D6376">
                      <w:rPr>
                        <w:rFonts w:ascii="Antique Olive" w:hAnsi="Antique Olive"/>
                        <w:b/>
                        <w:color w:val="3366FF"/>
                        <w:sz w:val="56"/>
                        <w:szCs w:val="56"/>
                      </w:rPr>
                      <w:t>(Project Name)</w:t>
                    </w:r>
                  </w:p>
                  <w:p w:rsidR="005A4766" w:rsidRPr="002036DC" w:rsidRDefault="005A4766" w:rsidP="004D4697">
                    <w:pPr>
                      <w:rPr>
                        <w:szCs w:val="72"/>
                      </w:rPr>
                    </w:pPr>
                  </w:p>
                </w:txbxContent>
              </v:textbox>
            </v:shape>
            <v:shape id="_x0000_s1078" type="#_x0000_t202" style="position:absolute;left:288;top:4568;width:11760;height:2632" filled="f" stroked="f" insetpen="t" o:cliptowrap="t">
              <v:textbox style="mso-next-textbox:#_x0000_s1078;mso-column-margin:5.76pt">
                <w:txbxContent>
                  <w:p w:rsidR="005A4766" w:rsidRDefault="005A4766" w:rsidP="004D4697">
                    <w:pPr>
                      <w:pStyle w:val="Title"/>
                      <w:rPr>
                        <w:rFonts w:ascii="Arial" w:hAnsi="Arial" w:cs="Arial"/>
                        <w:b w:val="0"/>
                        <w:bCs w:val="0"/>
                        <w:color w:val="000000"/>
                        <w:sz w:val="40"/>
                        <w:szCs w:val="40"/>
                      </w:rPr>
                    </w:pPr>
                  </w:p>
                  <w:p w:rsidR="005A4766" w:rsidRDefault="005A4766" w:rsidP="00451772">
                    <w:pPr>
                      <w:pStyle w:val="Title"/>
                      <w:jc w:val="left"/>
                      <w:rPr>
                        <w:rFonts w:ascii="Arial" w:hAnsi="Arial" w:cs="Arial"/>
                        <w:b w:val="0"/>
                        <w:bCs w:val="0"/>
                        <w:color w:val="000000"/>
                        <w:sz w:val="20"/>
                        <w:szCs w:val="20"/>
                      </w:rPr>
                    </w:pPr>
                  </w:p>
                  <w:p w:rsidR="005A4766" w:rsidRDefault="005A4766" w:rsidP="004D4697">
                    <w:pPr>
                      <w:pStyle w:val="Title"/>
                      <w:rPr>
                        <w:rFonts w:ascii="Arial" w:hAnsi="Arial" w:cs="Arial"/>
                        <w:b w:val="0"/>
                        <w:bCs w:val="0"/>
                        <w:color w:val="000000"/>
                        <w:sz w:val="20"/>
                        <w:szCs w:val="20"/>
                      </w:rPr>
                    </w:pPr>
                  </w:p>
                  <w:p w:rsidR="005A4766" w:rsidRPr="00AD294B" w:rsidRDefault="005A4766" w:rsidP="004D4697">
                    <w:pPr>
                      <w:pStyle w:val="ReportName"/>
                      <w:jc w:val="center"/>
                      <w:rPr>
                        <w:rFonts w:ascii="Times New Roman" w:hAnsi="Times New Roman" w:cs="Times New Roman"/>
                        <w:b/>
                        <w:smallCaps/>
                        <w:sz w:val="44"/>
                        <w:szCs w:val="44"/>
                      </w:rPr>
                    </w:pPr>
                    <w:r w:rsidRPr="00AD294B">
                      <w:rPr>
                        <w:rFonts w:ascii="Times New Roman" w:hAnsi="Times New Roman" w:cs="Times New Roman"/>
                        <w:b/>
                        <w:smallCaps/>
                        <w:sz w:val="44"/>
                        <w:szCs w:val="44"/>
                      </w:rPr>
                      <w:t>Jabatan Kerja Raya</w:t>
                    </w:r>
                  </w:p>
                  <w:p w:rsidR="005A4766" w:rsidRPr="00CE01C0" w:rsidRDefault="005A4766" w:rsidP="004D4697">
                    <w:pPr>
                      <w:pStyle w:val="Title"/>
                    </w:pPr>
                    <w:smartTag w:uri="urn:schemas-microsoft-com:office:smarttags" w:element="country-region">
                      <w:smartTag w:uri="urn:schemas-microsoft-com:office:smarttags" w:element="place">
                        <w:r w:rsidRPr="00CE01C0">
                          <w:rPr>
                            <w:smallCaps/>
                            <w:sz w:val="44"/>
                            <w:szCs w:val="44"/>
                          </w:rPr>
                          <w:t>Malaysia</w:t>
                        </w:r>
                      </w:smartTag>
                    </w:smartTag>
                  </w:p>
                </w:txbxContent>
              </v:textbox>
            </v:shape>
          </v:group>
        </w:pict>
      </w:r>
    </w:p>
    <w:p w:rsidR="002036DC" w:rsidRPr="004201C5" w:rsidRDefault="00865452" w:rsidP="00362684">
      <w:pPr>
        <w:rPr>
          <w:lang w:val="en-GB"/>
        </w:rPr>
      </w:pPr>
      <w:r>
        <w:rPr>
          <w:noProof/>
          <w:lang w:val="en-GB" w:eastAsia="zh-TW"/>
        </w:rPr>
        <w:pict>
          <v:shape id="_x0000_s1079" type="#_x0000_t202" style="position:absolute;margin-left:305.85pt;margin-top:6.6pt;width:165.05pt;height:42.95pt;z-index:251660288;mso-width-percent:400;mso-height-percent:200;mso-width-percent:400;mso-height-percent:200;mso-width-relative:margin;mso-height-relative:margin" fillcolor="#bfbfbf [2412]" stroked="f">
            <v:textbox style="mso-fit-shape-to-text:t">
              <w:txbxContent>
                <w:p w:rsidR="005A4766" w:rsidRDefault="005A4766"/>
                <w:p w:rsidR="005A4766" w:rsidRDefault="005A4766"/>
              </w:txbxContent>
            </v:textbox>
          </v:shape>
        </w:pict>
      </w:r>
    </w:p>
    <w:p w:rsidR="002036DC" w:rsidRPr="004201C5" w:rsidRDefault="002036DC" w:rsidP="00362684">
      <w:pPr>
        <w:rPr>
          <w:lang w:val="en-GB"/>
        </w:rPr>
      </w:pPr>
    </w:p>
    <w:p w:rsidR="002036DC" w:rsidRPr="004201C5" w:rsidRDefault="002036DC" w:rsidP="00362684">
      <w:pPr>
        <w:rPr>
          <w:lang w:val="en-GB"/>
        </w:rPr>
      </w:pPr>
    </w:p>
    <w:p w:rsidR="002036DC" w:rsidRPr="004201C5" w:rsidRDefault="007C2774" w:rsidP="007C2774">
      <w:pPr>
        <w:tabs>
          <w:tab w:val="left" w:pos="5580"/>
        </w:tabs>
        <w:rPr>
          <w:lang w:val="en-GB"/>
        </w:rPr>
      </w:pPr>
      <w:r w:rsidRPr="004201C5">
        <w:rPr>
          <w:lang w:val="en-GB"/>
        </w:rPr>
        <w:tab/>
      </w:r>
    </w:p>
    <w:p w:rsidR="002036DC" w:rsidRPr="004201C5" w:rsidRDefault="002036DC" w:rsidP="00362684">
      <w:pPr>
        <w:rPr>
          <w:lang w:val="en-GB"/>
        </w:rPr>
      </w:pPr>
    </w:p>
    <w:p w:rsidR="002036DC" w:rsidRPr="004201C5" w:rsidRDefault="002036DC" w:rsidP="00362684">
      <w:pPr>
        <w:rPr>
          <w:lang w:val="en-GB"/>
        </w:rPr>
      </w:pPr>
    </w:p>
    <w:p w:rsidR="002036DC" w:rsidRPr="004201C5" w:rsidRDefault="002036DC" w:rsidP="00362684">
      <w:pPr>
        <w:rPr>
          <w:lang w:val="en-GB"/>
        </w:rPr>
      </w:pPr>
    </w:p>
    <w:p w:rsidR="00362684" w:rsidRPr="004201C5" w:rsidRDefault="00362684" w:rsidP="00362684">
      <w:pPr>
        <w:pStyle w:val="TableofContents"/>
        <w:rPr>
          <w:lang w:val="en-GB"/>
        </w:rPr>
      </w:pPr>
    </w:p>
    <w:p w:rsidR="002036DC" w:rsidRPr="004201C5" w:rsidRDefault="002036DC" w:rsidP="00362684">
      <w:pPr>
        <w:pStyle w:val="TableofContents"/>
        <w:rPr>
          <w:lang w:val="en-GB"/>
        </w:rPr>
      </w:pPr>
    </w:p>
    <w:p w:rsidR="002036DC" w:rsidRPr="004201C5" w:rsidRDefault="002036DC" w:rsidP="00362684">
      <w:pPr>
        <w:pStyle w:val="TableofContents"/>
        <w:rPr>
          <w:lang w:val="en-GB"/>
        </w:rPr>
      </w:pPr>
    </w:p>
    <w:p w:rsidR="002036DC" w:rsidRPr="004201C5" w:rsidRDefault="002036DC" w:rsidP="00362684">
      <w:pPr>
        <w:pStyle w:val="TableofContents"/>
        <w:rPr>
          <w:lang w:val="en-GB"/>
        </w:rPr>
      </w:pPr>
    </w:p>
    <w:p w:rsidR="002036DC" w:rsidRPr="004201C5" w:rsidRDefault="002036DC" w:rsidP="00362684">
      <w:pPr>
        <w:pStyle w:val="TableofContents"/>
        <w:rPr>
          <w:lang w:val="en-GB"/>
        </w:rPr>
      </w:pPr>
    </w:p>
    <w:p w:rsidR="002036DC" w:rsidRPr="004201C5" w:rsidRDefault="002036DC" w:rsidP="00362684">
      <w:pPr>
        <w:pStyle w:val="TableofContents"/>
        <w:rPr>
          <w:lang w:val="en-GB"/>
        </w:rPr>
      </w:pPr>
    </w:p>
    <w:p w:rsidR="002036DC" w:rsidRPr="004201C5" w:rsidRDefault="002036DC" w:rsidP="00362684">
      <w:pPr>
        <w:pStyle w:val="TableofContents"/>
        <w:rPr>
          <w:lang w:val="en-GB"/>
        </w:rPr>
      </w:pPr>
    </w:p>
    <w:p w:rsidR="002036DC" w:rsidRPr="004201C5" w:rsidRDefault="002036DC" w:rsidP="00362684">
      <w:pPr>
        <w:pStyle w:val="TableofContents"/>
        <w:rPr>
          <w:lang w:val="en-GB"/>
        </w:rPr>
      </w:pPr>
    </w:p>
    <w:p w:rsidR="002036DC" w:rsidRPr="004201C5" w:rsidRDefault="002036DC" w:rsidP="00362684">
      <w:pPr>
        <w:pStyle w:val="TableofContents"/>
        <w:rPr>
          <w:lang w:val="en-GB"/>
        </w:rPr>
      </w:pPr>
    </w:p>
    <w:p w:rsidR="002036DC" w:rsidRPr="004201C5" w:rsidRDefault="002036DC" w:rsidP="00362684">
      <w:pPr>
        <w:pStyle w:val="TableofContents"/>
        <w:rPr>
          <w:lang w:val="en-GB"/>
        </w:rPr>
      </w:pPr>
    </w:p>
    <w:p w:rsidR="002036DC" w:rsidRPr="004201C5" w:rsidRDefault="002036DC" w:rsidP="00362684">
      <w:pPr>
        <w:pStyle w:val="TableofContents"/>
        <w:rPr>
          <w:lang w:val="en-GB"/>
        </w:rPr>
      </w:pPr>
    </w:p>
    <w:p w:rsidR="002036DC" w:rsidRPr="004201C5" w:rsidRDefault="002036DC" w:rsidP="00362684">
      <w:pPr>
        <w:pStyle w:val="TableofContents"/>
        <w:rPr>
          <w:lang w:val="en-GB"/>
        </w:rPr>
      </w:pPr>
    </w:p>
    <w:p w:rsidR="002036DC" w:rsidRPr="004201C5" w:rsidRDefault="002036DC" w:rsidP="00362684">
      <w:pPr>
        <w:pStyle w:val="TableofContents"/>
        <w:rPr>
          <w:lang w:val="en-GB"/>
        </w:rPr>
      </w:pPr>
    </w:p>
    <w:p w:rsidR="002036DC" w:rsidRPr="004201C5" w:rsidRDefault="002036DC" w:rsidP="00362684">
      <w:pPr>
        <w:pStyle w:val="TableofContents"/>
        <w:rPr>
          <w:lang w:val="en-GB"/>
        </w:rPr>
        <w:sectPr w:rsidR="002036DC" w:rsidRPr="004201C5" w:rsidSect="00A01339">
          <w:headerReference w:type="even" r:id="rId9"/>
          <w:headerReference w:type="default" r:id="rId10"/>
          <w:footerReference w:type="even" r:id="rId11"/>
          <w:footerReference w:type="default" r:id="rId12"/>
          <w:headerReference w:type="first" r:id="rId13"/>
          <w:pgSz w:w="11906" w:h="16838"/>
          <w:pgMar w:top="1440" w:right="1800" w:bottom="1440" w:left="1800" w:header="720" w:footer="510" w:gutter="0"/>
          <w:pgNumType w:start="3"/>
          <w:cols w:space="720"/>
        </w:sectPr>
      </w:pPr>
    </w:p>
    <w:p w:rsidR="00F74748" w:rsidRPr="004201C5" w:rsidRDefault="00F74748" w:rsidP="00F74748">
      <w:pPr>
        <w:pStyle w:val="TableofContents"/>
        <w:jc w:val="both"/>
        <w:rPr>
          <w:sz w:val="48"/>
          <w:szCs w:val="48"/>
          <w:lang w:val="en-GB"/>
        </w:rPr>
      </w:pPr>
      <w:r w:rsidRPr="004201C5">
        <w:rPr>
          <w:lang w:val="en-GB"/>
        </w:rPr>
        <w:lastRenderedPageBreak/>
        <w:t>Build Status</w:t>
      </w:r>
    </w:p>
    <w:tbl>
      <w:tblPr>
        <w:tblStyle w:val="LightList-Accent5"/>
        <w:tblW w:w="8998" w:type="dxa"/>
        <w:tblLook w:val="01E0"/>
      </w:tblPr>
      <w:tblGrid>
        <w:gridCol w:w="908"/>
        <w:gridCol w:w="1460"/>
        <w:gridCol w:w="1088"/>
        <w:gridCol w:w="3484"/>
        <w:gridCol w:w="2058"/>
      </w:tblGrid>
      <w:tr w:rsidR="001928BE" w:rsidRPr="004201C5" w:rsidTr="00D82EDE">
        <w:trPr>
          <w:cnfStyle w:val="100000000000"/>
        </w:trPr>
        <w:tc>
          <w:tcPr>
            <w:cnfStyle w:val="001000000000"/>
            <w:tcW w:w="908" w:type="dxa"/>
          </w:tcPr>
          <w:p w:rsidR="001928BE" w:rsidRPr="00C26182" w:rsidRDefault="001928BE" w:rsidP="00D82EDE">
            <w:pPr>
              <w:pStyle w:val="TableofContents"/>
              <w:spacing w:before="60" w:after="60"/>
              <w:jc w:val="center"/>
              <w:rPr>
                <w:rFonts w:asciiTheme="minorHAnsi" w:hAnsiTheme="minorHAnsi" w:cstheme="minorHAnsi"/>
                <w:sz w:val="24"/>
                <w:szCs w:val="24"/>
                <w:lang w:val="en-GB"/>
              </w:rPr>
            </w:pPr>
            <w:r w:rsidRPr="00C26182">
              <w:rPr>
                <w:rFonts w:asciiTheme="minorHAnsi" w:hAnsiTheme="minorHAnsi" w:cstheme="minorHAnsi"/>
                <w:sz w:val="24"/>
                <w:szCs w:val="24"/>
                <w:lang w:val="en-GB"/>
              </w:rPr>
              <w:t>Version</w:t>
            </w:r>
          </w:p>
        </w:tc>
        <w:tc>
          <w:tcPr>
            <w:cnfStyle w:val="000010000000"/>
            <w:tcW w:w="1460" w:type="dxa"/>
          </w:tcPr>
          <w:p w:rsidR="001928BE" w:rsidRPr="00C26182" w:rsidRDefault="001928BE" w:rsidP="00D82EDE">
            <w:pPr>
              <w:pStyle w:val="TableofContents"/>
              <w:spacing w:before="60" w:after="60"/>
              <w:jc w:val="center"/>
              <w:rPr>
                <w:rFonts w:asciiTheme="minorHAnsi" w:hAnsiTheme="minorHAnsi" w:cstheme="minorHAnsi"/>
                <w:sz w:val="24"/>
                <w:szCs w:val="24"/>
                <w:lang w:val="en-GB"/>
              </w:rPr>
            </w:pPr>
            <w:r w:rsidRPr="00C26182">
              <w:rPr>
                <w:rFonts w:asciiTheme="minorHAnsi" w:hAnsiTheme="minorHAnsi" w:cstheme="minorHAnsi"/>
                <w:sz w:val="24"/>
                <w:szCs w:val="24"/>
                <w:lang w:val="en-GB"/>
              </w:rPr>
              <w:t>Date</w:t>
            </w:r>
          </w:p>
        </w:tc>
        <w:tc>
          <w:tcPr>
            <w:tcW w:w="1088" w:type="dxa"/>
          </w:tcPr>
          <w:p w:rsidR="001928BE" w:rsidRPr="00C26182" w:rsidRDefault="001928BE" w:rsidP="00D82EDE">
            <w:pPr>
              <w:pStyle w:val="TableofContents"/>
              <w:spacing w:before="60" w:after="60"/>
              <w:jc w:val="center"/>
              <w:cnfStyle w:val="100000000000"/>
              <w:rPr>
                <w:rFonts w:asciiTheme="minorHAnsi" w:hAnsiTheme="minorHAnsi" w:cstheme="minorHAnsi"/>
                <w:sz w:val="24"/>
                <w:szCs w:val="24"/>
                <w:lang w:val="en-GB"/>
              </w:rPr>
            </w:pPr>
            <w:r w:rsidRPr="00C26182">
              <w:rPr>
                <w:rFonts w:asciiTheme="minorHAnsi" w:hAnsiTheme="minorHAnsi" w:cstheme="minorHAnsi"/>
                <w:sz w:val="24"/>
                <w:szCs w:val="24"/>
                <w:lang w:val="en-GB"/>
              </w:rPr>
              <w:t>Author</w:t>
            </w:r>
          </w:p>
        </w:tc>
        <w:tc>
          <w:tcPr>
            <w:cnfStyle w:val="000010000000"/>
            <w:tcW w:w="3484" w:type="dxa"/>
          </w:tcPr>
          <w:p w:rsidR="001928BE" w:rsidRPr="00C26182" w:rsidRDefault="001928BE" w:rsidP="00D82EDE">
            <w:pPr>
              <w:pStyle w:val="TableofContents"/>
              <w:spacing w:before="60" w:after="60"/>
              <w:jc w:val="center"/>
              <w:rPr>
                <w:rFonts w:asciiTheme="minorHAnsi" w:hAnsiTheme="minorHAnsi" w:cstheme="minorHAnsi"/>
                <w:sz w:val="24"/>
                <w:szCs w:val="24"/>
                <w:lang w:val="en-GB"/>
              </w:rPr>
            </w:pPr>
            <w:r w:rsidRPr="00C26182">
              <w:rPr>
                <w:rFonts w:asciiTheme="minorHAnsi" w:hAnsiTheme="minorHAnsi" w:cstheme="minorHAnsi"/>
                <w:sz w:val="24"/>
                <w:szCs w:val="24"/>
                <w:lang w:val="en-GB"/>
              </w:rPr>
              <w:t>Reason</w:t>
            </w:r>
          </w:p>
        </w:tc>
        <w:tc>
          <w:tcPr>
            <w:cnfStyle w:val="000100000000"/>
            <w:tcW w:w="2058" w:type="dxa"/>
          </w:tcPr>
          <w:p w:rsidR="001928BE" w:rsidRPr="00C26182" w:rsidRDefault="001928BE" w:rsidP="00D82EDE">
            <w:pPr>
              <w:pStyle w:val="TableofContents"/>
              <w:spacing w:before="60" w:after="60"/>
              <w:jc w:val="center"/>
              <w:rPr>
                <w:rFonts w:asciiTheme="minorHAnsi" w:hAnsiTheme="minorHAnsi" w:cstheme="minorHAnsi"/>
                <w:sz w:val="24"/>
                <w:szCs w:val="24"/>
                <w:lang w:val="en-GB"/>
              </w:rPr>
            </w:pPr>
            <w:r w:rsidRPr="00C26182">
              <w:rPr>
                <w:rFonts w:asciiTheme="minorHAnsi" w:hAnsiTheme="minorHAnsi" w:cstheme="minorHAnsi"/>
                <w:sz w:val="24"/>
                <w:szCs w:val="24"/>
                <w:lang w:val="en-GB"/>
              </w:rPr>
              <w:t>Sections</w:t>
            </w:r>
          </w:p>
        </w:tc>
      </w:tr>
      <w:tr w:rsidR="001928BE" w:rsidRPr="004201C5" w:rsidTr="00D82EDE">
        <w:trPr>
          <w:cnfStyle w:val="000000100000"/>
        </w:trPr>
        <w:tc>
          <w:tcPr>
            <w:cnfStyle w:val="001000000000"/>
            <w:tcW w:w="908" w:type="dxa"/>
          </w:tcPr>
          <w:p w:rsidR="001928BE" w:rsidRPr="005832DD" w:rsidRDefault="001928BE" w:rsidP="00D82EDE">
            <w:pPr>
              <w:pStyle w:val="TableofContents"/>
              <w:spacing w:before="60" w:after="60"/>
              <w:jc w:val="both"/>
              <w:rPr>
                <w:b w:val="0"/>
                <w:sz w:val="20"/>
                <w:szCs w:val="20"/>
                <w:lang w:val="en-GB"/>
              </w:rPr>
            </w:pPr>
            <w:r w:rsidRPr="005832DD">
              <w:rPr>
                <w:b w:val="0"/>
                <w:sz w:val="20"/>
                <w:szCs w:val="20"/>
                <w:lang w:val="en-GB"/>
              </w:rPr>
              <w:t>1.2</w:t>
            </w:r>
          </w:p>
        </w:tc>
        <w:tc>
          <w:tcPr>
            <w:cnfStyle w:val="000010000000"/>
            <w:tcW w:w="1460" w:type="dxa"/>
          </w:tcPr>
          <w:p w:rsidR="001928BE" w:rsidRPr="005832DD" w:rsidRDefault="001928BE" w:rsidP="00D82EDE">
            <w:pPr>
              <w:pStyle w:val="TableofContents"/>
              <w:spacing w:before="60" w:after="60"/>
              <w:jc w:val="both"/>
              <w:rPr>
                <w:b w:val="0"/>
                <w:sz w:val="20"/>
                <w:szCs w:val="20"/>
                <w:lang w:val="en-GB"/>
              </w:rPr>
            </w:pPr>
            <w:r w:rsidRPr="005832DD">
              <w:rPr>
                <w:b w:val="0"/>
                <w:sz w:val="20"/>
                <w:szCs w:val="20"/>
                <w:lang w:val="en-GB"/>
              </w:rPr>
              <w:t>12 Nov 20</w:t>
            </w:r>
            <w:r w:rsidR="00EB0DB6">
              <w:rPr>
                <w:b w:val="0"/>
                <w:sz w:val="20"/>
                <w:szCs w:val="20"/>
                <w:lang w:val="en-GB"/>
              </w:rPr>
              <w:t>08</w:t>
            </w:r>
          </w:p>
        </w:tc>
        <w:tc>
          <w:tcPr>
            <w:tcW w:w="1088" w:type="dxa"/>
          </w:tcPr>
          <w:p w:rsidR="001928BE" w:rsidRPr="005832DD" w:rsidRDefault="001928BE" w:rsidP="00D82EDE">
            <w:pPr>
              <w:pStyle w:val="TableofContents"/>
              <w:spacing w:before="60" w:after="60"/>
              <w:jc w:val="both"/>
              <w:cnfStyle w:val="000000100000"/>
              <w:rPr>
                <w:b w:val="0"/>
                <w:sz w:val="20"/>
                <w:szCs w:val="20"/>
                <w:lang w:val="en-GB"/>
              </w:rPr>
            </w:pPr>
            <w:r w:rsidRPr="005832DD">
              <w:rPr>
                <w:b w:val="0"/>
                <w:sz w:val="20"/>
                <w:szCs w:val="20"/>
                <w:lang w:val="en-GB"/>
              </w:rPr>
              <w:t>Yaakob AL</w:t>
            </w:r>
          </w:p>
        </w:tc>
        <w:tc>
          <w:tcPr>
            <w:cnfStyle w:val="000010000000"/>
            <w:tcW w:w="3484" w:type="dxa"/>
          </w:tcPr>
          <w:p w:rsidR="001928BE" w:rsidRPr="005832DD" w:rsidRDefault="001928BE" w:rsidP="00D82EDE">
            <w:pPr>
              <w:pStyle w:val="TableofContents"/>
              <w:spacing w:before="60" w:after="60"/>
              <w:jc w:val="both"/>
              <w:rPr>
                <w:b w:val="0"/>
                <w:sz w:val="20"/>
                <w:szCs w:val="20"/>
                <w:lang w:val="en-GB"/>
              </w:rPr>
            </w:pPr>
            <w:r w:rsidRPr="005832DD">
              <w:rPr>
                <w:b w:val="0"/>
                <w:sz w:val="20"/>
                <w:szCs w:val="20"/>
                <w:lang w:val="en-GB"/>
              </w:rPr>
              <w:t>Review and update template</w:t>
            </w:r>
            <w:r>
              <w:rPr>
                <w:b w:val="0"/>
                <w:sz w:val="20"/>
                <w:szCs w:val="20"/>
                <w:lang w:val="en-GB"/>
              </w:rPr>
              <w:t>s</w:t>
            </w:r>
            <w:r w:rsidRPr="005832DD">
              <w:rPr>
                <w:b w:val="0"/>
                <w:sz w:val="20"/>
                <w:szCs w:val="20"/>
                <w:lang w:val="en-GB"/>
              </w:rPr>
              <w:t xml:space="preserve"> to include Endorsement page</w:t>
            </w:r>
          </w:p>
        </w:tc>
        <w:tc>
          <w:tcPr>
            <w:cnfStyle w:val="000100000000"/>
            <w:tcW w:w="2058" w:type="dxa"/>
          </w:tcPr>
          <w:p w:rsidR="001928BE" w:rsidRPr="005A4A71" w:rsidRDefault="001928BE" w:rsidP="00D82EDE">
            <w:pPr>
              <w:pStyle w:val="TableofContents"/>
              <w:spacing w:before="60" w:after="60"/>
              <w:jc w:val="both"/>
              <w:rPr>
                <w:b w:val="0"/>
                <w:sz w:val="20"/>
                <w:szCs w:val="20"/>
                <w:lang w:val="en-GB"/>
              </w:rPr>
            </w:pPr>
            <w:r w:rsidRPr="005A4A71">
              <w:rPr>
                <w:b w:val="0"/>
                <w:sz w:val="20"/>
                <w:szCs w:val="20"/>
                <w:lang w:val="en-GB"/>
              </w:rPr>
              <w:t>Last page</w:t>
            </w:r>
          </w:p>
        </w:tc>
      </w:tr>
      <w:tr w:rsidR="001928BE" w:rsidRPr="004201C5" w:rsidTr="00D82EDE">
        <w:trPr>
          <w:cnfStyle w:val="010000000000"/>
        </w:trPr>
        <w:tc>
          <w:tcPr>
            <w:cnfStyle w:val="001000000000"/>
            <w:tcW w:w="908" w:type="dxa"/>
          </w:tcPr>
          <w:p w:rsidR="001928BE" w:rsidRPr="00FD0FBE" w:rsidRDefault="001928BE" w:rsidP="00D82EDE">
            <w:pPr>
              <w:pStyle w:val="TableofContents"/>
              <w:spacing w:before="60" w:after="60"/>
              <w:jc w:val="both"/>
              <w:rPr>
                <w:b w:val="0"/>
                <w:sz w:val="20"/>
                <w:szCs w:val="20"/>
                <w:lang w:val="en-GB"/>
              </w:rPr>
            </w:pPr>
            <w:r w:rsidRPr="00FD0FBE">
              <w:rPr>
                <w:b w:val="0"/>
                <w:sz w:val="20"/>
                <w:szCs w:val="20"/>
                <w:lang w:val="en-GB"/>
              </w:rPr>
              <w:t>2.0</w:t>
            </w:r>
          </w:p>
        </w:tc>
        <w:tc>
          <w:tcPr>
            <w:cnfStyle w:val="000010000000"/>
            <w:tcW w:w="1460" w:type="dxa"/>
          </w:tcPr>
          <w:p w:rsidR="001928BE" w:rsidRPr="00FD0FBE" w:rsidRDefault="001928BE" w:rsidP="00D82EDE">
            <w:pPr>
              <w:pStyle w:val="TableofContents"/>
              <w:spacing w:before="60" w:after="60"/>
              <w:jc w:val="both"/>
              <w:rPr>
                <w:b w:val="0"/>
                <w:sz w:val="20"/>
                <w:szCs w:val="20"/>
                <w:lang w:val="en-GB"/>
              </w:rPr>
            </w:pPr>
            <w:r w:rsidRPr="00FD0FBE">
              <w:rPr>
                <w:b w:val="0"/>
                <w:sz w:val="20"/>
                <w:szCs w:val="20"/>
                <w:lang w:val="en-GB"/>
              </w:rPr>
              <w:t>12 Oct 2010</w:t>
            </w:r>
          </w:p>
        </w:tc>
        <w:tc>
          <w:tcPr>
            <w:tcW w:w="1088" w:type="dxa"/>
          </w:tcPr>
          <w:p w:rsidR="001928BE" w:rsidRPr="00FD0FBE" w:rsidRDefault="001928BE" w:rsidP="00D82EDE">
            <w:pPr>
              <w:pStyle w:val="TableofContents"/>
              <w:spacing w:before="60" w:after="60"/>
              <w:jc w:val="both"/>
              <w:cnfStyle w:val="010000000000"/>
              <w:rPr>
                <w:b w:val="0"/>
                <w:sz w:val="20"/>
                <w:szCs w:val="20"/>
                <w:lang w:val="en-GB"/>
              </w:rPr>
            </w:pPr>
            <w:r w:rsidRPr="00FD0FBE">
              <w:rPr>
                <w:b w:val="0"/>
                <w:sz w:val="20"/>
                <w:szCs w:val="20"/>
                <w:lang w:val="en-GB"/>
              </w:rPr>
              <w:t>Yaakob AL</w:t>
            </w:r>
          </w:p>
        </w:tc>
        <w:tc>
          <w:tcPr>
            <w:cnfStyle w:val="000010000000"/>
            <w:tcW w:w="3484" w:type="dxa"/>
          </w:tcPr>
          <w:p w:rsidR="001928BE" w:rsidRPr="00FD0FBE" w:rsidRDefault="001928BE" w:rsidP="00D82EDE">
            <w:pPr>
              <w:pStyle w:val="TableofContents"/>
              <w:spacing w:before="60" w:after="60"/>
              <w:jc w:val="both"/>
              <w:rPr>
                <w:b w:val="0"/>
                <w:sz w:val="20"/>
                <w:szCs w:val="20"/>
                <w:lang w:val="en-GB"/>
              </w:rPr>
            </w:pPr>
            <w:r w:rsidRPr="00FD0FBE">
              <w:rPr>
                <w:b w:val="0"/>
                <w:sz w:val="20"/>
                <w:szCs w:val="20"/>
                <w:lang w:val="en-GB"/>
              </w:rPr>
              <w:t>Review and update template</w:t>
            </w:r>
            <w:r>
              <w:rPr>
                <w:b w:val="0"/>
                <w:sz w:val="20"/>
                <w:szCs w:val="20"/>
                <w:lang w:val="en-GB"/>
              </w:rPr>
              <w:t>s</w:t>
            </w:r>
            <w:r w:rsidRPr="00FD0FBE">
              <w:rPr>
                <w:b w:val="0"/>
                <w:sz w:val="20"/>
                <w:szCs w:val="20"/>
                <w:lang w:val="en-GB"/>
              </w:rPr>
              <w:t xml:space="preserve"> in accordance to current practices.</w:t>
            </w:r>
          </w:p>
          <w:p w:rsidR="001928BE" w:rsidRPr="00FD0FBE" w:rsidRDefault="001928BE" w:rsidP="001928BE">
            <w:pPr>
              <w:pStyle w:val="TableofContents"/>
              <w:numPr>
                <w:ilvl w:val="0"/>
                <w:numId w:val="16"/>
              </w:numPr>
              <w:tabs>
                <w:tab w:val="clear" w:pos="720"/>
                <w:tab w:val="num" w:pos="379"/>
              </w:tabs>
              <w:spacing w:before="60" w:after="60"/>
              <w:ind w:left="373" w:hanging="288"/>
              <w:jc w:val="both"/>
              <w:rPr>
                <w:b w:val="0"/>
                <w:sz w:val="20"/>
                <w:szCs w:val="20"/>
                <w:lang w:val="en-GB"/>
              </w:rPr>
            </w:pPr>
            <w:r w:rsidRPr="00FD0FBE">
              <w:rPr>
                <w:b w:val="0"/>
                <w:sz w:val="20"/>
                <w:szCs w:val="20"/>
                <w:lang w:val="en-GB"/>
              </w:rPr>
              <w:t xml:space="preserve">Attachment A – new risk </w:t>
            </w:r>
            <w:r>
              <w:rPr>
                <w:b w:val="0"/>
                <w:sz w:val="20"/>
                <w:szCs w:val="20"/>
                <w:lang w:val="en-GB"/>
              </w:rPr>
              <w:t xml:space="preserve">management </w:t>
            </w:r>
            <w:r w:rsidRPr="00FD0FBE">
              <w:rPr>
                <w:b w:val="0"/>
                <w:sz w:val="20"/>
                <w:szCs w:val="20"/>
                <w:lang w:val="en-GB"/>
              </w:rPr>
              <w:t>planning template. Other Attachments renumbered.</w:t>
            </w:r>
          </w:p>
          <w:p w:rsidR="001928BE" w:rsidRPr="00FD0FBE" w:rsidRDefault="001928BE" w:rsidP="001928BE">
            <w:pPr>
              <w:pStyle w:val="TableofContents"/>
              <w:numPr>
                <w:ilvl w:val="0"/>
                <w:numId w:val="16"/>
              </w:numPr>
              <w:tabs>
                <w:tab w:val="clear" w:pos="720"/>
                <w:tab w:val="num" w:pos="379"/>
              </w:tabs>
              <w:spacing w:before="60" w:after="60"/>
              <w:ind w:left="373" w:hanging="288"/>
              <w:jc w:val="both"/>
              <w:rPr>
                <w:b w:val="0"/>
                <w:sz w:val="20"/>
                <w:szCs w:val="20"/>
                <w:lang w:val="en-GB"/>
              </w:rPr>
            </w:pPr>
            <w:r>
              <w:rPr>
                <w:b w:val="0"/>
                <w:sz w:val="20"/>
                <w:szCs w:val="20"/>
                <w:lang w:val="en-GB"/>
              </w:rPr>
              <w:t>Clauses amen</w:t>
            </w:r>
            <w:r w:rsidRPr="00FD0FBE">
              <w:rPr>
                <w:b w:val="0"/>
                <w:sz w:val="20"/>
                <w:szCs w:val="20"/>
                <w:lang w:val="en-GB"/>
              </w:rPr>
              <w:t>ded to include client participation</w:t>
            </w:r>
          </w:p>
          <w:p w:rsidR="001928BE" w:rsidRPr="00FD0FBE" w:rsidRDefault="001928BE" w:rsidP="001928BE">
            <w:pPr>
              <w:pStyle w:val="TableofContents"/>
              <w:numPr>
                <w:ilvl w:val="0"/>
                <w:numId w:val="16"/>
              </w:numPr>
              <w:tabs>
                <w:tab w:val="clear" w:pos="720"/>
                <w:tab w:val="num" w:pos="379"/>
              </w:tabs>
              <w:spacing w:before="60" w:after="60"/>
              <w:ind w:left="373" w:hanging="288"/>
              <w:jc w:val="both"/>
              <w:rPr>
                <w:b w:val="0"/>
                <w:sz w:val="20"/>
                <w:szCs w:val="20"/>
                <w:lang w:val="en-GB"/>
              </w:rPr>
            </w:pPr>
            <w:r w:rsidRPr="00FD0FBE">
              <w:rPr>
                <w:b w:val="0"/>
                <w:sz w:val="20"/>
                <w:szCs w:val="20"/>
                <w:lang w:val="en-GB"/>
              </w:rPr>
              <w:t>Tools &amp; Techniques amended to include check</w:t>
            </w:r>
            <w:r>
              <w:rPr>
                <w:b w:val="0"/>
                <w:sz w:val="20"/>
                <w:szCs w:val="20"/>
                <w:lang w:val="en-GB"/>
              </w:rPr>
              <w:t xml:space="preserve"> box</w:t>
            </w:r>
            <w:r w:rsidRPr="00FD0FBE">
              <w:rPr>
                <w:b w:val="0"/>
                <w:sz w:val="20"/>
                <w:szCs w:val="20"/>
                <w:lang w:val="en-GB"/>
              </w:rPr>
              <w:t>.</w:t>
            </w:r>
          </w:p>
        </w:tc>
        <w:tc>
          <w:tcPr>
            <w:cnfStyle w:val="000100000000"/>
            <w:tcW w:w="2058" w:type="dxa"/>
          </w:tcPr>
          <w:p w:rsidR="001928BE" w:rsidRPr="00C26182" w:rsidRDefault="001928BE" w:rsidP="00D82EDE">
            <w:pPr>
              <w:pStyle w:val="TableofContents"/>
              <w:spacing w:before="60" w:after="60"/>
              <w:ind w:left="388"/>
              <w:jc w:val="both"/>
              <w:rPr>
                <w:b w:val="0"/>
                <w:sz w:val="20"/>
                <w:szCs w:val="20"/>
                <w:lang w:val="en-GB"/>
              </w:rPr>
            </w:pPr>
          </w:p>
          <w:p w:rsidR="001928BE" w:rsidRPr="00C26182" w:rsidRDefault="001928BE" w:rsidP="00D82EDE">
            <w:pPr>
              <w:pStyle w:val="TableofContents"/>
              <w:spacing w:before="60" w:after="60"/>
              <w:ind w:left="388"/>
              <w:jc w:val="both"/>
              <w:rPr>
                <w:b w:val="0"/>
                <w:sz w:val="20"/>
                <w:szCs w:val="20"/>
                <w:lang w:val="en-GB"/>
              </w:rPr>
            </w:pPr>
          </w:p>
          <w:p w:rsidR="001928BE" w:rsidRPr="00C26182" w:rsidRDefault="001928BE" w:rsidP="001928BE">
            <w:pPr>
              <w:pStyle w:val="TableofContents"/>
              <w:numPr>
                <w:ilvl w:val="0"/>
                <w:numId w:val="16"/>
              </w:numPr>
              <w:tabs>
                <w:tab w:val="clear" w:pos="720"/>
                <w:tab w:val="num" w:pos="385"/>
              </w:tabs>
              <w:spacing w:before="60" w:after="60"/>
              <w:ind w:left="388" w:hanging="321"/>
              <w:jc w:val="both"/>
              <w:rPr>
                <w:b w:val="0"/>
                <w:sz w:val="20"/>
                <w:szCs w:val="20"/>
                <w:lang w:val="en-GB"/>
              </w:rPr>
            </w:pPr>
            <w:r w:rsidRPr="00C26182">
              <w:rPr>
                <w:b w:val="0"/>
                <w:sz w:val="20"/>
                <w:szCs w:val="20"/>
                <w:lang w:val="en-GB"/>
              </w:rPr>
              <w:t>ATTACHMENTS</w:t>
            </w:r>
          </w:p>
          <w:p w:rsidR="001928BE" w:rsidRPr="00C26182" w:rsidRDefault="001928BE" w:rsidP="00D82EDE">
            <w:pPr>
              <w:pStyle w:val="TableofContents"/>
              <w:spacing w:before="60" w:after="60"/>
              <w:ind w:left="388"/>
              <w:jc w:val="both"/>
              <w:rPr>
                <w:b w:val="0"/>
                <w:sz w:val="20"/>
                <w:szCs w:val="20"/>
                <w:lang w:val="en-GB"/>
              </w:rPr>
            </w:pPr>
          </w:p>
          <w:p w:rsidR="001928BE" w:rsidRPr="00C26182" w:rsidRDefault="001928BE" w:rsidP="001928BE">
            <w:pPr>
              <w:pStyle w:val="TableofContents"/>
              <w:numPr>
                <w:ilvl w:val="0"/>
                <w:numId w:val="16"/>
              </w:numPr>
              <w:tabs>
                <w:tab w:val="clear" w:pos="720"/>
                <w:tab w:val="num" w:pos="385"/>
              </w:tabs>
              <w:spacing w:before="60" w:after="60"/>
              <w:ind w:left="388" w:hanging="321"/>
              <w:jc w:val="both"/>
              <w:rPr>
                <w:b w:val="0"/>
                <w:sz w:val="20"/>
                <w:szCs w:val="20"/>
                <w:lang w:val="en-GB"/>
              </w:rPr>
            </w:pPr>
            <w:r w:rsidRPr="00C26182">
              <w:rPr>
                <w:b w:val="0"/>
                <w:sz w:val="20"/>
                <w:szCs w:val="20"/>
                <w:lang w:val="en-GB"/>
              </w:rPr>
              <w:t>Para 1.4, 2.2</w:t>
            </w:r>
          </w:p>
          <w:p w:rsidR="001928BE" w:rsidRPr="00C26182" w:rsidRDefault="001928BE" w:rsidP="00D82EDE">
            <w:pPr>
              <w:pStyle w:val="ListParagraph"/>
              <w:rPr>
                <w:b w:val="0"/>
              </w:rPr>
            </w:pPr>
          </w:p>
          <w:p w:rsidR="001928BE" w:rsidRPr="00C26182" w:rsidRDefault="001928BE" w:rsidP="001928BE">
            <w:pPr>
              <w:pStyle w:val="TableofContents"/>
              <w:numPr>
                <w:ilvl w:val="0"/>
                <w:numId w:val="16"/>
              </w:numPr>
              <w:tabs>
                <w:tab w:val="clear" w:pos="720"/>
                <w:tab w:val="num" w:pos="385"/>
              </w:tabs>
              <w:spacing w:before="60" w:after="60"/>
              <w:ind w:left="388" w:hanging="321"/>
              <w:jc w:val="both"/>
              <w:rPr>
                <w:b w:val="0"/>
                <w:sz w:val="20"/>
                <w:szCs w:val="20"/>
                <w:lang w:val="en-GB"/>
              </w:rPr>
            </w:pPr>
            <w:r w:rsidRPr="00C26182">
              <w:rPr>
                <w:b w:val="0"/>
                <w:sz w:val="20"/>
                <w:szCs w:val="20"/>
                <w:lang w:val="en-GB"/>
              </w:rPr>
              <w:t>Para 2.2.1</w:t>
            </w:r>
          </w:p>
        </w:tc>
      </w:tr>
    </w:tbl>
    <w:p w:rsidR="005A6326" w:rsidRPr="004201C5" w:rsidRDefault="005A6326" w:rsidP="00362684">
      <w:pPr>
        <w:pStyle w:val="TableofContents"/>
        <w:rPr>
          <w:lang w:val="en-GB"/>
        </w:rPr>
        <w:sectPr w:rsidR="005A6326" w:rsidRPr="004201C5" w:rsidSect="00A01339">
          <w:headerReference w:type="even" r:id="rId14"/>
          <w:headerReference w:type="default" r:id="rId15"/>
          <w:footerReference w:type="default" r:id="rId16"/>
          <w:headerReference w:type="first" r:id="rId17"/>
          <w:pgSz w:w="11906" w:h="16838"/>
          <w:pgMar w:top="1328" w:right="1800" w:bottom="1440" w:left="1800" w:header="720" w:footer="720" w:gutter="0"/>
          <w:cols w:space="720"/>
        </w:sectPr>
      </w:pPr>
    </w:p>
    <w:p w:rsidR="005A6326" w:rsidRPr="004201C5" w:rsidRDefault="005A6326" w:rsidP="0083397E">
      <w:pPr>
        <w:pBdr>
          <w:top w:val="single" w:sz="4" w:space="1" w:color="auto"/>
          <w:left w:val="single" w:sz="4" w:space="4" w:color="auto"/>
          <w:bottom w:val="single" w:sz="4" w:space="1" w:color="auto"/>
          <w:right w:val="single" w:sz="4" w:space="4" w:color="auto"/>
        </w:pBdr>
        <w:shd w:val="pct12" w:color="auto" w:fill="auto"/>
        <w:rPr>
          <w:b/>
          <w:sz w:val="28"/>
          <w:szCs w:val="28"/>
          <w:lang w:val="en-GB"/>
        </w:rPr>
      </w:pPr>
      <w:r w:rsidRPr="004201C5">
        <w:rPr>
          <w:b/>
          <w:sz w:val="28"/>
          <w:szCs w:val="28"/>
          <w:lang w:val="en-GB"/>
        </w:rPr>
        <w:lastRenderedPageBreak/>
        <w:t xml:space="preserve">Summary of </w:t>
      </w:r>
      <w:r w:rsidR="00AD7342" w:rsidRPr="004201C5">
        <w:rPr>
          <w:b/>
          <w:color w:val="0000FF"/>
          <w:sz w:val="28"/>
          <w:szCs w:val="28"/>
          <w:lang w:val="en-GB"/>
        </w:rPr>
        <w:t>(Project Name)</w:t>
      </w:r>
      <w:r w:rsidRPr="004201C5">
        <w:rPr>
          <w:b/>
          <w:sz w:val="28"/>
          <w:szCs w:val="28"/>
          <w:lang w:val="en-GB"/>
        </w:rPr>
        <w:t xml:space="preserve"> Risk Profile</w:t>
      </w:r>
    </w:p>
    <w:p w:rsidR="005A6326" w:rsidRPr="004201C5" w:rsidRDefault="005A6326" w:rsidP="005A6326">
      <w:pPr>
        <w:rPr>
          <w:lang w:val="en-GB"/>
        </w:rPr>
      </w:pPr>
    </w:p>
    <w:p w:rsidR="00077B7A" w:rsidRDefault="00950C8B" w:rsidP="00236C5E">
      <w:pPr>
        <w:rPr>
          <w:i/>
          <w:color w:val="595959" w:themeColor="text1" w:themeTint="A6"/>
          <w:lang w:val="en-GB"/>
        </w:rPr>
      </w:pPr>
      <w:r w:rsidRPr="00077B7A">
        <w:rPr>
          <w:i/>
          <w:color w:val="595959" w:themeColor="text1" w:themeTint="A6"/>
          <w:lang w:val="en-GB"/>
        </w:rPr>
        <w:t>Provide a brief summary and overview of the risk profile of the project at the time of preparing the document.</w:t>
      </w:r>
      <w:r w:rsidR="00236C5E" w:rsidRPr="00077B7A">
        <w:rPr>
          <w:i/>
          <w:color w:val="595959" w:themeColor="text1" w:themeTint="A6"/>
          <w:lang w:val="en-GB"/>
        </w:rPr>
        <w:t xml:space="preserve"> </w:t>
      </w:r>
    </w:p>
    <w:p w:rsidR="00077B7A" w:rsidRDefault="00077B7A" w:rsidP="00236C5E">
      <w:pPr>
        <w:rPr>
          <w:i/>
          <w:color w:val="595959" w:themeColor="text1" w:themeTint="A6"/>
          <w:lang w:val="en-GB"/>
        </w:rPr>
      </w:pPr>
    </w:p>
    <w:p w:rsidR="00077B7A" w:rsidRDefault="00077B7A" w:rsidP="00236C5E">
      <w:pPr>
        <w:rPr>
          <w:i/>
          <w:color w:val="595959" w:themeColor="text1" w:themeTint="A6"/>
          <w:lang w:val="en-GB"/>
        </w:rPr>
      </w:pPr>
    </w:p>
    <w:p w:rsidR="00077B7A" w:rsidRDefault="00077B7A" w:rsidP="00236C5E">
      <w:pPr>
        <w:rPr>
          <w:i/>
          <w:color w:val="595959" w:themeColor="text1" w:themeTint="A6"/>
          <w:lang w:val="en-GB"/>
        </w:rPr>
      </w:pPr>
    </w:p>
    <w:p w:rsidR="00077B7A" w:rsidRDefault="00077B7A" w:rsidP="00236C5E">
      <w:pPr>
        <w:rPr>
          <w:i/>
          <w:color w:val="595959" w:themeColor="text1" w:themeTint="A6"/>
          <w:lang w:val="en-GB"/>
        </w:rPr>
      </w:pPr>
    </w:p>
    <w:p w:rsidR="00077B7A" w:rsidRDefault="00077B7A" w:rsidP="00236C5E">
      <w:pPr>
        <w:rPr>
          <w:i/>
          <w:color w:val="595959" w:themeColor="text1" w:themeTint="A6"/>
          <w:lang w:val="en-GB"/>
        </w:rPr>
      </w:pPr>
    </w:p>
    <w:p w:rsidR="00236C5E" w:rsidRPr="00077B7A" w:rsidRDefault="00E9752A" w:rsidP="00236C5E">
      <w:pPr>
        <w:rPr>
          <w:i/>
          <w:color w:val="595959" w:themeColor="text1" w:themeTint="A6"/>
          <w:lang w:val="en-GB"/>
        </w:rPr>
      </w:pPr>
      <w:r>
        <w:rPr>
          <w:i/>
          <w:color w:val="595959" w:themeColor="text1" w:themeTint="A6"/>
          <w:lang w:val="en-GB"/>
        </w:rPr>
        <w:t>Include a diagram</w:t>
      </w:r>
      <w:r w:rsidR="00A15563" w:rsidRPr="00077B7A">
        <w:rPr>
          <w:i/>
          <w:color w:val="595959" w:themeColor="text1" w:themeTint="A6"/>
          <w:lang w:val="en-GB"/>
        </w:rPr>
        <w:t xml:space="preserve"> listing all extreme</w:t>
      </w:r>
      <w:r w:rsidR="00431EBC" w:rsidRPr="00077B7A">
        <w:rPr>
          <w:i/>
          <w:color w:val="595959" w:themeColor="text1" w:themeTint="A6"/>
          <w:lang w:val="en-GB"/>
        </w:rPr>
        <w:t xml:space="preserve"> (red) </w:t>
      </w:r>
      <w:r w:rsidR="00A15563" w:rsidRPr="00077B7A">
        <w:rPr>
          <w:i/>
          <w:color w:val="595959" w:themeColor="text1" w:themeTint="A6"/>
          <w:lang w:val="en-GB"/>
        </w:rPr>
        <w:t xml:space="preserve">and high </w:t>
      </w:r>
      <w:r w:rsidR="00431EBC" w:rsidRPr="00077B7A">
        <w:rPr>
          <w:i/>
          <w:color w:val="595959" w:themeColor="text1" w:themeTint="A6"/>
          <w:lang w:val="en-GB"/>
        </w:rPr>
        <w:t xml:space="preserve">(amber) </w:t>
      </w:r>
      <w:r w:rsidR="00A15563" w:rsidRPr="00077B7A">
        <w:rPr>
          <w:i/>
          <w:color w:val="595959" w:themeColor="text1" w:themeTint="A6"/>
          <w:lang w:val="en-GB"/>
        </w:rPr>
        <w:t>risks from risk register based on risk categories. eg</w:t>
      </w:r>
    </w:p>
    <w:p w:rsidR="001D729B" w:rsidRPr="004201C5" w:rsidRDefault="001D729B" w:rsidP="001D729B">
      <w:pPr>
        <w:rPr>
          <w:lang w:val="en-GB"/>
        </w:rPr>
      </w:pPr>
    </w:p>
    <w:p w:rsidR="001D729B" w:rsidRPr="004201C5" w:rsidRDefault="001D729B" w:rsidP="001D729B">
      <w:pPr>
        <w:rPr>
          <w:lang w:val="en-GB"/>
        </w:rPr>
      </w:pPr>
    </w:p>
    <w:p w:rsidR="001D729B" w:rsidRPr="004201C5" w:rsidRDefault="001D729B" w:rsidP="001D729B">
      <w:pPr>
        <w:rPr>
          <w:lang w:val="en-GB"/>
        </w:rPr>
      </w:pPr>
    </w:p>
    <w:p w:rsidR="001D729B" w:rsidRPr="004201C5" w:rsidRDefault="001D729B" w:rsidP="001D729B">
      <w:pPr>
        <w:rPr>
          <w:lang w:val="en-GB"/>
        </w:rPr>
      </w:pPr>
    </w:p>
    <w:p w:rsidR="001D729B" w:rsidRPr="004201C5" w:rsidRDefault="001D729B" w:rsidP="001D729B">
      <w:pPr>
        <w:rPr>
          <w:lang w:val="en-GB"/>
        </w:rPr>
      </w:pPr>
    </w:p>
    <w:p w:rsidR="001D729B" w:rsidRPr="004201C5" w:rsidRDefault="001D729B" w:rsidP="001D729B">
      <w:pPr>
        <w:rPr>
          <w:lang w:val="en-GB"/>
        </w:rPr>
      </w:pPr>
    </w:p>
    <w:p w:rsidR="00431EBC" w:rsidRDefault="00865452" w:rsidP="001D729B">
      <w:pPr>
        <w:rPr>
          <w:lang w:val="en-GB"/>
        </w:rPr>
      </w:pPr>
      <w:r>
        <w:rPr>
          <w:noProof/>
          <w:lang w:val="en-GB" w:eastAsia="en-GB"/>
        </w:rPr>
        <w:pict>
          <v:rect id="_x0000_s1090" style="position:absolute;margin-left:305.25pt;margin-top:314.25pt;width:77.25pt;height:51.7pt;z-index:251674624;mso-wrap-distance-left:18pt;mso-wrap-distance-top:7.2pt;mso-wrap-distance-right:7.2pt;mso-wrap-distance-bottom:7.2pt;mso-position-horizontal-relative:margin;mso-position-vertical-relative:margin;mso-width-relative:margin;mso-height-relative:margin;v-text-anchor:middle" o:allowincell="f" fillcolor="white [3212]" strokecolor="#31849b [2408]" strokeweight="1pt">
            <v:imagedata embosscolor="shadow add(51)"/>
            <v:shadow type="emboss" color="#d8d8d8 [2732]" color2="shadow add(102)" offset="3pt,3pt"/>
            <o:extrusion v:ext="view" backdepth="0" color="#8bb1e2 [1343]" rotationangle="25,25" viewpoint="0,0" viewpointorigin="0,0" skewangle="0" skewamt="0" lightposition="-50000,-50000" lightposition2="50000"/>
            <v:textbox style="mso-next-textbox:#_x0000_s1090;mso-fit-shape-to-text:t" inset="16.56pt,7.2pt,16.56pt,7.2pt">
              <w:txbxContent>
                <w:p w:rsidR="005A4766" w:rsidRPr="00A15563" w:rsidRDefault="005A4766" w:rsidP="00077B7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FF0000"/>
                    <w:spacing w:after="0"/>
                    <w:jc w:val="center"/>
                    <w:rPr>
                      <w:i/>
                      <w:iCs/>
                      <w:color w:val="FFFFFF" w:themeColor="background1"/>
                      <w:sz w:val="22"/>
                      <w:szCs w:val="22"/>
                    </w:rPr>
                  </w:pPr>
                  <w:r w:rsidRPr="00A15563">
                    <w:rPr>
                      <w:i/>
                      <w:iCs/>
                      <w:color w:val="FFFFFF" w:themeColor="background1"/>
                      <w:sz w:val="22"/>
                      <w:szCs w:val="22"/>
                    </w:rPr>
                    <w:t xml:space="preserve">Risk No. </w:t>
                  </w:r>
                  <w:r>
                    <w:rPr>
                      <w:i/>
                      <w:iCs/>
                      <w:color w:val="FFFFFF" w:themeColor="background1"/>
                      <w:sz w:val="22"/>
                      <w:szCs w:val="22"/>
                    </w:rPr>
                    <w:t>4.4</w:t>
                  </w:r>
                </w:p>
              </w:txbxContent>
            </v:textbox>
            <w10:wrap type="square" anchorx="margin" anchory="margin"/>
          </v:rect>
        </w:pict>
      </w:r>
      <w:r>
        <w:rPr>
          <w:noProof/>
          <w:lang w:val="en-GB" w:eastAsia="en-GB"/>
        </w:rPr>
        <w:pict>
          <v:rect id="_x0000_s1089" style="position:absolute;margin-left:305.25pt;margin-top:266.2pt;width:77.25pt;height:48.05pt;z-index:251673600;mso-wrap-distance-left:18pt;mso-wrap-distance-top:7.2pt;mso-wrap-distance-right:7.2pt;mso-wrap-distance-bottom:7.2pt;mso-position-horizontal-relative:margin;mso-position-vertical-relative:margin;mso-width-relative:margin;mso-height-relative:margin;v-text-anchor:middle" o:allowincell="f" fillcolor="white [3212]" strokecolor="#31849b [2408]" strokeweight="1pt">
            <v:imagedata embosscolor="shadow add(51)"/>
            <v:shadow type="emboss" color="#d8d8d8 [2732]" color2="shadow add(102)" offset="3pt,3pt"/>
            <o:extrusion v:ext="view" backdepth="0" color="#8bb1e2 [1343]" rotationangle="25,25" viewpoint="0,0" viewpointorigin="0,0" skewangle="0" skewamt="0" lightposition="-50000,-50000" lightposition2="50000"/>
            <v:textbox style="mso-next-textbox:#_x0000_s1089" inset="16.56pt,7.2pt,16.56pt,7.2pt">
              <w:txbxContent>
                <w:p w:rsidR="005A4766" w:rsidRPr="00A15563" w:rsidRDefault="005A4766" w:rsidP="00431EB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FF0000"/>
                    <w:spacing w:after="0"/>
                    <w:jc w:val="center"/>
                    <w:rPr>
                      <w:i/>
                      <w:iCs/>
                      <w:color w:val="FFFFFF" w:themeColor="background1"/>
                      <w:sz w:val="22"/>
                      <w:szCs w:val="22"/>
                    </w:rPr>
                  </w:pPr>
                  <w:r w:rsidRPr="00A15563">
                    <w:rPr>
                      <w:i/>
                      <w:iCs/>
                      <w:color w:val="FFFFFF" w:themeColor="background1"/>
                      <w:sz w:val="22"/>
                      <w:szCs w:val="22"/>
                    </w:rPr>
                    <w:t xml:space="preserve">Risk No. </w:t>
                  </w:r>
                  <w:r>
                    <w:rPr>
                      <w:i/>
                      <w:iCs/>
                      <w:color w:val="FFFFFF" w:themeColor="background1"/>
                      <w:sz w:val="22"/>
                      <w:szCs w:val="22"/>
                    </w:rPr>
                    <w:t>4.1</w:t>
                  </w:r>
                </w:p>
              </w:txbxContent>
            </v:textbox>
            <w10:wrap type="square" anchorx="margin" anchory="margin"/>
          </v:rect>
        </w:pict>
      </w:r>
      <w:r>
        <w:rPr>
          <w:noProof/>
          <w:lang w:val="en-GB" w:eastAsia="en-GB"/>
        </w:rPr>
        <w:pict>
          <v:rect id="_x0000_s1088" style="position:absolute;margin-left:305.25pt;margin-top:209.25pt;width:77.25pt;height:55.5pt;z-index:251672576;mso-wrap-distance-left:18pt;mso-wrap-distance-top:7.2pt;mso-wrap-distance-right:7.2pt;mso-wrap-distance-bottom:7.2pt;mso-position-horizontal-relative:margin;mso-position-vertical-relative:margin;mso-width-relative:margin;mso-height-relative:margin;v-text-anchor:middle" o:allowincell="f" fillcolor="white [3212]" strokecolor="#31849b [2408]" strokeweight="1pt">
            <v:imagedata embosscolor="shadow add(51)"/>
            <v:shadow type="emboss" color="#d8d8d8 [2732]" color2="shadow add(102)" offset="3pt,3pt"/>
            <o:extrusion v:ext="view" backdepth="0" color="#8bb1e2 [1343]" rotationangle="25,25" viewpoint="0,0" viewpointorigin="0,0" skewangle="0" skewamt="0" lightposition="-50000,-50000" lightposition2="50000"/>
            <v:textbox style="mso-next-textbox:#_x0000_s1088" inset="16.56pt,7.2pt,16.56pt,7.2pt">
              <w:txbxContent>
                <w:p w:rsidR="005A4766" w:rsidRPr="00A15563" w:rsidRDefault="005A4766" w:rsidP="00431EB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FF0000"/>
                    <w:spacing w:after="0"/>
                    <w:jc w:val="center"/>
                    <w:rPr>
                      <w:i/>
                      <w:iCs/>
                      <w:color w:val="FFFFFF" w:themeColor="background1"/>
                      <w:sz w:val="22"/>
                      <w:szCs w:val="22"/>
                    </w:rPr>
                  </w:pPr>
                  <w:r w:rsidRPr="00A15563">
                    <w:rPr>
                      <w:i/>
                      <w:iCs/>
                      <w:color w:val="FFFFFF" w:themeColor="background1"/>
                      <w:sz w:val="22"/>
                      <w:szCs w:val="22"/>
                    </w:rPr>
                    <w:t xml:space="preserve">Risk No. </w:t>
                  </w:r>
                  <w:r>
                    <w:rPr>
                      <w:i/>
                      <w:iCs/>
                      <w:color w:val="FFFFFF" w:themeColor="background1"/>
                      <w:sz w:val="22"/>
                      <w:szCs w:val="22"/>
                    </w:rPr>
                    <w:t>3.4</w:t>
                  </w:r>
                </w:p>
              </w:txbxContent>
            </v:textbox>
            <w10:wrap type="square" anchorx="margin" anchory="margin"/>
          </v:rect>
        </w:pict>
      </w:r>
      <w:r>
        <w:rPr>
          <w:noProof/>
          <w:lang w:val="en-GB" w:eastAsia="en-GB"/>
        </w:rPr>
        <w:pict>
          <v:rect id="_x0000_s1085" style="position:absolute;margin-left:211.5pt;margin-top:207.8pt;width:77.25pt;height:55.5pt;z-index:251669504;mso-wrap-distance-left:18pt;mso-wrap-distance-top:7.2pt;mso-wrap-distance-right:7.2pt;mso-wrap-distance-bottom:7.2pt;mso-position-horizontal-relative:margin;mso-position-vertical-relative:margin;mso-width-relative:margin;mso-height-relative:margin;v-text-anchor:middle" o:allowincell="f" fillcolor="white [3212]" strokecolor="#31849b [2408]" strokeweight="1pt">
            <v:imagedata embosscolor="shadow add(51)"/>
            <v:shadow type="emboss" color="#d8d8d8 [2732]" color2="shadow add(102)" offset="3pt,3pt"/>
            <o:extrusion v:ext="view" backdepth="0" color="#8bb1e2 [1343]" rotationangle="25,25" viewpoint="0,0" viewpointorigin="0,0" skewangle="0" skewamt="0" lightposition="-50000,-50000" lightposition2="50000"/>
            <v:textbox style="mso-next-textbox:#_x0000_s1085" inset="16.56pt,7.2pt,16.56pt,7.2pt">
              <w:txbxContent>
                <w:p w:rsidR="005A4766" w:rsidRPr="00A15563" w:rsidRDefault="005A4766" w:rsidP="00431EB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FF0000"/>
                    <w:spacing w:after="0"/>
                    <w:jc w:val="center"/>
                    <w:rPr>
                      <w:i/>
                      <w:iCs/>
                      <w:color w:val="FFFFFF" w:themeColor="background1"/>
                      <w:sz w:val="22"/>
                      <w:szCs w:val="22"/>
                    </w:rPr>
                  </w:pPr>
                  <w:r w:rsidRPr="00A15563">
                    <w:rPr>
                      <w:i/>
                      <w:iCs/>
                      <w:color w:val="FFFFFF" w:themeColor="background1"/>
                      <w:sz w:val="22"/>
                      <w:szCs w:val="22"/>
                    </w:rPr>
                    <w:t xml:space="preserve">Risk No. </w:t>
                  </w:r>
                  <w:r>
                    <w:rPr>
                      <w:i/>
                      <w:iCs/>
                      <w:color w:val="FFFFFF" w:themeColor="background1"/>
                      <w:sz w:val="22"/>
                      <w:szCs w:val="22"/>
                    </w:rPr>
                    <w:t>3.4</w:t>
                  </w:r>
                </w:p>
              </w:txbxContent>
            </v:textbox>
            <w10:wrap type="square" anchorx="margin" anchory="margin"/>
          </v:rect>
        </w:pict>
      </w:r>
      <w:r>
        <w:rPr>
          <w:noProof/>
          <w:lang w:val="en-GB" w:eastAsia="en-GB"/>
        </w:rPr>
        <w:pict>
          <v:rect id="_x0000_s1086" style="position:absolute;margin-left:211.5pt;margin-top:264.75pt;width:77.25pt;height:48.05pt;z-index:251670528;mso-wrap-distance-left:18pt;mso-wrap-distance-top:7.2pt;mso-wrap-distance-right:7.2pt;mso-wrap-distance-bottom:7.2pt;mso-position-horizontal-relative:margin;mso-position-vertical-relative:margin;mso-width-relative:margin;mso-height-relative:margin;v-text-anchor:middle" o:allowincell="f" fillcolor="white [3212]" strokecolor="#31849b [2408]" strokeweight="1pt">
            <v:imagedata embosscolor="shadow add(51)"/>
            <v:shadow type="emboss" color="#d8d8d8 [2732]" color2="shadow add(102)" offset="3pt,3pt"/>
            <o:extrusion v:ext="view" backdepth="0" color="#8bb1e2 [1343]" rotationangle="25,25" viewpoint="0,0" viewpointorigin="0,0" skewangle="0" skewamt="0" lightposition="-50000,-50000" lightposition2="50000"/>
            <v:textbox style="mso-next-textbox:#_x0000_s1086" inset="16.56pt,7.2pt,16.56pt,7.2pt">
              <w:txbxContent>
                <w:p w:rsidR="005A4766" w:rsidRPr="00A15563" w:rsidRDefault="005A4766" w:rsidP="00431EB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FF0000"/>
                    <w:spacing w:after="0"/>
                    <w:jc w:val="center"/>
                    <w:rPr>
                      <w:i/>
                      <w:iCs/>
                      <w:color w:val="FFFFFF" w:themeColor="background1"/>
                      <w:sz w:val="22"/>
                      <w:szCs w:val="22"/>
                    </w:rPr>
                  </w:pPr>
                  <w:r w:rsidRPr="00A15563">
                    <w:rPr>
                      <w:i/>
                      <w:iCs/>
                      <w:color w:val="FFFFFF" w:themeColor="background1"/>
                      <w:sz w:val="22"/>
                      <w:szCs w:val="22"/>
                    </w:rPr>
                    <w:t xml:space="preserve">Risk No. </w:t>
                  </w:r>
                  <w:r>
                    <w:rPr>
                      <w:i/>
                      <w:iCs/>
                      <w:color w:val="FFFFFF" w:themeColor="background1"/>
                      <w:sz w:val="22"/>
                      <w:szCs w:val="22"/>
                    </w:rPr>
                    <w:t>4.1</w:t>
                  </w:r>
                </w:p>
              </w:txbxContent>
            </v:textbox>
            <w10:wrap type="square" anchorx="margin" anchory="margin"/>
          </v:rect>
        </w:pict>
      </w:r>
      <w:r>
        <w:rPr>
          <w:noProof/>
          <w:lang w:val="en-GB" w:eastAsia="en-GB"/>
        </w:rPr>
        <w:pict>
          <v:rect id="_x0000_s1087" style="position:absolute;margin-left:211.5pt;margin-top:312.8pt;width:77.25pt;height:51.7pt;z-index:251671552;mso-wrap-distance-left:18pt;mso-wrap-distance-top:7.2pt;mso-wrap-distance-right:7.2pt;mso-wrap-distance-bottom:7.2pt;mso-position-horizontal-relative:margin;mso-position-vertical-relative:margin;mso-width-relative:margin;mso-height-relative:margin;v-text-anchor:middle" o:allowincell="f" fillcolor="white [3212]" strokecolor="#31849b [2408]" strokeweight="1pt">
            <v:imagedata embosscolor="shadow add(51)"/>
            <v:shadow type="emboss" color="#d8d8d8 [2732]" color2="shadow add(102)" offset="3pt,3pt"/>
            <o:extrusion v:ext="view" backdepth="0" color="#8bb1e2 [1343]" rotationangle="25,25" viewpoint="0,0" viewpointorigin="0,0" skewangle="0" skewamt="0" lightposition="-50000,-50000" lightposition2="50000"/>
            <v:textbox style="mso-next-textbox:#_x0000_s1087;mso-fit-shape-to-text:t" inset="16.56pt,7.2pt,16.56pt,7.2pt">
              <w:txbxContent>
                <w:p w:rsidR="005A4766" w:rsidRPr="00A15563" w:rsidRDefault="005A4766" w:rsidP="00431EB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FFC000"/>
                    <w:spacing w:after="0"/>
                    <w:jc w:val="center"/>
                    <w:rPr>
                      <w:i/>
                      <w:iCs/>
                      <w:color w:val="FFFFFF" w:themeColor="background1"/>
                      <w:sz w:val="22"/>
                      <w:szCs w:val="22"/>
                    </w:rPr>
                  </w:pPr>
                  <w:r w:rsidRPr="00A15563">
                    <w:rPr>
                      <w:i/>
                      <w:iCs/>
                      <w:color w:val="FFFFFF" w:themeColor="background1"/>
                      <w:sz w:val="22"/>
                      <w:szCs w:val="22"/>
                    </w:rPr>
                    <w:t xml:space="preserve">Risk No. </w:t>
                  </w:r>
                  <w:r>
                    <w:rPr>
                      <w:i/>
                      <w:iCs/>
                      <w:color w:val="FFFFFF" w:themeColor="background1"/>
                      <w:sz w:val="22"/>
                      <w:szCs w:val="22"/>
                    </w:rPr>
                    <w:t>4.4</w:t>
                  </w:r>
                </w:p>
              </w:txbxContent>
            </v:textbox>
            <w10:wrap type="square" anchorx="margin" anchory="margin"/>
          </v:rect>
        </w:pict>
      </w:r>
      <w:r>
        <w:rPr>
          <w:noProof/>
          <w:lang w:val="en-GB" w:eastAsia="en-GB"/>
        </w:rPr>
        <w:pict>
          <v:rect id="_x0000_s1084" style="position:absolute;margin-left:113.25pt;margin-top:263.3pt;width:82.5pt;height:49.5pt;z-index:251668480;mso-wrap-distance-left:18pt;mso-wrap-distance-top:7.2pt;mso-wrap-distance-right:7.2pt;mso-wrap-distance-bottom:7.2pt;mso-position-horizontal-relative:margin;mso-position-vertical-relative:margin;mso-width-relative:margin;mso-height-relative:margin;v-text-anchor:middle" o:allowincell="f" fillcolor="white [3212]" strokecolor="#31849b [2408]" strokeweight="1pt">
            <v:imagedata embosscolor="shadow add(51)"/>
            <v:shadow type="emboss" color="#d8d8d8 [2732]" color2="shadow add(102)" offset="3pt,3pt"/>
            <o:extrusion v:ext="view" backdepth="0" color="#8bb1e2 [1343]" rotationangle="25,25" viewpoint="0,0" viewpointorigin="0,0" skewangle="0" skewamt="0" lightposition="-50000,-50000" lightposition2="50000"/>
            <v:textbox style="mso-next-textbox:#_x0000_s1084" inset="16.56pt,7.2pt,16.56pt,7.2pt">
              <w:txbxContent>
                <w:p w:rsidR="005A4766" w:rsidRPr="00A15563" w:rsidRDefault="005A4766" w:rsidP="00431EB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FFC000"/>
                    <w:spacing w:after="0"/>
                    <w:jc w:val="center"/>
                    <w:rPr>
                      <w:i/>
                      <w:iCs/>
                      <w:color w:val="FFFFFF" w:themeColor="background1"/>
                      <w:sz w:val="22"/>
                      <w:szCs w:val="22"/>
                    </w:rPr>
                  </w:pPr>
                  <w:r w:rsidRPr="00A15563">
                    <w:rPr>
                      <w:i/>
                      <w:iCs/>
                      <w:color w:val="FFFFFF" w:themeColor="background1"/>
                      <w:sz w:val="22"/>
                      <w:szCs w:val="22"/>
                    </w:rPr>
                    <w:t xml:space="preserve">Risk No. </w:t>
                  </w:r>
                  <w:r>
                    <w:rPr>
                      <w:i/>
                      <w:iCs/>
                      <w:color w:val="FFFFFF" w:themeColor="background1"/>
                      <w:sz w:val="22"/>
                      <w:szCs w:val="22"/>
                    </w:rPr>
                    <w:t>2.7</w:t>
                  </w:r>
                </w:p>
              </w:txbxContent>
            </v:textbox>
            <w10:wrap type="square" anchorx="margin" anchory="margin"/>
          </v:rect>
        </w:pict>
      </w:r>
      <w:r>
        <w:rPr>
          <w:noProof/>
          <w:lang w:val="en-GB" w:eastAsia="en-GB"/>
        </w:rPr>
        <w:pict>
          <v:rect id="_x0000_s1083" style="position:absolute;margin-left:113.25pt;margin-top:207.8pt;width:82.5pt;height:55.5pt;z-index:251667456;mso-wrap-distance-left:18pt;mso-wrap-distance-top:7.2pt;mso-wrap-distance-right:7.2pt;mso-wrap-distance-bottom:7.2pt;mso-position-horizontal-relative:margin;mso-position-vertical-relative:margin;mso-width-relative:margin;mso-height-relative:margin;v-text-anchor:middle" o:allowincell="f" fillcolor="white [3212]" strokecolor="#31849b [2408]" strokeweight="1pt">
            <v:imagedata embosscolor="shadow add(51)"/>
            <v:shadow type="emboss" color="#d8d8d8 [2732]" color2="shadow add(102)" offset="3pt,3pt"/>
            <o:extrusion v:ext="view" backdepth="0" color="#8bb1e2 [1343]" rotationangle="25,25" viewpoint="0,0" viewpointorigin="0,0" skewangle="0" skewamt="0" lightposition="-50000,-50000" lightposition2="50000"/>
            <v:textbox style="mso-next-textbox:#_x0000_s1083" inset="16.56pt,7.2pt,16.56pt,7.2pt">
              <w:txbxContent>
                <w:p w:rsidR="005A4766" w:rsidRPr="00A15563" w:rsidRDefault="005A4766" w:rsidP="00431EB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FF0000"/>
                    <w:spacing w:after="0"/>
                    <w:jc w:val="center"/>
                    <w:rPr>
                      <w:i/>
                      <w:iCs/>
                      <w:color w:val="FFFFFF" w:themeColor="background1"/>
                      <w:sz w:val="22"/>
                      <w:szCs w:val="22"/>
                    </w:rPr>
                  </w:pPr>
                  <w:r w:rsidRPr="00A15563">
                    <w:rPr>
                      <w:i/>
                      <w:iCs/>
                      <w:color w:val="FFFFFF" w:themeColor="background1"/>
                      <w:sz w:val="22"/>
                      <w:szCs w:val="22"/>
                    </w:rPr>
                    <w:t xml:space="preserve">Risk No. </w:t>
                  </w:r>
                  <w:r>
                    <w:rPr>
                      <w:i/>
                      <w:iCs/>
                      <w:color w:val="FFFFFF" w:themeColor="background1"/>
                      <w:sz w:val="22"/>
                      <w:szCs w:val="22"/>
                    </w:rPr>
                    <w:t>2.3</w:t>
                  </w:r>
                </w:p>
              </w:txbxContent>
            </v:textbox>
            <w10:wrap type="square" anchorx="margin" anchory="margin"/>
          </v:rect>
        </w:pict>
      </w:r>
      <w:r>
        <w:rPr>
          <w:noProof/>
          <w:lang w:val="en-GB" w:eastAsia="zh-TW"/>
        </w:rPr>
        <w:pict>
          <v:rect id="_x0000_s1081" style="position:absolute;margin-left:13.5pt;margin-top:207.8pt;width:84.75pt;height:55.5pt;z-index:251665408;mso-wrap-distance-left:18pt;mso-wrap-distance-top:7.2pt;mso-wrap-distance-right:7.2pt;mso-wrap-distance-bottom:7.2pt;mso-position-horizontal-relative:margin;mso-position-vertical-relative:margin;mso-width-relative:margin;mso-height-relative:margin;v-text-anchor:middle" o:allowincell="f" fillcolor="white [3212]" strokecolor="#31849b [2408]" strokeweight="1pt">
            <v:imagedata embosscolor="shadow add(51)"/>
            <v:shadow type="emboss" color="#d8d8d8 [2732]" color2="shadow add(102)" offset="3pt,3pt"/>
            <o:extrusion v:ext="view" backdepth="0" color="#8bb1e2 [1343]" rotationangle="25,25" viewpoint="0,0" viewpointorigin="0,0" skewangle="0" skewamt="0" lightposition="-50000,-50000" lightposition2="50000"/>
            <v:textbox style="mso-next-textbox:#_x0000_s1081" inset="16.56pt,7.2pt,16.56pt,7.2pt">
              <w:txbxContent>
                <w:p w:rsidR="005A4766" w:rsidRPr="00A15563" w:rsidRDefault="005A4766" w:rsidP="00431EB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FF0000"/>
                    <w:spacing w:after="0"/>
                    <w:jc w:val="center"/>
                    <w:rPr>
                      <w:i/>
                      <w:iCs/>
                      <w:color w:val="FFFFFF" w:themeColor="background1"/>
                      <w:sz w:val="22"/>
                      <w:szCs w:val="22"/>
                    </w:rPr>
                  </w:pPr>
                  <w:r w:rsidRPr="00A15563">
                    <w:rPr>
                      <w:i/>
                      <w:iCs/>
                      <w:color w:val="FFFFFF" w:themeColor="background1"/>
                      <w:sz w:val="22"/>
                      <w:szCs w:val="22"/>
                    </w:rPr>
                    <w:t>Risk No. 1</w:t>
                  </w:r>
                  <w:r>
                    <w:rPr>
                      <w:i/>
                      <w:iCs/>
                      <w:color w:val="FFFFFF" w:themeColor="background1"/>
                      <w:sz w:val="22"/>
                      <w:szCs w:val="22"/>
                    </w:rPr>
                    <w:t>.1</w:t>
                  </w:r>
                </w:p>
              </w:txbxContent>
            </v:textbox>
            <w10:wrap type="square" anchorx="margin" anchory="margin"/>
          </v:rect>
        </w:pict>
      </w:r>
      <w:r>
        <w:rPr>
          <w:noProof/>
          <w:lang w:val="en-GB" w:eastAsia="en-GB"/>
        </w:rPr>
        <w:pict>
          <v:rect id="_x0000_s1082" style="position:absolute;margin-left:13.5pt;margin-top:263.3pt;width:84.75pt;height:49.5pt;z-index:251666432;mso-wrap-distance-left:18pt;mso-wrap-distance-top:7.2pt;mso-wrap-distance-right:7.2pt;mso-wrap-distance-bottom:7.2pt;mso-position-horizontal-relative:margin;mso-position-vertical-relative:margin;mso-width-relative:margin;mso-height-relative:margin;v-text-anchor:middle" o:allowincell="f" fillcolor="white [3212]" strokecolor="#31849b [2408]" strokeweight="1pt">
            <v:imagedata embosscolor="shadow add(51)"/>
            <v:shadow type="emboss" color="#d8d8d8 [2732]" color2="shadow add(102)" offset="3pt,3pt"/>
            <o:extrusion v:ext="view" backdepth="0" color="#8bb1e2 [1343]" rotationangle="25,25" viewpoint="0,0" viewpointorigin="0,0" skewangle="0" skewamt="0" lightposition="-50000,-50000" lightposition2="50000"/>
            <v:textbox style="mso-next-textbox:#_x0000_s1082" inset="16.56pt,7.2pt,16.56pt,7.2pt">
              <w:txbxContent>
                <w:p w:rsidR="005A4766" w:rsidRPr="00A15563" w:rsidRDefault="005A4766" w:rsidP="00077B7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FFC000"/>
                    <w:spacing w:after="0"/>
                    <w:jc w:val="center"/>
                    <w:rPr>
                      <w:i/>
                      <w:iCs/>
                      <w:color w:val="FFFFFF" w:themeColor="background1"/>
                      <w:sz w:val="22"/>
                      <w:szCs w:val="22"/>
                    </w:rPr>
                  </w:pPr>
                  <w:r w:rsidRPr="00A15563">
                    <w:rPr>
                      <w:i/>
                      <w:iCs/>
                      <w:color w:val="FFFFFF" w:themeColor="background1"/>
                      <w:sz w:val="22"/>
                      <w:szCs w:val="22"/>
                    </w:rPr>
                    <w:t xml:space="preserve">Risk No. </w:t>
                  </w:r>
                  <w:r>
                    <w:rPr>
                      <w:i/>
                      <w:iCs/>
                      <w:color w:val="FFFFFF" w:themeColor="background1"/>
                      <w:sz w:val="22"/>
                      <w:szCs w:val="22"/>
                    </w:rPr>
                    <w:t>2.1</w:t>
                  </w:r>
                </w:p>
              </w:txbxContent>
            </v:textbox>
            <w10:wrap type="square" anchorx="margin" anchory="margin"/>
          </v:rect>
        </w:pict>
      </w:r>
      <w:r w:rsidR="00431EBC">
        <w:rPr>
          <w:lang w:val="en-GB"/>
        </w:rPr>
        <w:t xml:space="preserve">        </w:t>
      </w:r>
    </w:p>
    <w:p w:rsidR="001D729B" w:rsidRPr="004201C5" w:rsidRDefault="001D729B" w:rsidP="001D729B">
      <w:pPr>
        <w:rPr>
          <w:lang w:val="en-GB"/>
        </w:rPr>
      </w:pPr>
    </w:p>
    <w:p w:rsidR="001D729B" w:rsidRPr="004201C5" w:rsidRDefault="001D729B" w:rsidP="001D729B">
      <w:pPr>
        <w:rPr>
          <w:lang w:val="en-GB"/>
        </w:rPr>
      </w:pPr>
    </w:p>
    <w:p w:rsidR="001D729B" w:rsidRPr="004201C5" w:rsidRDefault="001D729B" w:rsidP="001D729B">
      <w:pPr>
        <w:rPr>
          <w:lang w:val="en-GB"/>
        </w:rPr>
      </w:pPr>
    </w:p>
    <w:p w:rsidR="001D729B" w:rsidRDefault="001D729B" w:rsidP="001D729B">
      <w:pPr>
        <w:rPr>
          <w:lang w:val="en-GB"/>
        </w:rPr>
      </w:pPr>
    </w:p>
    <w:p w:rsidR="001D729B" w:rsidRPr="00077B7A" w:rsidRDefault="00077B7A" w:rsidP="001D729B">
      <w:pPr>
        <w:rPr>
          <w:i/>
          <w:color w:val="595959" w:themeColor="text1" w:themeTint="A6"/>
          <w:lang w:val="en-GB"/>
        </w:rPr>
      </w:pPr>
      <w:r w:rsidRPr="00077B7A">
        <w:rPr>
          <w:i/>
          <w:color w:val="595959" w:themeColor="text1" w:themeTint="A6"/>
          <w:lang w:val="en-GB"/>
        </w:rPr>
        <w:t xml:space="preserve">           </w:t>
      </w:r>
      <w:r w:rsidRPr="007D68CF">
        <w:rPr>
          <w:i/>
          <w:color w:val="595959" w:themeColor="text1" w:themeTint="A6"/>
          <w:u w:val="single"/>
          <w:lang w:val="en-GB"/>
        </w:rPr>
        <w:t>Cost</w:t>
      </w:r>
      <w:r>
        <w:rPr>
          <w:i/>
          <w:color w:val="595959" w:themeColor="text1" w:themeTint="A6"/>
          <w:lang w:val="en-GB"/>
        </w:rPr>
        <w:tab/>
        <w:t xml:space="preserve">            </w:t>
      </w:r>
      <w:r w:rsidRPr="007D68CF">
        <w:rPr>
          <w:i/>
          <w:color w:val="595959" w:themeColor="text1" w:themeTint="A6"/>
          <w:u w:val="single"/>
          <w:lang w:val="en-GB"/>
        </w:rPr>
        <w:t>Human Resources</w:t>
      </w:r>
      <w:r w:rsidRPr="00077B7A">
        <w:rPr>
          <w:i/>
          <w:color w:val="595959" w:themeColor="text1" w:themeTint="A6"/>
          <w:lang w:val="en-GB"/>
        </w:rPr>
        <w:tab/>
        <w:t xml:space="preserve">  </w:t>
      </w:r>
      <w:r w:rsidRPr="007D68CF">
        <w:rPr>
          <w:i/>
          <w:color w:val="595959" w:themeColor="text1" w:themeTint="A6"/>
          <w:u w:val="single"/>
          <w:lang w:val="en-GB"/>
        </w:rPr>
        <w:t>Schedule</w:t>
      </w:r>
      <w:r w:rsidRPr="00077B7A">
        <w:rPr>
          <w:i/>
          <w:color w:val="595959" w:themeColor="text1" w:themeTint="A6"/>
          <w:lang w:val="en-GB"/>
        </w:rPr>
        <w:tab/>
      </w:r>
      <w:r>
        <w:rPr>
          <w:i/>
          <w:color w:val="595959" w:themeColor="text1" w:themeTint="A6"/>
          <w:lang w:val="en-GB"/>
        </w:rPr>
        <w:t xml:space="preserve">         </w:t>
      </w:r>
      <w:r w:rsidR="007D68CF">
        <w:rPr>
          <w:i/>
          <w:color w:val="595959" w:themeColor="text1" w:themeTint="A6"/>
          <w:lang w:val="en-GB"/>
        </w:rPr>
        <w:t xml:space="preserve"> </w:t>
      </w:r>
      <w:r>
        <w:rPr>
          <w:i/>
          <w:color w:val="595959" w:themeColor="text1" w:themeTint="A6"/>
          <w:lang w:val="en-GB"/>
        </w:rPr>
        <w:t xml:space="preserve"> </w:t>
      </w:r>
      <w:r w:rsidRPr="007D68CF">
        <w:rPr>
          <w:i/>
          <w:color w:val="595959" w:themeColor="text1" w:themeTint="A6"/>
          <w:u w:val="single"/>
          <w:lang w:val="en-GB"/>
        </w:rPr>
        <w:t>Political</w:t>
      </w:r>
      <w:r>
        <w:rPr>
          <w:i/>
          <w:color w:val="595959" w:themeColor="text1" w:themeTint="A6"/>
          <w:lang w:val="en-GB"/>
        </w:rPr>
        <w:t xml:space="preserve">                </w:t>
      </w:r>
      <w:r w:rsidRPr="007D68CF">
        <w:rPr>
          <w:i/>
          <w:color w:val="595959" w:themeColor="text1" w:themeTint="A6"/>
          <w:u w:val="single"/>
          <w:lang w:val="en-GB"/>
        </w:rPr>
        <w:t>etc.</w:t>
      </w:r>
    </w:p>
    <w:p w:rsidR="00077B7A" w:rsidRPr="00077B7A" w:rsidRDefault="00077B7A" w:rsidP="001D729B">
      <w:pPr>
        <w:rPr>
          <w:i/>
          <w:color w:val="595959" w:themeColor="text1" w:themeTint="A6"/>
          <w:lang w:val="en-GB"/>
        </w:rPr>
      </w:pPr>
    </w:p>
    <w:p w:rsidR="001D729B" w:rsidRPr="004201C5" w:rsidRDefault="00077B7A" w:rsidP="008727BF">
      <w:pPr>
        <w:jc w:val="center"/>
        <w:rPr>
          <w:lang w:val="en-GB"/>
        </w:rPr>
      </w:pPr>
      <w:r w:rsidRPr="00077B7A">
        <w:rPr>
          <w:i/>
          <w:color w:val="595959" w:themeColor="text1" w:themeTint="A6"/>
          <w:u w:val="single"/>
          <w:lang w:val="en-GB"/>
        </w:rPr>
        <w:t>TABLE SUMMARY OF RISK PROFILE</w:t>
      </w:r>
    </w:p>
    <w:p w:rsidR="001D729B" w:rsidRPr="004201C5" w:rsidRDefault="001D729B" w:rsidP="001D729B">
      <w:pPr>
        <w:rPr>
          <w:lang w:val="en-GB"/>
        </w:rPr>
      </w:pPr>
    </w:p>
    <w:p w:rsidR="001D729B" w:rsidRPr="004201C5" w:rsidRDefault="001D729B" w:rsidP="001D729B">
      <w:pPr>
        <w:rPr>
          <w:lang w:val="en-GB"/>
        </w:rPr>
      </w:pPr>
    </w:p>
    <w:p w:rsidR="001D729B" w:rsidRPr="004201C5" w:rsidRDefault="001D729B" w:rsidP="001D729B">
      <w:pPr>
        <w:rPr>
          <w:lang w:val="en-GB"/>
        </w:rPr>
      </w:pPr>
    </w:p>
    <w:p w:rsidR="001D729B" w:rsidRPr="004201C5" w:rsidRDefault="001D729B" w:rsidP="001D729B">
      <w:pPr>
        <w:rPr>
          <w:lang w:val="en-GB"/>
        </w:rPr>
      </w:pPr>
    </w:p>
    <w:p w:rsidR="001D729B" w:rsidRPr="004201C5" w:rsidRDefault="001D729B" w:rsidP="001D729B">
      <w:pPr>
        <w:rPr>
          <w:lang w:val="en-GB"/>
        </w:rPr>
      </w:pPr>
    </w:p>
    <w:p w:rsidR="001D729B" w:rsidRPr="004201C5" w:rsidRDefault="001D729B" w:rsidP="001D729B">
      <w:pPr>
        <w:rPr>
          <w:lang w:val="en-GB"/>
        </w:rPr>
      </w:pPr>
    </w:p>
    <w:p w:rsidR="001D729B" w:rsidRPr="004201C5" w:rsidRDefault="001D729B" w:rsidP="001D729B">
      <w:pPr>
        <w:rPr>
          <w:lang w:val="en-GB"/>
        </w:rPr>
      </w:pPr>
    </w:p>
    <w:p w:rsidR="001D729B" w:rsidRPr="004201C5" w:rsidRDefault="001D729B" w:rsidP="001D729B">
      <w:pPr>
        <w:rPr>
          <w:lang w:val="en-GB"/>
        </w:rPr>
      </w:pPr>
    </w:p>
    <w:p w:rsidR="001D729B" w:rsidRDefault="001D729B" w:rsidP="001D729B">
      <w:pPr>
        <w:rPr>
          <w:lang w:val="en-GB"/>
        </w:rPr>
      </w:pPr>
    </w:p>
    <w:p w:rsidR="00077B7A" w:rsidRDefault="00077B7A" w:rsidP="001D729B">
      <w:pPr>
        <w:rPr>
          <w:lang w:val="en-GB"/>
        </w:rPr>
      </w:pPr>
    </w:p>
    <w:p w:rsidR="001D729B" w:rsidRPr="004201C5" w:rsidRDefault="001D729B" w:rsidP="001D729B">
      <w:pPr>
        <w:rPr>
          <w:lang w:val="en-GB"/>
        </w:rPr>
      </w:pPr>
    </w:p>
    <w:p w:rsidR="00077B7A" w:rsidRDefault="00077B7A">
      <w:pPr>
        <w:spacing w:after="0"/>
        <w:rPr>
          <w:b/>
          <w:smallCaps/>
          <w:sz w:val="28"/>
          <w:szCs w:val="28"/>
          <w:lang w:val="en-GB"/>
        </w:rPr>
      </w:pPr>
      <w:r>
        <w:rPr>
          <w:b/>
          <w:smallCaps/>
          <w:sz w:val="28"/>
          <w:szCs w:val="28"/>
          <w:lang w:val="en-GB"/>
        </w:rPr>
        <w:br w:type="page"/>
      </w:r>
    </w:p>
    <w:p w:rsidR="00F74748" w:rsidRPr="004201C5" w:rsidRDefault="00F74748" w:rsidP="00F74748">
      <w:pPr>
        <w:jc w:val="both"/>
        <w:rPr>
          <w:b/>
          <w:smallCaps/>
          <w:sz w:val="28"/>
          <w:szCs w:val="28"/>
          <w:lang w:val="en-GB"/>
        </w:rPr>
      </w:pPr>
      <w:r w:rsidRPr="004201C5">
        <w:rPr>
          <w:b/>
          <w:smallCaps/>
          <w:sz w:val="28"/>
          <w:szCs w:val="28"/>
          <w:lang w:val="en-GB"/>
        </w:rPr>
        <w:lastRenderedPageBreak/>
        <w:t>Table of Contents</w:t>
      </w:r>
    </w:p>
    <w:p w:rsidR="00E275FA" w:rsidRDefault="00865452">
      <w:pPr>
        <w:pStyle w:val="TOC1"/>
        <w:tabs>
          <w:tab w:val="left" w:pos="440"/>
          <w:tab w:val="right" w:leader="dot" w:pos="8296"/>
        </w:tabs>
        <w:rPr>
          <w:rFonts w:ascii="Times New Roman" w:hAnsi="Times New Roman"/>
          <w:noProof/>
          <w:sz w:val="24"/>
          <w:szCs w:val="24"/>
          <w:lang w:eastAsia="en-US"/>
        </w:rPr>
      </w:pPr>
      <w:r w:rsidRPr="004201C5">
        <w:rPr>
          <w:lang w:val="en-GB"/>
        </w:rPr>
        <w:fldChar w:fldCharType="begin"/>
      </w:r>
      <w:r w:rsidR="00F74748" w:rsidRPr="004201C5">
        <w:rPr>
          <w:lang w:val="en-GB"/>
        </w:rPr>
        <w:instrText xml:space="preserve"> TOC \o "1-3" \h \z \u </w:instrText>
      </w:r>
      <w:r w:rsidRPr="004201C5">
        <w:rPr>
          <w:lang w:val="en-GB"/>
        </w:rPr>
        <w:fldChar w:fldCharType="separate"/>
      </w:r>
      <w:hyperlink w:anchor="_Toc196705533" w:history="1">
        <w:r w:rsidR="00E275FA" w:rsidRPr="00656158">
          <w:rPr>
            <w:rStyle w:val="Hyperlink"/>
            <w:noProof/>
            <w:lang w:val="en-GB"/>
          </w:rPr>
          <w:t>1.</w:t>
        </w:r>
        <w:r w:rsidR="00E275FA">
          <w:rPr>
            <w:rFonts w:ascii="Times New Roman" w:hAnsi="Times New Roman"/>
            <w:noProof/>
            <w:sz w:val="24"/>
            <w:szCs w:val="24"/>
            <w:lang w:eastAsia="en-US"/>
          </w:rPr>
          <w:tab/>
        </w:r>
        <w:r w:rsidR="00E275FA" w:rsidRPr="00656158">
          <w:rPr>
            <w:rStyle w:val="Hyperlink"/>
            <w:noProof/>
            <w:lang w:val="en-GB"/>
          </w:rPr>
          <w:t>Introduction</w:t>
        </w:r>
        <w:r w:rsidR="00E275FA">
          <w:rPr>
            <w:noProof/>
            <w:webHidden/>
          </w:rPr>
          <w:tab/>
        </w:r>
        <w:r w:rsidR="008B75AA">
          <w:rPr>
            <w:noProof/>
            <w:webHidden/>
          </w:rPr>
          <w:t xml:space="preserve"> Page</w:t>
        </w:r>
        <w:r w:rsidR="00F416AD">
          <w:rPr>
            <w:noProof/>
            <w:webHidden/>
          </w:rPr>
          <w:t xml:space="preserve">  </w:t>
        </w:r>
        <w:r>
          <w:rPr>
            <w:noProof/>
            <w:webHidden/>
          </w:rPr>
          <w:fldChar w:fldCharType="begin"/>
        </w:r>
        <w:r w:rsidR="00E275FA">
          <w:rPr>
            <w:noProof/>
            <w:webHidden/>
          </w:rPr>
          <w:instrText xml:space="preserve"> PAGEREF _Toc196705533 \h </w:instrText>
        </w:r>
        <w:r>
          <w:rPr>
            <w:noProof/>
            <w:webHidden/>
          </w:rPr>
        </w:r>
        <w:r>
          <w:rPr>
            <w:noProof/>
            <w:webHidden/>
          </w:rPr>
          <w:fldChar w:fldCharType="separate"/>
        </w:r>
        <w:r w:rsidR="0041176C">
          <w:rPr>
            <w:noProof/>
            <w:webHidden/>
          </w:rPr>
          <w:t>1</w:t>
        </w:r>
        <w:r>
          <w:rPr>
            <w:noProof/>
            <w:webHidden/>
          </w:rPr>
          <w:fldChar w:fldCharType="end"/>
        </w:r>
      </w:hyperlink>
    </w:p>
    <w:p w:rsidR="00E275FA" w:rsidRDefault="00865452">
      <w:pPr>
        <w:pStyle w:val="TOC2"/>
        <w:tabs>
          <w:tab w:val="left" w:pos="960"/>
          <w:tab w:val="right" w:leader="dot" w:pos="8296"/>
        </w:tabs>
        <w:rPr>
          <w:rFonts w:ascii="Times New Roman" w:hAnsi="Times New Roman"/>
          <w:noProof/>
          <w:sz w:val="24"/>
          <w:szCs w:val="24"/>
          <w:lang w:eastAsia="en-US"/>
        </w:rPr>
      </w:pPr>
      <w:hyperlink w:anchor="_Toc196705534" w:history="1">
        <w:r w:rsidR="00E275FA" w:rsidRPr="00656158">
          <w:rPr>
            <w:rStyle w:val="Hyperlink"/>
            <w:noProof/>
            <w:lang w:val="en-GB"/>
          </w:rPr>
          <w:t>1.1.</w:t>
        </w:r>
        <w:r w:rsidR="00E275FA">
          <w:rPr>
            <w:rFonts w:ascii="Times New Roman" w:hAnsi="Times New Roman"/>
            <w:noProof/>
            <w:sz w:val="24"/>
            <w:szCs w:val="24"/>
            <w:lang w:eastAsia="en-US"/>
          </w:rPr>
          <w:tab/>
        </w:r>
        <w:r w:rsidR="00E275FA" w:rsidRPr="00656158">
          <w:rPr>
            <w:rStyle w:val="Hyperlink"/>
            <w:noProof/>
            <w:lang w:val="en-GB"/>
          </w:rPr>
          <w:t>Background</w:t>
        </w:r>
        <w:r w:rsidR="00E275FA">
          <w:rPr>
            <w:noProof/>
            <w:webHidden/>
          </w:rPr>
          <w:tab/>
        </w:r>
        <w:r w:rsidR="008B75AA" w:rsidRPr="008B75AA">
          <w:rPr>
            <w:noProof/>
            <w:webHidden/>
          </w:rPr>
          <w:t>Page</w:t>
        </w:r>
        <w:r w:rsidR="00F416AD">
          <w:rPr>
            <w:noProof/>
            <w:webHidden/>
          </w:rPr>
          <w:t xml:space="preserve">  </w:t>
        </w:r>
        <w:r>
          <w:rPr>
            <w:noProof/>
            <w:webHidden/>
          </w:rPr>
          <w:fldChar w:fldCharType="begin"/>
        </w:r>
        <w:r w:rsidR="00E275FA">
          <w:rPr>
            <w:noProof/>
            <w:webHidden/>
          </w:rPr>
          <w:instrText xml:space="preserve"> PAGEREF _Toc196705534 \h </w:instrText>
        </w:r>
        <w:r>
          <w:rPr>
            <w:noProof/>
            <w:webHidden/>
          </w:rPr>
        </w:r>
        <w:r>
          <w:rPr>
            <w:noProof/>
            <w:webHidden/>
          </w:rPr>
          <w:fldChar w:fldCharType="separate"/>
        </w:r>
        <w:r w:rsidR="0041176C">
          <w:rPr>
            <w:noProof/>
            <w:webHidden/>
          </w:rPr>
          <w:t>1</w:t>
        </w:r>
        <w:r>
          <w:rPr>
            <w:noProof/>
            <w:webHidden/>
          </w:rPr>
          <w:fldChar w:fldCharType="end"/>
        </w:r>
      </w:hyperlink>
    </w:p>
    <w:p w:rsidR="00E275FA" w:rsidRDefault="00865452">
      <w:pPr>
        <w:pStyle w:val="TOC2"/>
        <w:tabs>
          <w:tab w:val="left" w:pos="960"/>
          <w:tab w:val="right" w:leader="dot" w:pos="8296"/>
        </w:tabs>
        <w:rPr>
          <w:rFonts w:ascii="Times New Roman" w:hAnsi="Times New Roman"/>
          <w:noProof/>
          <w:sz w:val="24"/>
          <w:szCs w:val="24"/>
          <w:lang w:eastAsia="en-US"/>
        </w:rPr>
      </w:pPr>
      <w:hyperlink w:anchor="_Toc196705535" w:history="1">
        <w:r w:rsidR="00E275FA" w:rsidRPr="00656158">
          <w:rPr>
            <w:rStyle w:val="Hyperlink"/>
            <w:noProof/>
            <w:lang w:val="en-GB"/>
          </w:rPr>
          <w:t>1.2.</w:t>
        </w:r>
        <w:r w:rsidR="00E275FA">
          <w:rPr>
            <w:rFonts w:ascii="Times New Roman" w:hAnsi="Times New Roman"/>
            <w:noProof/>
            <w:sz w:val="24"/>
            <w:szCs w:val="24"/>
            <w:lang w:eastAsia="en-US"/>
          </w:rPr>
          <w:tab/>
        </w:r>
        <w:r w:rsidR="00E275FA" w:rsidRPr="00656158">
          <w:rPr>
            <w:rStyle w:val="Hyperlink"/>
            <w:noProof/>
            <w:lang w:val="en-GB"/>
          </w:rPr>
          <w:t>Purpose</w:t>
        </w:r>
        <w:r w:rsidR="00E275FA">
          <w:rPr>
            <w:noProof/>
            <w:webHidden/>
          </w:rPr>
          <w:tab/>
        </w:r>
        <w:r w:rsidR="008B75AA" w:rsidRPr="008B75AA">
          <w:rPr>
            <w:noProof/>
            <w:webHidden/>
          </w:rPr>
          <w:t>Page</w:t>
        </w:r>
        <w:r w:rsidR="00F416AD">
          <w:rPr>
            <w:noProof/>
            <w:webHidden/>
          </w:rPr>
          <w:t xml:space="preserve">  </w:t>
        </w:r>
        <w:r>
          <w:rPr>
            <w:noProof/>
            <w:webHidden/>
          </w:rPr>
          <w:fldChar w:fldCharType="begin"/>
        </w:r>
        <w:r w:rsidR="00E275FA">
          <w:rPr>
            <w:noProof/>
            <w:webHidden/>
          </w:rPr>
          <w:instrText xml:space="preserve"> PAGEREF _Toc196705535 \h </w:instrText>
        </w:r>
        <w:r>
          <w:rPr>
            <w:noProof/>
            <w:webHidden/>
          </w:rPr>
        </w:r>
        <w:r>
          <w:rPr>
            <w:noProof/>
            <w:webHidden/>
          </w:rPr>
          <w:fldChar w:fldCharType="separate"/>
        </w:r>
        <w:r w:rsidR="0041176C">
          <w:rPr>
            <w:noProof/>
            <w:webHidden/>
          </w:rPr>
          <w:t>1</w:t>
        </w:r>
        <w:r>
          <w:rPr>
            <w:noProof/>
            <w:webHidden/>
          </w:rPr>
          <w:fldChar w:fldCharType="end"/>
        </w:r>
      </w:hyperlink>
    </w:p>
    <w:p w:rsidR="00E275FA" w:rsidRDefault="00865452">
      <w:pPr>
        <w:pStyle w:val="TOC2"/>
        <w:tabs>
          <w:tab w:val="left" w:pos="960"/>
          <w:tab w:val="right" w:leader="dot" w:pos="8296"/>
        </w:tabs>
        <w:rPr>
          <w:rFonts w:ascii="Times New Roman" w:hAnsi="Times New Roman"/>
          <w:noProof/>
          <w:sz w:val="24"/>
          <w:szCs w:val="24"/>
          <w:lang w:eastAsia="en-US"/>
        </w:rPr>
      </w:pPr>
      <w:hyperlink w:anchor="_Toc196705536" w:history="1">
        <w:r w:rsidR="00E275FA" w:rsidRPr="00656158">
          <w:rPr>
            <w:rStyle w:val="Hyperlink"/>
            <w:noProof/>
            <w:lang w:val="en-GB" w:eastAsia="en-US"/>
          </w:rPr>
          <w:t>1.3.</w:t>
        </w:r>
        <w:r w:rsidR="00E275FA">
          <w:rPr>
            <w:rFonts w:ascii="Times New Roman" w:hAnsi="Times New Roman"/>
            <w:noProof/>
            <w:sz w:val="24"/>
            <w:szCs w:val="24"/>
            <w:lang w:eastAsia="en-US"/>
          </w:rPr>
          <w:tab/>
        </w:r>
        <w:r w:rsidR="00E275FA" w:rsidRPr="00656158">
          <w:rPr>
            <w:rStyle w:val="Hyperlink"/>
            <w:noProof/>
            <w:lang w:val="en-GB" w:eastAsia="en-US"/>
          </w:rPr>
          <w:t>Project Summary</w:t>
        </w:r>
        <w:r w:rsidR="00E275FA">
          <w:rPr>
            <w:noProof/>
            <w:webHidden/>
          </w:rPr>
          <w:tab/>
        </w:r>
        <w:r w:rsidR="008B75AA" w:rsidRPr="008B75AA">
          <w:rPr>
            <w:noProof/>
            <w:webHidden/>
          </w:rPr>
          <w:t>Page</w:t>
        </w:r>
        <w:r w:rsidR="00F416AD">
          <w:rPr>
            <w:noProof/>
            <w:webHidden/>
          </w:rPr>
          <w:t xml:space="preserve">  </w:t>
        </w:r>
        <w:r>
          <w:rPr>
            <w:noProof/>
            <w:webHidden/>
          </w:rPr>
          <w:fldChar w:fldCharType="begin"/>
        </w:r>
        <w:r w:rsidR="00E275FA">
          <w:rPr>
            <w:noProof/>
            <w:webHidden/>
          </w:rPr>
          <w:instrText xml:space="preserve"> PAGEREF _Toc196705536 \h </w:instrText>
        </w:r>
        <w:r>
          <w:rPr>
            <w:noProof/>
            <w:webHidden/>
          </w:rPr>
        </w:r>
        <w:r>
          <w:rPr>
            <w:noProof/>
            <w:webHidden/>
          </w:rPr>
          <w:fldChar w:fldCharType="separate"/>
        </w:r>
        <w:r w:rsidR="0041176C">
          <w:rPr>
            <w:noProof/>
            <w:webHidden/>
          </w:rPr>
          <w:t>2</w:t>
        </w:r>
        <w:r>
          <w:rPr>
            <w:noProof/>
            <w:webHidden/>
          </w:rPr>
          <w:fldChar w:fldCharType="end"/>
        </w:r>
      </w:hyperlink>
    </w:p>
    <w:p w:rsidR="00E275FA" w:rsidRDefault="00865452">
      <w:pPr>
        <w:pStyle w:val="TOC3"/>
        <w:tabs>
          <w:tab w:val="left" w:pos="1200"/>
          <w:tab w:val="right" w:leader="dot" w:pos="8296"/>
        </w:tabs>
        <w:rPr>
          <w:rFonts w:ascii="Times New Roman" w:hAnsi="Times New Roman"/>
          <w:noProof/>
          <w:sz w:val="24"/>
          <w:szCs w:val="24"/>
          <w:lang w:eastAsia="en-US"/>
        </w:rPr>
      </w:pPr>
      <w:hyperlink w:anchor="_Toc196705537" w:history="1">
        <w:r w:rsidR="00E275FA" w:rsidRPr="00656158">
          <w:rPr>
            <w:rStyle w:val="Hyperlink"/>
            <w:noProof/>
            <w:lang w:val="en-GB" w:eastAsia="en-US"/>
          </w:rPr>
          <w:t>1.3.1.</w:t>
        </w:r>
        <w:r w:rsidR="00E275FA">
          <w:rPr>
            <w:rFonts w:ascii="Times New Roman" w:hAnsi="Times New Roman"/>
            <w:noProof/>
            <w:sz w:val="24"/>
            <w:szCs w:val="24"/>
            <w:lang w:eastAsia="en-US"/>
          </w:rPr>
          <w:tab/>
        </w:r>
        <w:r w:rsidR="00E275FA" w:rsidRPr="00656158">
          <w:rPr>
            <w:rStyle w:val="Hyperlink"/>
            <w:noProof/>
            <w:lang w:val="en-GB" w:eastAsia="en-US"/>
          </w:rPr>
          <w:t>Project Governance</w:t>
        </w:r>
        <w:r w:rsidR="00E275FA">
          <w:rPr>
            <w:noProof/>
            <w:webHidden/>
          </w:rPr>
          <w:tab/>
        </w:r>
        <w:r w:rsidR="008B75AA" w:rsidRPr="008B75AA">
          <w:rPr>
            <w:noProof/>
            <w:webHidden/>
          </w:rPr>
          <w:t>Page</w:t>
        </w:r>
        <w:r w:rsidR="00F416AD">
          <w:rPr>
            <w:noProof/>
            <w:webHidden/>
          </w:rPr>
          <w:t xml:space="preserve">  </w:t>
        </w:r>
        <w:r>
          <w:rPr>
            <w:noProof/>
            <w:webHidden/>
          </w:rPr>
          <w:fldChar w:fldCharType="begin"/>
        </w:r>
        <w:r w:rsidR="00E275FA">
          <w:rPr>
            <w:noProof/>
            <w:webHidden/>
          </w:rPr>
          <w:instrText xml:space="preserve"> PAGEREF _Toc196705537 \h </w:instrText>
        </w:r>
        <w:r>
          <w:rPr>
            <w:noProof/>
            <w:webHidden/>
          </w:rPr>
        </w:r>
        <w:r>
          <w:rPr>
            <w:noProof/>
            <w:webHidden/>
          </w:rPr>
          <w:fldChar w:fldCharType="separate"/>
        </w:r>
        <w:r w:rsidR="0041176C">
          <w:rPr>
            <w:noProof/>
            <w:webHidden/>
          </w:rPr>
          <w:t>2</w:t>
        </w:r>
        <w:r>
          <w:rPr>
            <w:noProof/>
            <w:webHidden/>
          </w:rPr>
          <w:fldChar w:fldCharType="end"/>
        </w:r>
      </w:hyperlink>
    </w:p>
    <w:p w:rsidR="00E275FA" w:rsidRDefault="00865452">
      <w:pPr>
        <w:pStyle w:val="TOC2"/>
        <w:tabs>
          <w:tab w:val="left" w:pos="960"/>
          <w:tab w:val="right" w:leader="dot" w:pos="8296"/>
        </w:tabs>
        <w:rPr>
          <w:rFonts w:ascii="Times New Roman" w:hAnsi="Times New Roman"/>
          <w:noProof/>
          <w:sz w:val="24"/>
          <w:szCs w:val="24"/>
          <w:lang w:eastAsia="en-US"/>
        </w:rPr>
      </w:pPr>
      <w:hyperlink w:anchor="_Toc196705538" w:history="1">
        <w:r w:rsidR="00E275FA" w:rsidRPr="00656158">
          <w:rPr>
            <w:rStyle w:val="Hyperlink"/>
            <w:noProof/>
            <w:lang w:val="en-GB" w:eastAsia="en-US"/>
          </w:rPr>
          <w:t>1.4.</w:t>
        </w:r>
        <w:r w:rsidR="00E275FA">
          <w:rPr>
            <w:rFonts w:ascii="Times New Roman" w:hAnsi="Times New Roman"/>
            <w:noProof/>
            <w:sz w:val="24"/>
            <w:szCs w:val="24"/>
            <w:lang w:eastAsia="en-US"/>
          </w:rPr>
          <w:tab/>
        </w:r>
        <w:r w:rsidR="00E275FA" w:rsidRPr="00656158">
          <w:rPr>
            <w:rStyle w:val="Hyperlink"/>
            <w:noProof/>
            <w:lang w:val="en-GB" w:eastAsia="en-US"/>
          </w:rPr>
          <w:t>Scope and Context</w:t>
        </w:r>
        <w:r w:rsidR="00E275FA">
          <w:rPr>
            <w:noProof/>
            <w:webHidden/>
          </w:rPr>
          <w:tab/>
        </w:r>
        <w:r w:rsidR="008B75AA" w:rsidRPr="008B75AA">
          <w:rPr>
            <w:noProof/>
            <w:webHidden/>
          </w:rPr>
          <w:t>Page</w:t>
        </w:r>
        <w:r w:rsidR="00F416AD">
          <w:rPr>
            <w:noProof/>
            <w:webHidden/>
          </w:rPr>
          <w:t xml:space="preserve">  </w:t>
        </w:r>
        <w:r>
          <w:rPr>
            <w:noProof/>
            <w:webHidden/>
          </w:rPr>
          <w:fldChar w:fldCharType="begin"/>
        </w:r>
        <w:r w:rsidR="00E275FA">
          <w:rPr>
            <w:noProof/>
            <w:webHidden/>
          </w:rPr>
          <w:instrText xml:space="preserve"> PAGEREF _Toc196705538 \h </w:instrText>
        </w:r>
        <w:r>
          <w:rPr>
            <w:noProof/>
            <w:webHidden/>
          </w:rPr>
        </w:r>
        <w:r>
          <w:rPr>
            <w:noProof/>
            <w:webHidden/>
          </w:rPr>
          <w:fldChar w:fldCharType="separate"/>
        </w:r>
        <w:r w:rsidR="0041176C">
          <w:rPr>
            <w:noProof/>
            <w:webHidden/>
          </w:rPr>
          <w:t>2</w:t>
        </w:r>
        <w:r>
          <w:rPr>
            <w:noProof/>
            <w:webHidden/>
          </w:rPr>
          <w:fldChar w:fldCharType="end"/>
        </w:r>
      </w:hyperlink>
    </w:p>
    <w:p w:rsidR="00E275FA" w:rsidRDefault="00865452">
      <w:pPr>
        <w:pStyle w:val="TOC2"/>
        <w:tabs>
          <w:tab w:val="left" w:pos="960"/>
          <w:tab w:val="right" w:leader="dot" w:pos="8296"/>
        </w:tabs>
        <w:rPr>
          <w:rFonts w:ascii="Times New Roman" w:hAnsi="Times New Roman"/>
          <w:noProof/>
          <w:sz w:val="24"/>
          <w:szCs w:val="24"/>
          <w:lang w:eastAsia="en-US"/>
        </w:rPr>
      </w:pPr>
      <w:hyperlink w:anchor="_Toc196705539" w:history="1">
        <w:r w:rsidR="00E275FA" w:rsidRPr="00656158">
          <w:rPr>
            <w:rStyle w:val="Hyperlink"/>
            <w:noProof/>
            <w:lang w:val="en-GB" w:eastAsia="en-US"/>
          </w:rPr>
          <w:t>1.5.</w:t>
        </w:r>
        <w:r w:rsidR="00E275FA">
          <w:rPr>
            <w:rFonts w:ascii="Times New Roman" w:hAnsi="Times New Roman"/>
            <w:noProof/>
            <w:sz w:val="24"/>
            <w:szCs w:val="24"/>
            <w:lang w:eastAsia="en-US"/>
          </w:rPr>
          <w:tab/>
        </w:r>
        <w:r w:rsidR="00E275FA" w:rsidRPr="00656158">
          <w:rPr>
            <w:rStyle w:val="Hyperlink"/>
            <w:noProof/>
            <w:lang w:val="en-GB" w:eastAsia="en-US"/>
          </w:rPr>
          <w:t>Definitions, Acronyms and Abbreviations</w:t>
        </w:r>
        <w:r w:rsidR="00E275FA">
          <w:rPr>
            <w:noProof/>
            <w:webHidden/>
          </w:rPr>
          <w:tab/>
        </w:r>
        <w:r w:rsidR="008B75AA" w:rsidRPr="008B75AA">
          <w:rPr>
            <w:noProof/>
            <w:webHidden/>
          </w:rPr>
          <w:t>Page</w:t>
        </w:r>
        <w:r w:rsidR="00F416AD">
          <w:rPr>
            <w:noProof/>
            <w:webHidden/>
          </w:rPr>
          <w:t xml:space="preserve">  </w:t>
        </w:r>
        <w:r>
          <w:rPr>
            <w:noProof/>
            <w:webHidden/>
          </w:rPr>
          <w:fldChar w:fldCharType="begin"/>
        </w:r>
        <w:r w:rsidR="00E275FA">
          <w:rPr>
            <w:noProof/>
            <w:webHidden/>
          </w:rPr>
          <w:instrText xml:space="preserve"> PAGEREF _Toc196705539 \h </w:instrText>
        </w:r>
        <w:r>
          <w:rPr>
            <w:noProof/>
            <w:webHidden/>
          </w:rPr>
        </w:r>
        <w:r>
          <w:rPr>
            <w:noProof/>
            <w:webHidden/>
          </w:rPr>
          <w:fldChar w:fldCharType="separate"/>
        </w:r>
        <w:r w:rsidR="0041176C">
          <w:rPr>
            <w:noProof/>
            <w:webHidden/>
          </w:rPr>
          <w:t>3</w:t>
        </w:r>
        <w:r>
          <w:rPr>
            <w:noProof/>
            <w:webHidden/>
          </w:rPr>
          <w:fldChar w:fldCharType="end"/>
        </w:r>
      </w:hyperlink>
    </w:p>
    <w:p w:rsidR="00E275FA" w:rsidRDefault="00865452">
      <w:pPr>
        <w:pStyle w:val="TOC1"/>
        <w:tabs>
          <w:tab w:val="left" w:pos="440"/>
          <w:tab w:val="right" w:leader="dot" w:pos="8296"/>
        </w:tabs>
        <w:rPr>
          <w:rFonts w:ascii="Times New Roman" w:hAnsi="Times New Roman"/>
          <w:noProof/>
          <w:sz w:val="24"/>
          <w:szCs w:val="24"/>
          <w:lang w:eastAsia="en-US"/>
        </w:rPr>
      </w:pPr>
      <w:hyperlink w:anchor="_Toc196705540" w:history="1">
        <w:r w:rsidR="00E275FA" w:rsidRPr="00656158">
          <w:rPr>
            <w:rStyle w:val="Hyperlink"/>
            <w:noProof/>
            <w:lang w:val="en-GB"/>
          </w:rPr>
          <w:t>2.</w:t>
        </w:r>
        <w:r w:rsidR="00E275FA">
          <w:rPr>
            <w:rFonts w:ascii="Times New Roman" w:hAnsi="Times New Roman"/>
            <w:noProof/>
            <w:sz w:val="24"/>
            <w:szCs w:val="24"/>
            <w:lang w:eastAsia="en-US"/>
          </w:rPr>
          <w:tab/>
        </w:r>
        <w:r w:rsidR="00E275FA" w:rsidRPr="00656158">
          <w:rPr>
            <w:rStyle w:val="Hyperlink"/>
            <w:noProof/>
            <w:lang w:val="en-GB"/>
          </w:rPr>
          <w:t>Risk Management Process</w:t>
        </w:r>
        <w:r w:rsidR="00E275FA">
          <w:rPr>
            <w:noProof/>
            <w:webHidden/>
          </w:rPr>
          <w:tab/>
        </w:r>
        <w:r w:rsidR="008B75AA" w:rsidRPr="008B75AA">
          <w:rPr>
            <w:noProof/>
            <w:webHidden/>
          </w:rPr>
          <w:t>Page</w:t>
        </w:r>
        <w:r w:rsidR="00F416AD">
          <w:rPr>
            <w:noProof/>
            <w:webHidden/>
          </w:rPr>
          <w:t xml:space="preserve">  </w:t>
        </w:r>
        <w:r>
          <w:rPr>
            <w:noProof/>
            <w:webHidden/>
          </w:rPr>
          <w:fldChar w:fldCharType="begin"/>
        </w:r>
        <w:r w:rsidR="00E275FA">
          <w:rPr>
            <w:noProof/>
            <w:webHidden/>
          </w:rPr>
          <w:instrText xml:space="preserve"> PAGEREF _Toc196705540 \h </w:instrText>
        </w:r>
        <w:r>
          <w:rPr>
            <w:noProof/>
            <w:webHidden/>
          </w:rPr>
        </w:r>
        <w:r>
          <w:rPr>
            <w:noProof/>
            <w:webHidden/>
          </w:rPr>
          <w:fldChar w:fldCharType="separate"/>
        </w:r>
        <w:r w:rsidR="0041176C">
          <w:rPr>
            <w:noProof/>
            <w:webHidden/>
          </w:rPr>
          <w:t>3</w:t>
        </w:r>
        <w:r>
          <w:rPr>
            <w:noProof/>
            <w:webHidden/>
          </w:rPr>
          <w:fldChar w:fldCharType="end"/>
        </w:r>
      </w:hyperlink>
    </w:p>
    <w:p w:rsidR="00E275FA" w:rsidRDefault="00865452">
      <w:pPr>
        <w:pStyle w:val="TOC2"/>
        <w:tabs>
          <w:tab w:val="left" w:pos="960"/>
          <w:tab w:val="right" w:leader="dot" w:pos="8296"/>
        </w:tabs>
        <w:rPr>
          <w:rFonts w:ascii="Times New Roman" w:hAnsi="Times New Roman"/>
          <w:noProof/>
          <w:sz w:val="24"/>
          <w:szCs w:val="24"/>
          <w:lang w:eastAsia="en-US"/>
        </w:rPr>
      </w:pPr>
      <w:hyperlink w:anchor="_Toc196705541" w:history="1">
        <w:r w:rsidR="00E275FA" w:rsidRPr="00656158">
          <w:rPr>
            <w:rStyle w:val="Hyperlink"/>
            <w:noProof/>
            <w:lang w:val="en-GB"/>
          </w:rPr>
          <w:t>2.1.</w:t>
        </w:r>
        <w:r w:rsidR="00E275FA">
          <w:rPr>
            <w:rFonts w:ascii="Times New Roman" w:hAnsi="Times New Roman"/>
            <w:noProof/>
            <w:sz w:val="24"/>
            <w:szCs w:val="24"/>
            <w:lang w:eastAsia="en-US"/>
          </w:rPr>
          <w:tab/>
        </w:r>
        <w:r w:rsidR="00E275FA" w:rsidRPr="00656158">
          <w:rPr>
            <w:rStyle w:val="Hyperlink"/>
            <w:noProof/>
            <w:lang w:val="en-GB"/>
          </w:rPr>
          <w:t>Establish the Context</w:t>
        </w:r>
        <w:r w:rsidR="00E275FA">
          <w:rPr>
            <w:noProof/>
            <w:webHidden/>
          </w:rPr>
          <w:tab/>
        </w:r>
        <w:r w:rsidR="008B75AA" w:rsidRPr="008B75AA">
          <w:rPr>
            <w:noProof/>
            <w:webHidden/>
          </w:rPr>
          <w:t>Page</w:t>
        </w:r>
        <w:r w:rsidR="008B75AA">
          <w:rPr>
            <w:noProof/>
            <w:webHidden/>
          </w:rPr>
          <w:t xml:space="preserve"> </w:t>
        </w:r>
        <w:r w:rsidR="00F416AD">
          <w:rPr>
            <w:noProof/>
            <w:webHidden/>
          </w:rPr>
          <w:t xml:space="preserve"> </w:t>
        </w:r>
        <w:r>
          <w:rPr>
            <w:noProof/>
            <w:webHidden/>
          </w:rPr>
          <w:fldChar w:fldCharType="begin"/>
        </w:r>
        <w:r w:rsidR="00E275FA">
          <w:rPr>
            <w:noProof/>
            <w:webHidden/>
          </w:rPr>
          <w:instrText xml:space="preserve"> PAGEREF _Toc196705541 \h </w:instrText>
        </w:r>
        <w:r>
          <w:rPr>
            <w:noProof/>
            <w:webHidden/>
          </w:rPr>
        </w:r>
        <w:r>
          <w:rPr>
            <w:noProof/>
            <w:webHidden/>
          </w:rPr>
          <w:fldChar w:fldCharType="separate"/>
        </w:r>
        <w:r w:rsidR="0041176C">
          <w:rPr>
            <w:noProof/>
            <w:webHidden/>
          </w:rPr>
          <w:t>4</w:t>
        </w:r>
        <w:r>
          <w:rPr>
            <w:noProof/>
            <w:webHidden/>
          </w:rPr>
          <w:fldChar w:fldCharType="end"/>
        </w:r>
      </w:hyperlink>
    </w:p>
    <w:p w:rsidR="00E275FA" w:rsidRDefault="00865452">
      <w:pPr>
        <w:pStyle w:val="TOC3"/>
        <w:tabs>
          <w:tab w:val="left" w:pos="1200"/>
          <w:tab w:val="right" w:leader="dot" w:pos="8296"/>
        </w:tabs>
        <w:rPr>
          <w:rFonts w:ascii="Times New Roman" w:hAnsi="Times New Roman"/>
          <w:noProof/>
          <w:sz w:val="24"/>
          <w:szCs w:val="24"/>
          <w:lang w:eastAsia="en-US"/>
        </w:rPr>
      </w:pPr>
      <w:hyperlink w:anchor="_Toc196705542" w:history="1">
        <w:r w:rsidR="00E275FA" w:rsidRPr="00656158">
          <w:rPr>
            <w:rStyle w:val="Hyperlink"/>
            <w:noProof/>
            <w:lang w:val="en-GB"/>
          </w:rPr>
          <w:t>2.1.1.</w:t>
        </w:r>
        <w:r w:rsidR="00E275FA">
          <w:rPr>
            <w:rFonts w:ascii="Times New Roman" w:hAnsi="Times New Roman"/>
            <w:noProof/>
            <w:sz w:val="24"/>
            <w:szCs w:val="24"/>
            <w:lang w:eastAsia="en-US"/>
          </w:rPr>
          <w:tab/>
        </w:r>
        <w:r w:rsidR="00E275FA" w:rsidRPr="00656158">
          <w:rPr>
            <w:rStyle w:val="Hyperlink"/>
            <w:noProof/>
            <w:lang w:val="en-GB"/>
          </w:rPr>
          <w:t>Responsibilities</w:t>
        </w:r>
        <w:r w:rsidR="00E275FA">
          <w:rPr>
            <w:noProof/>
            <w:webHidden/>
          </w:rPr>
          <w:tab/>
        </w:r>
        <w:r w:rsidR="008B75AA" w:rsidRPr="008B75AA">
          <w:rPr>
            <w:noProof/>
            <w:webHidden/>
          </w:rPr>
          <w:t xml:space="preserve">Page </w:t>
        </w:r>
        <w:r w:rsidR="00F416AD">
          <w:rPr>
            <w:noProof/>
            <w:webHidden/>
          </w:rPr>
          <w:t xml:space="preserve"> </w:t>
        </w:r>
        <w:r>
          <w:rPr>
            <w:noProof/>
            <w:webHidden/>
          </w:rPr>
          <w:fldChar w:fldCharType="begin"/>
        </w:r>
        <w:r w:rsidR="00E275FA">
          <w:rPr>
            <w:noProof/>
            <w:webHidden/>
          </w:rPr>
          <w:instrText xml:space="preserve"> PAGEREF _Toc196705542 \h </w:instrText>
        </w:r>
        <w:r>
          <w:rPr>
            <w:noProof/>
            <w:webHidden/>
          </w:rPr>
        </w:r>
        <w:r>
          <w:rPr>
            <w:noProof/>
            <w:webHidden/>
          </w:rPr>
          <w:fldChar w:fldCharType="separate"/>
        </w:r>
        <w:r w:rsidR="0041176C">
          <w:rPr>
            <w:noProof/>
            <w:webHidden/>
          </w:rPr>
          <w:t>4</w:t>
        </w:r>
        <w:r>
          <w:rPr>
            <w:noProof/>
            <w:webHidden/>
          </w:rPr>
          <w:fldChar w:fldCharType="end"/>
        </w:r>
      </w:hyperlink>
    </w:p>
    <w:p w:rsidR="00E275FA" w:rsidRDefault="00865452">
      <w:pPr>
        <w:pStyle w:val="TOC3"/>
        <w:tabs>
          <w:tab w:val="left" w:pos="1200"/>
          <w:tab w:val="right" w:leader="dot" w:pos="8296"/>
        </w:tabs>
        <w:rPr>
          <w:rFonts w:ascii="Times New Roman" w:hAnsi="Times New Roman"/>
          <w:noProof/>
          <w:sz w:val="24"/>
          <w:szCs w:val="24"/>
          <w:lang w:eastAsia="en-US"/>
        </w:rPr>
      </w:pPr>
      <w:hyperlink w:anchor="_Toc196705543" w:history="1">
        <w:r w:rsidR="00E275FA" w:rsidRPr="00656158">
          <w:rPr>
            <w:rStyle w:val="Hyperlink"/>
            <w:noProof/>
            <w:lang w:val="en-GB"/>
          </w:rPr>
          <w:t>2.1.2.</w:t>
        </w:r>
        <w:r w:rsidR="00E275FA">
          <w:rPr>
            <w:rFonts w:ascii="Times New Roman" w:hAnsi="Times New Roman"/>
            <w:noProof/>
            <w:sz w:val="24"/>
            <w:szCs w:val="24"/>
            <w:lang w:eastAsia="en-US"/>
          </w:rPr>
          <w:tab/>
        </w:r>
        <w:r w:rsidR="00E275FA" w:rsidRPr="00656158">
          <w:rPr>
            <w:rStyle w:val="Hyperlink"/>
            <w:noProof/>
            <w:lang w:val="en-GB"/>
          </w:rPr>
          <w:t>Documentation</w:t>
        </w:r>
        <w:r w:rsidR="00E275FA">
          <w:rPr>
            <w:noProof/>
            <w:webHidden/>
          </w:rPr>
          <w:tab/>
        </w:r>
        <w:r w:rsidR="008B75AA" w:rsidRPr="008B75AA">
          <w:rPr>
            <w:noProof/>
            <w:webHidden/>
          </w:rPr>
          <w:t xml:space="preserve">Page </w:t>
        </w:r>
        <w:r w:rsidR="008B75AA">
          <w:rPr>
            <w:noProof/>
            <w:webHidden/>
          </w:rPr>
          <w:t xml:space="preserve"> </w:t>
        </w:r>
        <w:r>
          <w:rPr>
            <w:noProof/>
            <w:webHidden/>
          </w:rPr>
          <w:fldChar w:fldCharType="begin"/>
        </w:r>
        <w:r w:rsidR="00E275FA">
          <w:rPr>
            <w:noProof/>
            <w:webHidden/>
          </w:rPr>
          <w:instrText xml:space="preserve"> PAGEREF _Toc196705543 \h </w:instrText>
        </w:r>
        <w:r>
          <w:rPr>
            <w:noProof/>
            <w:webHidden/>
          </w:rPr>
        </w:r>
        <w:r>
          <w:rPr>
            <w:noProof/>
            <w:webHidden/>
          </w:rPr>
          <w:fldChar w:fldCharType="separate"/>
        </w:r>
        <w:r w:rsidR="0041176C">
          <w:rPr>
            <w:noProof/>
            <w:webHidden/>
          </w:rPr>
          <w:t>4</w:t>
        </w:r>
        <w:r>
          <w:rPr>
            <w:noProof/>
            <w:webHidden/>
          </w:rPr>
          <w:fldChar w:fldCharType="end"/>
        </w:r>
      </w:hyperlink>
    </w:p>
    <w:p w:rsidR="00E275FA" w:rsidRDefault="00865452">
      <w:pPr>
        <w:pStyle w:val="TOC2"/>
        <w:tabs>
          <w:tab w:val="left" w:pos="960"/>
          <w:tab w:val="right" w:leader="dot" w:pos="8296"/>
        </w:tabs>
        <w:rPr>
          <w:rFonts w:ascii="Times New Roman" w:hAnsi="Times New Roman"/>
          <w:noProof/>
          <w:sz w:val="24"/>
          <w:szCs w:val="24"/>
          <w:lang w:eastAsia="en-US"/>
        </w:rPr>
      </w:pPr>
      <w:hyperlink w:anchor="_Toc196705544" w:history="1">
        <w:r w:rsidR="00E275FA" w:rsidRPr="00656158">
          <w:rPr>
            <w:rStyle w:val="Hyperlink"/>
            <w:noProof/>
            <w:lang w:val="en-GB" w:eastAsia="en-US"/>
          </w:rPr>
          <w:t>2.2.</w:t>
        </w:r>
        <w:r w:rsidR="00E275FA">
          <w:rPr>
            <w:rFonts w:ascii="Times New Roman" w:hAnsi="Times New Roman"/>
            <w:noProof/>
            <w:sz w:val="24"/>
            <w:szCs w:val="24"/>
            <w:lang w:eastAsia="en-US"/>
          </w:rPr>
          <w:tab/>
        </w:r>
        <w:r w:rsidR="00E275FA" w:rsidRPr="00656158">
          <w:rPr>
            <w:rStyle w:val="Hyperlink"/>
            <w:noProof/>
            <w:lang w:val="en-GB" w:eastAsia="en-US"/>
          </w:rPr>
          <w:t>Risk Identification</w:t>
        </w:r>
        <w:r w:rsidR="00E275FA">
          <w:rPr>
            <w:noProof/>
            <w:webHidden/>
          </w:rPr>
          <w:tab/>
        </w:r>
        <w:r w:rsidR="008B75AA" w:rsidRPr="008B75AA">
          <w:rPr>
            <w:noProof/>
            <w:webHidden/>
          </w:rPr>
          <w:t>Page</w:t>
        </w:r>
        <w:r w:rsidR="008B75AA">
          <w:rPr>
            <w:noProof/>
            <w:webHidden/>
          </w:rPr>
          <w:t xml:space="preserve"> </w:t>
        </w:r>
        <w:r w:rsidR="00F416AD">
          <w:rPr>
            <w:noProof/>
            <w:webHidden/>
          </w:rPr>
          <w:t xml:space="preserve"> </w:t>
        </w:r>
        <w:r>
          <w:rPr>
            <w:noProof/>
            <w:webHidden/>
          </w:rPr>
          <w:fldChar w:fldCharType="begin"/>
        </w:r>
        <w:r w:rsidR="00E275FA">
          <w:rPr>
            <w:noProof/>
            <w:webHidden/>
          </w:rPr>
          <w:instrText xml:space="preserve"> PAGEREF _Toc196705544 \h </w:instrText>
        </w:r>
        <w:r>
          <w:rPr>
            <w:noProof/>
            <w:webHidden/>
          </w:rPr>
        </w:r>
        <w:r>
          <w:rPr>
            <w:noProof/>
            <w:webHidden/>
          </w:rPr>
          <w:fldChar w:fldCharType="separate"/>
        </w:r>
        <w:r w:rsidR="0041176C">
          <w:rPr>
            <w:noProof/>
            <w:webHidden/>
          </w:rPr>
          <w:t>5</w:t>
        </w:r>
        <w:r>
          <w:rPr>
            <w:noProof/>
            <w:webHidden/>
          </w:rPr>
          <w:fldChar w:fldCharType="end"/>
        </w:r>
      </w:hyperlink>
    </w:p>
    <w:p w:rsidR="00E275FA" w:rsidRDefault="00865452">
      <w:pPr>
        <w:pStyle w:val="TOC3"/>
        <w:tabs>
          <w:tab w:val="left" w:pos="1200"/>
          <w:tab w:val="right" w:leader="dot" w:pos="8296"/>
        </w:tabs>
        <w:rPr>
          <w:rFonts w:ascii="Times New Roman" w:hAnsi="Times New Roman"/>
          <w:noProof/>
          <w:sz w:val="24"/>
          <w:szCs w:val="24"/>
          <w:lang w:eastAsia="en-US"/>
        </w:rPr>
      </w:pPr>
      <w:hyperlink w:anchor="_Toc196705545" w:history="1">
        <w:r w:rsidR="00E275FA" w:rsidRPr="00656158">
          <w:rPr>
            <w:rStyle w:val="Hyperlink"/>
            <w:noProof/>
            <w:lang w:val="en-GB" w:eastAsia="en-US"/>
          </w:rPr>
          <w:t>2.2.1.</w:t>
        </w:r>
        <w:r w:rsidR="00E275FA">
          <w:rPr>
            <w:rFonts w:ascii="Times New Roman" w:hAnsi="Times New Roman"/>
            <w:noProof/>
            <w:sz w:val="24"/>
            <w:szCs w:val="24"/>
            <w:lang w:eastAsia="en-US"/>
          </w:rPr>
          <w:tab/>
        </w:r>
        <w:r w:rsidR="00E275FA" w:rsidRPr="00656158">
          <w:rPr>
            <w:rStyle w:val="Hyperlink"/>
            <w:noProof/>
            <w:lang w:val="en-GB" w:eastAsia="en-US"/>
          </w:rPr>
          <w:t>Tools and Techniques</w:t>
        </w:r>
        <w:r w:rsidR="00E275FA">
          <w:rPr>
            <w:noProof/>
            <w:webHidden/>
          </w:rPr>
          <w:tab/>
        </w:r>
        <w:r w:rsidR="008B75AA" w:rsidRPr="008B75AA">
          <w:rPr>
            <w:noProof/>
            <w:webHidden/>
          </w:rPr>
          <w:t>Page</w:t>
        </w:r>
        <w:r w:rsidR="008B75AA">
          <w:rPr>
            <w:noProof/>
            <w:webHidden/>
          </w:rPr>
          <w:t xml:space="preserve"> </w:t>
        </w:r>
        <w:r w:rsidR="00F416AD">
          <w:rPr>
            <w:noProof/>
            <w:webHidden/>
          </w:rPr>
          <w:t xml:space="preserve"> </w:t>
        </w:r>
        <w:r>
          <w:rPr>
            <w:noProof/>
            <w:webHidden/>
          </w:rPr>
          <w:fldChar w:fldCharType="begin"/>
        </w:r>
        <w:r w:rsidR="00E275FA">
          <w:rPr>
            <w:noProof/>
            <w:webHidden/>
          </w:rPr>
          <w:instrText xml:space="preserve"> PAGEREF _Toc196705545 \h </w:instrText>
        </w:r>
        <w:r>
          <w:rPr>
            <w:noProof/>
            <w:webHidden/>
          </w:rPr>
        </w:r>
        <w:r>
          <w:rPr>
            <w:noProof/>
            <w:webHidden/>
          </w:rPr>
          <w:fldChar w:fldCharType="separate"/>
        </w:r>
        <w:r w:rsidR="0041176C">
          <w:rPr>
            <w:noProof/>
            <w:webHidden/>
          </w:rPr>
          <w:t>5</w:t>
        </w:r>
        <w:r>
          <w:rPr>
            <w:noProof/>
            <w:webHidden/>
          </w:rPr>
          <w:fldChar w:fldCharType="end"/>
        </w:r>
      </w:hyperlink>
    </w:p>
    <w:p w:rsidR="00E275FA" w:rsidRDefault="00865452">
      <w:pPr>
        <w:pStyle w:val="TOC3"/>
        <w:tabs>
          <w:tab w:val="left" w:pos="1200"/>
          <w:tab w:val="right" w:leader="dot" w:pos="8296"/>
        </w:tabs>
        <w:rPr>
          <w:rFonts w:ascii="Times New Roman" w:hAnsi="Times New Roman"/>
          <w:noProof/>
          <w:sz w:val="24"/>
          <w:szCs w:val="24"/>
          <w:lang w:eastAsia="en-US"/>
        </w:rPr>
      </w:pPr>
      <w:hyperlink w:anchor="_Toc196705546" w:history="1">
        <w:r w:rsidR="00E275FA" w:rsidRPr="00656158">
          <w:rPr>
            <w:rStyle w:val="Hyperlink"/>
            <w:noProof/>
            <w:lang w:val="en-GB"/>
          </w:rPr>
          <w:t>2.2.2.</w:t>
        </w:r>
        <w:r w:rsidR="00E275FA">
          <w:rPr>
            <w:rFonts w:ascii="Times New Roman" w:hAnsi="Times New Roman"/>
            <w:noProof/>
            <w:sz w:val="24"/>
            <w:szCs w:val="24"/>
            <w:lang w:eastAsia="en-US"/>
          </w:rPr>
          <w:tab/>
        </w:r>
        <w:r w:rsidR="00E275FA" w:rsidRPr="00656158">
          <w:rPr>
            <w:rStyle w:val="Hyperlink"/>
            <w:noProof/>
            <w:lang w:val="en-GB"/>
          </w:rPr>
          <w:t>Risk Register</w:t>
        </w:r>
        <w:r w:rsidR="00E275FA">
          <w:rPr>
            <w:noProof/>
            <w:webHidden/>
          </w:rPr>
          <w:tab/>
        </w:r>
        <w:r w:rsidR="008B75AA" w:rsidRPr="008B75AA">
          <w:rPr>
            <w:noProof/>
            <w:webHidden/>
          </w:rPr>
          <w:t>Page</w:t>
        </w:r>
        <w:r w:rsidR="008B75AA">
          <w:rPr>
            <w:noProof/>
            <w:webHidden/>
          </w:rPr>
          <w:t xml:space="preserve"> </w:t>
        </w:r>
        <w:r w:rsidR="00F416AD">
          <w:rPr>
            <w:noProof/>
            <w:webHidden/>
          </w:rPr>
          <w:t xml:space="preserve"> </w:t>
        </w:r>
        <w:r>
          <w:rPr>
            <w:noProof/>
            <w:webHidden/>
          </w:rPr>
          <w:fldChar w:fldCharType="begin"/>
        </w:r>
        <w:r w:rsidR="00E275FA">
          <w:rPr>
            <w:noProof/>
            <w:webHidden/>
          </w:rPr>
          <w:instrText xml:space="preserve"> PAGEREF _Toc196705546 \h </w:instrText>
        </w:r>
        <w:r>
          <w:rPr>
            <w:noProof/>
            <w:webHidden/>
          </w:rPr>
        </w:r>
        <w:r>
          <w:rPr>
            <w:noProof/>
            <w:webHidden/>
          </w:rPr>
          <w:fldChar w:fldCharType="separate"/>
        </w:r>
        <w:r w:rsidR="0041176C">
          <w:rPr>
            <w:noProof/>
            <w:webHidden/>
          </w:rPr>
          <w:t>5</w:t>
        </w:r>
        <w:r>
          <w:rPr>
            <w:noProof/>
            <w:webHidden/>
          </w:rPr>
          <w:fldChar w:fldCharType="end"/>
        </w:r>
      </w:hyperlink>
    </w:p>
    <w:p w:rsidR="00E275FA" w:rsidRDefault="00865452">
      <w:pPr>
        <w:pStyle w:val="TOC2"/>
        <w:tabs>
          <w:tab w:val="left" w:pos="960"/>
          <w:tab w:val="right" w:leader="dot" w:pos="8296"/>
        </w:tabs>
        <w:rPr>
          <w:rFonts w:ascii="Times New Roman" w:hAnsi="Times New Roman"/>
          <w:noProof/>
          <w:sz w:val="24"/>
          <w:szCs w:val="24"/>
          <w:lang w:eastAsia="en-US"/>
        </w:rPr>
      </w:pPr>
      <w:hyperlink w:anchor="_Toc196705547" w:history="1">
        <w:r w:rsidR="00E275FA" w:rsidRPr="00656158">
          <w:rPr>
            <w:rStyle w:val="Hyperlink"/>
            <w:noProof/>
            <w:lang w:val="en-GB" w:eastAsia="en-US"/>
          </w:rPr>
          <w:t>2.3.</w:t>
        </w:r>
        <w:r w:rsidR="00E275FA">
          <w:rPr>
            <w:rFonts w:ascii="Times New Roman" w:hAnsi="Times New Roman"/>
            <w:noProof/>
            <w:sz w:val="24"/>
            <w:szCs w:val="24"/>
            <w:lang w:eastAsia="en-US"/>
          </w:rPr>
          <w:tab/>
        </w:r>
        <w:r w:rsidR="00E275FA" w:rsidRPr="00656158">
          <w:rPr>
            <w:rStyle w:val="Hyperlink"/>
            <w:noProof/>
            <w:lang w:val="en-GB" w:eastAsia="en-US"/>
          </w:rPr>
          <w:t>Risk Analysis</w:t>
        </w:r>
        <w:r w:rsidR="00E275FA">
          <w:rPr>
            <w:noProof/>
            <w:webHidden/>
          </w:rPr>
          <w:tab/>
        </w:r>
        <w:r w:rsidR="008B75AA" w:rsidRPr="008B75AA">
          <w:rPr>
            <w:noProof/>
            <w:webHidden/>
          </w:rPr>
          <w:t>Page</w:t>
        </w:r>
        <w:r w:rsidR="008B75AA">
          <w:rPr>
            <w:noProof/>
            <w:webHidden/>
          </w:rPr>
          <w:t xml:space="preserve"> </w:t>
        </w:r>
        <w:r w:rsidR="00F416AD">
          <w:rPr>
            <w:noProof/>
            <w:webHidden/>
          </w:rPr>
          <w:t xml:space="preserve"> </w:t>
        </w:r>
        <w:r>
          <w:rPr>
            <w:noProof/>
            <w:webHidden/>
          </w:rPr>
          <w:fldChar w:fldCharType="begin"/>
        </w:r>
        <w:r w:rsidR="00E275FA">
          <w:rPr>
            <w:noProof/>
            <w:webHidden/>
          </w:rPr>
          <w:instrText xml:space="preserve"> PAGEREF _Toc196705547 \h </w:instrText>
        </w:r>
        <w:r>
          <w:rPr>
            <w:noProof/>
            <w:webHidden/>
          </w:rPr>
        </w:r>
        <w:r>
          <w:rPr>
            <w:noProof/>
            <w:webHidden/>
          </w:rPr>
          <w:fldChar w:fldCharType="separate"/>
        </w:r>
        <w:r w:rsidR="0041176C">
          <w:rPr>
            <w:noProof/>
            <w:webHidden/>
          </w:rPr>
          <w:t>5</w:t>
        </w:r>
        <w:r>
          <w:rPr>
            <w:noProof/>
            <w:webHidden/>
          </w:rPr>
          <w:fldChar w:fldCharType="end"/>
        </w:r>
      </w:hyperlink>
    </w:p>
    <w:p w:rsidR="00E275FA" w:rsidRDefault="00865452">
      <w:pPr>
        <w:pStyle w:val="TOC3"/>
        <w:tabs>
          <w:tab w:val="left" w:pos="1200"/>
          <w:tab w:val="right" w:leader="dot" w:pos="8296"/>
        </w:tabs>
        <w:rPr>
          <w:rFonts w:ascii="Times New Roman" w:hAnsi="Times New Roman"/>
          <w:noProof/>
          <w:sz w:val="24"/>
          <w:szCs w:val="24"/>
          <w:lang w:eastAsia="en-US"/>
        </w:rPr>
      </w:pPr>
      <w:hyperlink w:anchor="_Toc196705548" w:history="1">
        <w:r w:rsidR="00E275FA" w:rsidRPr="00656158">
          <w:rPr>
            <w:rStyle w:val="Hyperlink"/>
            <w:noProof/>
            <w:lang w:val="en-GB" w:eastAsia="en-US"/>
          </w:rPr>
          <w:t>2.3.1.</w:t>
        </w:r>
        <w:r w:rsidR="00E275FA">
          <w:rPr>
            <w:rFonts w:ascii="Times New Roman" w:hAnsi="Times New Roman"/>
            <w:noProof/>
            <w:sz w:val="24"/>
            <w:szCs w:val="24"/>
            <w:lang w:eastAsia="en-US"/>
          </w:rPr>
          <w:tab/>
        </w:r>
        <w:r w:rsidR="00E275FA" w:rsidRPr="00656158">
          <w:rPr>
            <w:rStyle w:val="Hyperlink"/>
            <w:noProof/>
            <w:lang w:val="en-GB" w:eastAsia="en-US"/>
          </w:rPr>
          <w:t>Updated Risk Register</w:t>
        </w:r>
        <w:r w:rsidR="00E275FA">
          <w:rPr>
            <w:noProof/>
            <w:webHidden/>
          </w:rPr>
          <w:tab/>
        </w:r>
        <w:r w:rsidR="008B75AA" w:rsidRPr="008B75AA">
          <w:rPr>
            <w:noProof/>
            <w:webHidden/>
          </w:rPr>
          <w:t>Page</w:t>
        </w:r>
        <w:r w:rsidR="008B75AA">
          <w:rPr>
            <w:noProof/>
            <w:webHidden/>
          </w:rPr>
          <w:t xml:space="preserve"> </w:t>
        </w:r>
        <w:r w:rsidR="00F416AD">
          <w:rPr>
            <w:noProof/>
            <w:webHidden/>
          </w:rPr>
          <w:t xml:space="preserve"> </w:t>
        </w:r>
        <w:r>
          <w:rPr>
            <w:noProof/>
            <w:webHidden/>
          </w:rPr>
          <w:fldChar w:fldCharType="begin"/>
        </w:r>
        <w:r w:rsidR="00E275FA">
          <w:rPr>
            <w:noProof/>
            <w:webHidden/>
          </w:rPr>
          <w:instrText xml:space="preserve"> PAGEREF _Toc196705548 \h </w:instrText>
        </w:r>
        <w:r>
          <w:rPr>
            <w:noProof/>
            <w:webHidden/>
          </w:rPr>
        </w:r>
        <w:r>
          <w:rPr>
            <w:noProof/>
            <w:webHidden/>
          </w:rPr>
          <w:fldChar w:fldCharType="separate"/>
        </w:r>
        <w:r w:rsidR="0041176C">
          <w:rPr>
            <w:noProof/>
            <w:webHidden/>
          </w:rPr>
          <w:t>6</w:t>
        </w:r>
        <w:r>
          <w:rPr>
            <w:noProof/>
            <w:webHidden/>
          </w:rPr>
          <w:fldChar w:fldCharType="end"/>
        </w:r>
      </w:hyperlink>
    </w:p>
    <w:p w:rsidR="00E275FA" w:rsidRDefault="00865452">
      <w:pPr>
        <w:pStyle w:val="TOC2"/>
        <w:tabs>
          <w:tab w:val="left" w:pos="960"/>
          <w:tab w:val="right" w:leader="dot" w:pos="8296"/>
        </w:tabs>
        <w:rPr>
          <w:rFonts w:ascii="Times New Roman" w:hAnsi="Times New Roman"/>
          <w:noProof/>
          <w:sz w:val="24"/>
          <w:szCs w:val="24"/>
          <w:lang w:eastAsia="en-US"/>
        </w:rPr>
      </w:pPr>
      <w:hyperlink w:anchor="_Toc196705549" w:history="1">
        <w:r w:rsidR="00E275FA" w:rsidRPr="00656158">
          <w:rPr>
            <w:rStyle w:val="Hyperlink"/>
            <w:noProof/>
            <w:lang w:val="en-GB" w:eastAsia="en-US"/>
          </w:rPr>
          <w:t>2.4.</w:t>
        </w:r>
        <w:r w:rsidR="00E275FA">
          <w:rPr>
            <w:rFonts w:ascii="Times New Roman" w:hAnsi="Times New Roman"/>
            <w:noProof/>
            <w:sz w:val="24"/>
            <w:szCs w:val="24"/>
            <w:lang w:eastAsia="en-US"/>
          </w:rPr>
          <w:tab/>
        </w:r>
        <w:r w:rsidR="00E275FA" w:rsidRPr="00656158">
          <w:rPr>
            <w:rStyle w:val="Hyperlink"/>
            <w:noProof/>
            <w:lang w:val="en-GB" w:eastAsia="en-US"/>
          </w:rPr>
          <w:t>Risk Evaluation</w:t>
        </w:r>
        <w:r w:rsidR="00E275FA">
          <w:rPr>
            <w:noProof/>
            <w:webHidden/>
          </w:rPr>
          <w:tab/>
        </w:r>
        <w:r w:rsidR="008B75AA">
          <w:rPr>
            <w:noProof/>
            <w:webHidden/>
          </w:rPr>
          <w:t xml:space="preserve"> </w:t>
        </w:r>
        <w:r w:rsidR="008B75AA" w:rsidRPr="008B75AA">
          <w:rPr>
            <w:noProof/>
            <w:webHidden/>
          </w:rPr>
          <w:t>Page</w:t>
        </w:r>
        <w:r w:rsidR="008B75AA">
          <w:rPr>
            <w:noProof/>
            <w:webHidden/>
          </w:rPr>
          <w:t xml:space="preserve"> </w:t>
        </w:r>
        <w:r w:rsidR="00F416AD">
          <w:rPr>
            <w:noProof/>
            <w:webHidden/>
          </w:rPr>
          <w:t xml:space="preserve"> </w:t>
        </w:r>
        <w:r>
          <w:rPr>
            <w:noProof/>
            <w:webHidden/>
          </w:rPr>
          <w:fldChar w:fldCharType="begin"/>
        </w:r>
        <w:r w:rsidR="00E275FA">
          <w:rPr>
            <w:noProof/>
            <w:webHidden/>
          </w:rPr>
          <w:instrText xml:space="preserve"> PAGEREF _Toc196705549 \h </w:instrText>
        </w:r>
        <w:r>
          <w:rPr>
            <w:noProof/>
            <w:webHidden/>
          </w:rPr>
        </w:r>
        <w:r>
          <w:rPr>
            <w:noProof/>
            <w:webHidden/>
          </w:rPr>
          <w:fldChar w:fldCharType="separate"/>
        </w:r>
        <w:r w:rsidR="0041176C">
          <w:rPr>
            <w:noProof/>
            <w:webHidden/>
          </w:rPr>
          <w:t>6</w:t>
        </w:r>
        <w:r>
          <w:rPr>
            <w:noProof/>
            <w:webHidden/>
          </w:rPr>
          <w:fldChar w:fldCharType="end"/>
        </w:r>
      </w:hyperlink>
    </w:p>
    <w:p w:rsidR="00E275FA" w:rsidRDefault="00865452">
      <w:pPr>
        <w:pStyle w:val="TOC2"/>
        <w:tabs>
          <w:tab w:val="left" w:pos="960"/>
          <w:tab w:val="right" w:leader="dot" w:pos="8296"/>
        </w:tabs>
        <w:rPr>
          <w:rFonts w:ascii="Times New Roman" w:hAnsi="Times New Roman"/>
          <w:noProof/>
          <w:sz w:val="24"/>
          <w:szCs w:val="24"/>
          <w:lang w:eastAsia="en-US"/>
        </w:rPr>
      </w:pPr>
      <w:hyperlink w:anchor="_Toc196705550" w:history="1">
        <w:r w:rsidR="00E275FA" w:rsidRPr="00656158">
          <w:rPr>
            <w:rStyle w:val="Hyperlink"/>
            <w:noProof/>
            <w:lang w:val="en-GB" w:eastAsia="en-US"/>
          </w:rPr>
          <w:t>2.5.</w:t>
        </w:r>
        <w:r w:rsidR="00E275FA">
          <w:rPr>
            <w:rFonts w:ascii="Times New Roman" w:hAnsi="Times New Roman"/>
            <w:noProof/>
            <w:sz w:val="24"/>
            <w:szCs w:val="24"/>
            <w:lang w:eastAsia="en-US"/>
          </w:rPr>
          <w:tab/>
        </w:r>
        <w:r w:rsidR="00E275FA" w:rsidRPr="00656158">
          <w:rPr>
            <w:rStyle w:val="Hyperlink"/>
            <w:noProof/>
            <w:lang w:val="en-GB" w:eastAsia="en-US"/>
          </w:rPr>
          <w:t>Risk Treatments</w:t>
        </w:r>
        <w:r w:rsidR="00E275FA">
          <w:rPr>
            <w:noProof/>
            <w:webHidden/>
          </w:rPr>
          <w:tab/>
        </w:r>
        <w:r w:rsidR="008B75AA" w:rsidRPr="008B75AA">
          <w:rPr>
            <w:noProof/>
            <w:webHidden/>
          </w:rPr>
          <w:t>Page</w:t>
        </w:r>
        <w:r w:rsidR="008B75AA">
          <w:rPr>
            <w:noProof/>
            <w:webHidden/>
          </w:rPr>
          <w:t xml:space="preserve"> </w:t>
        </w:r>
        <w:r w:rsidR="00F416AD">
          <w:rPr>
            <w:noProof/>
            <w:webHidden/>
          </w:rPr>
          <w:t xml:space="preserve"> </w:t>
        </w:r>
        <w:r>
          <w:rPr>
            <w:noProof/>
            <w:webHidden/>
          </w:rPr>
          <w:fldChar w:fldCharType="begin"/>
        </w:r>
        <w:r w:rsidR="00E275FA">
          <w:rPr>
            <w:noProof/>
            <w:webHidden/>
          </w:rPr>
          <w:instrText xml:space="preserve"> PAGEREF _Toc196705550 \h </w:instrText>
        </w:r>
        <w:r>
          <w:rPr>
            <w:noProof/>
            <w:webHidden/>
          </w:rPr>
        </w:r>
        <w:r>
          <w:rPr>
            <w:noProof/>
            <w:webHidden/>
          </w:rPr>
          <w:fldChar w:fldCharType="separate"/>
        </w:r>
        <w:r w:rsidR="0041176C">
          <w:rPr>
            <w:noProof/>
            <w:webHidden/>
          </w:rPr>
          <w:t>6</w:t>
        </w:r>
        <w:r>
          <w:rPr>
            <w:noProof/>
            <w:webHidden/>
          </w:rPr>
          <w:fldChar w:fldCharType="end"/>
        </w:r>
      </w:hyperlink>
    </w:p>
    <w:p w:rsidR="00E275FA" w:rsidRDefault="00865452">
      <w:pPr>
        <w:pStyle w:val="TOC3"/>
        <w:tabs>
          <w:tab w:val="left" w:pos="1200"/>
          <w:tab w:val="right" w:leader="dot" w:pos="8296"/>
        </w:tabs>
        <w:rPr>
          <w:rFonts w:ascii="Times New Roman" w:hAnsi="Times New Roman"/>
          <w:noProof/>
          <w:sz w:val="24"/>
          <w:szCs w:val="24"/>
          <w:lang w:eastAsia="en-US"/>
        </w:rPr>
      </w:pPr>
      <w:hyperlink w:anchor="_Toc196705551" w:history="1">
        <w:r w:rsidR="00E275FA" w:rsidRPr="00656158">
          <w:rPr>
            <w:rStyle w:val="Hyperlink"/>
            <w:noProof/>
            <w:lang w:val="en-GB" w:eastAsia="en-US"/>
          </w:rPr>
          <w:t>2.5.1.</w:t>
        </w:r>
        <w:r w:rsidR="00E275FA">
          <w:rPr>
            <w:rFonts w:ascii="Times New Roman" w:hAnsi="Times New Roman"/>
            <w:noProof/>
            <w:sz w:val="24"/>
            <w:szCs w:val="24"/>
            <w:lang w:eastAsia="en-US"/>
          </w:rPr>
          <w:tab/>
        </w:r>
        <w:r w:rsidR="00E275FA" w:rsidRPr="00656158">
          <w:rPr>
            <w:rStyle w:val="Hyperlink"/>
            <w:noProof/>
            <w:lang w:val="en-GB" w:eastAsia="en-US"/>
          </w:rPr>
          <w:t>Risk Assessment Worksheets</w:t>
        </w:r>
        <w:r w:rsidR="00E275FA">
          <w:rPr>
            <w:noProof/>
            <w:webHidden/>
          </w:rPr>
          <w:tab/>
        </w:r>
        <w:r w:rsidR="008B75AA" w:rsidRPr="008B75AA">
          <w:rPr>
            <w:noProof/>
            <w:webHidden/>
          </w:rPr>
          <w:t>Page</w:t>
        </w:r>
        <w:r w:rsidR="008B75AA">
          <w:rPr>
            <w:noProof/>
            <w:webHidden/>
          </w:rPr>
          <w:t xml:space="preserve"> </w:t>
        </w:r>
        <w:r w:rsidR="00F416AD">
          <w:rPr>
            <w:noProof/>
            <w:webHidden/>
          </w:rPr>
          <w:t xml:space="preserve"> </w:t>
        </w:r>
        <w:r>
          <w:rPr>
            <w:noProof/>
            <w:webHidden/>
          </w:rPr>
          <w:fldChar w:fldCharType="begin"/>
        </w:r>
        <w:r w:rsidR="00E275FA">
          <w:rPr>
            <w:noProof/>
            <w:webHidden/>
          </w:rPr>
          <w:instrText xml:space="preserve"> PAGEREF _Toc196705551 \h </w:instrText>
        </w:r>
        <w:r>
          <w:rPr>
            <w:noProof/>
            <w:webHidden/>
          </w:rPr>
        </w:r>
        <w:r>
          <w:rPr>
            <w:noProof/>
            <w:webHidden/>
          </w:rPr>
          <w:fldChar w:fldCharType="separate"/>
        </w:r>
        <w:r w:rsidR="0041176C">
          <w:rPr>
            <w:noProof/>
            <w:webHidden/>
          </w:rPr>
          <w:t>6</w:t>
        </w:r>
        <w:r>
          <w:rPr>
            <w:noProof/>
            <w:webHidden/>
          </w:rPr>
          <w:fldChar w:fldCharType="end"/>
        </w:r>
      </w:hyperlink>
    </w:p>
    <w:p w:rsidR="00E275FA" w:rsidRDefault="00865452">
      <w:pPr>
        <w:pStyle w:val="TOC2"/>
        <w:tabs>
          <w:tab w:val="left" w:pos="960"/>
          <w:tab w:val="right" w:leader="dot" w:pos="8296"/>
        </w:tabs>
        <w:rPr>
          <w:rFonts w:ascii="Times New Roman" w:hAnsi="Times New Roman"/>
          <w:noProof/>
          <w:sz w:val="24"/>
          <w:szCs w:val="24"/>
          <w:lang w:eastAsia="en-US"/>
        </w:rPr>
      </w:pPr>
      <w:hyperlink w:anchor="_Toc196705552" w:history="1">
        <w:r w:rsidR="00E275FA" w:rsidRPr="00656158">
          <w:rPr>
            <w:rStyle w:val="Hyperlink"/>
            <w:noProof/>
            <w:lang w:val="en-GB" w:eastAsia="en-US"/>
          </w:rPr>
          <w:t>2.6.</w:t>
        </w:r>
        <w:r w:rsidR="00E275FA">
          <w:rPr>
            <w:rFonts w:ascii="Times New Roman" w:hAnsi="Times New Roman"/>
            <w:noProof/>
            <w:sz w:val="24"/>
            <w:szCs w:val="24"/>
            <w:lang w:eastAsia="en-US"/>
          </w:rPr>
          <w:tab/>
        </w:r>
        <w:r w:rsidR="00E275FA" w:rsidRPr="00656158">
          <w:rPr>
            <w:rStyle w:val="Hyperlink"/>
            <w:noProof/>
            <w:lang w:val="en-GB" w:eastAsia="en-US"/>
          </w:rPr>
          <w:t>Risk Monitoring and Reporting</w:t>
        </w:r>
        <w:r w:rsidR="00E275FA">
          <w:rPr>
            <w:noProof/>
            <w:webHidden/>
          </w:rPr>
          <w:tab/>
        </w:r>
        <w:r w:rsidR="008B75AA" w:rsidRPr="008B75AA">
          <w:rPr>
            <w:noProof/>
            <w:webHidden/>
          </w:rPr>
          <w:t>Page</w:t>
        </w:r>
        <w:r w:rsidR="008B75AA">
          <w:rPr>
            <w:noProof/>
            <w:webHidden/>
          </w:rPr>
          <w:t xml:space="preserve"> </w:t>
        </w:r>
        <w:r w:rsidR="00F416AD">
          <w:rPr>
            <w:noProof/>
            <w:webHidden/>
          </w:rPr>
          <w:t xml:space="preserve"> </w:t>
        </w:r>
        <w:r>
          <w:rPr>
            <w:noProof/>
            <w:webHidden/>
          </w:rPr>
          <w:fldChar w:fldCharType="begin"/>
        </w:r>
        <w:r w:rsidR="00E275FA">
          <w:rPr>
            <w:noProof/>
            <w:webHidden/>
          </w:rPr>
          <w:instrText xml:space="preserve"> PAGEREF _Toc196705552 \h </w:instrText>
        </w:r>
        <w:r>
          <w:rPr>
            <w:noProof/>
            <w:webHidden/>
          </w:rPr>
        </w:r>
        <w:r>
          <w:rPr>
            <w:noProof/>
            <w:webHidden/>
          </w:rPr>
          <w:fldChar w:fldCharType="separate"/>
        </w:r>
        <w:r w:rsidR="0041176C">
          <w:rPr>
            <w:noProof/>
            <w:webHidden/>
          </w:rPr>
          <w:t>6</w:t>
        </w:r>
        <w:r>
          <w:rPr>
            <w:noProof/>
            <w:webHidden/>
          </w:rPr>
          <w:fldChar w:fldCharType="end"/>
        </w:r>
      </w:hyperlink>
    </w:p>
    <w:p w:rsidR="00E275FA" w:rsidRDefault="00865452">
      <w:pPr>
        <w:pStyle w:val="TOC1"/>
        <w:tabs>
          <w:tab w:val="left" w:pos="440"/>
          <w:tab w:val="right" w:leader="dot" w:pos="8296"/>
        </w:tabs>
        <w:rPr>
          <w:rFonts w:ascii="Times New Roman" w:hAnsi="Times New Roman"/>
          <w:noProof/>
          <w:sz w:val="24"/>
          <w:szCs w:val="24"/>
          <w:lang w:eastAsia="en-US"/>
        </w:rPr>
      </w:pPr>
      <w:hyperlink w:anchor="_Toc196705553" w:history="1">
        <w:r w:rsidR="00E275FA" w:rsidRPr="00656158">
          <w:rPr>
            <w:rStyle w:val="Hyperlink"/>
            <w:noProof/>
            <w:lang w:val="en-GB"/>
          </w:rPr>
          <w:t>3.</w:t>
        </w:r>
        <w:r w:rsidR="00E275FA">
          <w:rPr>
            <w:rFonts w:ascii="Times New Roman" w:hAnsi="Times New Roman"/>
            <w:noProof/>
            <w:sz w:val="24"/>
            <w:szCs w:val="24"/>
            <w:lang w:eastAsia="en-US"/>
          </w:rPr>
          <w:tab/>
        </w:r>
        <w:r w:rsidR="00E275FA" w:rsidRPr="00656158">
          <w:rPr>
            <w:rStyle w:val="Hyperlink"/>
            <w:noProof/>
            <w:lang w:val="en-GB"/>
          </w:rPr>
          <w:t>Risk Management Organisation</w:t>
        </w:r>
        <w:r w:rsidR="00E275FA">
          <w:rPr>
            <w:noProof/>
            <w:webHidden/>
          </w:rPr>
          <w:tab/>
        </w:r>
        <w:r w:rsidR="008B75AA" w:rsidRPr="008B75AA">
          <w:rPr>
            <w:noProof/>
            <w:webHidden/>
          </w:rPr>
          <w:t>Page</w:t>
        </w:r>
        <w:r w:rsidR="008B75AA">
          <w:rPr>
            <w:noProof/>
            <w:webHidden/>
          </w:rPr>
          <w:t xml:space="preserve"> </w:t>
        </w:r>
        <w:r w:rsidR="00F416AD">
          <w:rPr>
            <w:noProof/>
            <w:webHidden/>
          </w:rPr>
          <w:t xml:space="preserve"> </w:t>
        </w:r>
        <w:r>
          <w:rPr>
            <w:noProof/>
            <w:webHidden/>
          </w:rPr>
          <w:fldChar w:fldCharType="begin"/>
        </w:r>
        <w:r w:rsidR="00E275FA">
          <w:rPr>
            <w:noProof/>
            <w:webHidden/>
          </w:rPr>
          <w:instrText xml:space="preserve"> PAGEREF _Toc196705553 \h </w:instrText>
        </w:r>
        <w:r>
          <w:rPr>
            <w:noProof/>
            <w:webHidden/>
          </w:rPr>
        </w:r>
        <w:r>
          <w:rPr>
            <w:noProof/>
            <w:webHidden/>
          </w:rPr>
          <w:fldChar w:fldCharType="separate"/>
        </w:r>
        <w:r w:rsidR="0041176C">
          <w:rPr>
            <w:noProof/>
            <w:webHidden/>
          </w:rPr>
          <w:t>7</w:t>
        </w:r>
        <w:r>
          <w:rPr>
            <w:noProof/>
            <w:webHidden/>
          </w:rPr>
          <w:fldChar w:fldCharType="end"/>
        </w:r>
      </w:hyperlink>
    </w:p>
    <w:p w:rsidR="00F74748" w:rsidRPr="004201C5" w:rsidRDefault="00865452" w:rsidP="00F74748">
      <w:pPr>
        <w:jc w:val="both"/>
        <w:rPr>
          <w:lang w:val="en-GB"/>
        </w:rPr>
      </w:pPr>
      <w:r w:rsidRPr="004201C5">
        <w:rPr>
          <w:lang w:val="en-GB"/>
        </w:rPr>
        <w:fldChar w:fldCharType="end"/>
      </w:r>
    </w:p>
    <w:p w:rsidR="00F74748" w:rsidRPr="004201C5" w:rsidRDefault="006A748C" w:rsidP="00F74748">
      <w:pPr>
        <w:jc w:val="both"/>
        <w:rPr>
          <w:b/>
          <w:smallCaps/>
          <w:sz w:val="24"/>
          <w:szCs w:val="24"/>
          <w:lang w:val="en-GB"/>
        </w:rPr>
      </w:pPr>
      <w:r w:rsidRPr="004201C5">
        <w:rPr>
          <w:b/>
          <w:smallCaps/>
          <w:sz w:val="24"/>
          <w:szCs w:val="24"/>
          <w:lang w:val="en-GB"/>
        </w:rPr>
        <w:t>A</w:t>
      </w:r>
      <w:r>
        <w:rPr>
          <w:b/>
          <w:smallCaps/>
          <w:sz w:val="24"/>
          <w:szCs w:val="24"/>
          <w:lang w:val="en-GB"/>
        </w:rPr>
        <w:t>ttachments</w:t>
      </w:r>
    </w:p>
    <w:p w:rsidR="00F74748" w:rsidRPr="00122ADD" w:rsidRDefault="00F74748" w:rsidP="00F74748">
      <w:pPr>
        <w:jc w:val="both"/>
        <w:rPr>
          <w:smallCaps/>
          <w:sz w:val="22"/>
          <w:szCs w:val="22"/>
          <w:lang w:val="en-GB"/>
        </w:rPr>
      </w:pPr>
      <w:r w:rsidRPr="004201C5">
        <w:rPr>
          <w:smallCaps/>
          <w:sz w:val="24"/>
          <w:szCs w:val="24"/>
          <w:lang w:val="en-GB"/>
        </w:rPr>
        <w:t>A</w:t>
      </w:r>
      <w:r w:rsidR="006A748C">
        <w:rPr>
          <w:smallCaps/>
          <w:sz w:val="24"/>
          <w:szCs w:val="24"/>
          <w:lang w:val="en-GB"/>
        </w:rPr>
        <w:t>ttachment</w:t>
      </w:r>
      <w:r w:rsidRPr="004201C5">
        <w:rPr>
          <w:smallCaps/>
          <w:sz w:val="24"/>
          <w:szCs w:val="24"/>
          <w:lang w:val="en-GB"/>
        </w:rPr>
        <w:t xml:space="preserve"> A</w:t>
      </w:r>
      <w:r w:rsidRPr="004201C5">
        <w:rPr>
          <w:smallCaps/>
          <w:sz w:val="24"/>
          <w:szCs w:val="24"/>
          <w:lang w:val="en-GB"/>
        </w:rPr>
        <w:tab/>
      </w:r>
      <w:r w:rsidRPr="004201C5">
        <w:rPr>
          <w:smallCaps/>
          <w:sz w:val="24"/>
          <w:szCs w:val="24"/>
          <w:lang w:val="en-GB"/>
        </w:rPr>
        <w:tab/>
      </w:r>
      <w:r w:rsidR="00E805B1">
        <w:rPr>
          <w:sz w:val="22"/>
          <w:szCs w:val="22"/>
          <w:lang w:val="en-GB"/>
        </w:rPr>
        <w:t>Risk Planning Template</w:t>
      </w:r>
    </w:p>
    <w:p w:rsidR="00F74748" w:rsidRDefault="006A748C" w:rsidP="00F74748">
      <w:pPr>
        <w:jc w:val="both"/>
        <w:rPr>
          <w:sz w:val="22"/>
          <w:szCs w:val="22"/>
          <w:lang w:val="en-GB"/>
        </w:rPr>
      </w:pPr>
      <w:r w:rsidRPr="004201C5">
        <w:rPr>
          <w:smallCaps/>
          <w:sz w:val="24"/>
          <w:szCs w:val="24"/>
          <w:lang w:val="en-GB"/>
        </w:rPr>
        <w:t>A</w:t>
      </w:r>
      <w:r>
        <w:rPr>
          <w:smallCaps/>
          <w:sz w:val="24"/>
          <w:szCs w:val="24"/>
          <w:lang w:val="en-GB"/>
        </w:rPr>
        <w:t>ttachment</w:t>
      </w:r>
      <w:r w:rsidR="00F74748" w:rsidRPr="004201C5">
        <w:rPr>
          <w:smallCaps/>
          <w:sz w:val="24"/>
          <w:szCs w:val="24"/>
          <w:lang w:val="en-GB"/>
        </w:rPr>
        <w:t xml:space="preserve"> B</w:t>
      </w:r>
      <w:r w:rsidR="00F74748" w:rsidRPr="004201C5">
        <w:rPr>
          <w:smallCaps/>
          <w:sz w:val="24"/>
          <w:szCs w:val="24"/>
          <w:lang w:val="en-GB"/>
        </w:rPr>
        <w:tab/>
      </w:r>
      <w:r w:rsidR="00F74748" w:rsidRPr="004201C5">
        <w:rPr>
          <w:smallCaps/>
          <w:sz w:val="24"/>
          <w:szCs w:val="24"/>
          <w:lang w:val="en-GB"/>
        </w:rPr>
        <w:tab/>
      </w:r>
      <w:r w:rsidR="00E805B1">
        <w:rPr>
          <w:sz w:val="22"/>
          <w:szCs w:val="22"/>
          <w:lang w:val="en-GB"/>
        </w:rPr>
        <w:t>Risk Register</w:t>
      </w:r>
    </w:p>
    <w:p w:rsidR="00E805B1" w:rsidRPr="00122ADD" w:rsidRDefault="00E805B1" w:rsidP="00F74748">
      <w:pPr>
        <w:jc w:val="both"/>
        <w:rPr>
          <w:sz w:val="22"/>
          <w:szCs w:val="22"/>
          <w:lang w:val="en-GB"/>
        </w:rPr>
      </w:pPr>
      <w:r w:rsidRPr="004201C5">
        <w:rPr>
          <w:smallCaps/>
          <w:sz w:val="24"/>
          <w:szCs w:val="24"/>
          <w:lang w:val="en-GB"/>
        </w:rPr>
        <w:t>A</w:t>
      </w:r>
      <w:r>
        <w:rPr>
          <w:smallCaps/>
          <w:sz w:val="24"/>
          <w:szCs w:val="24"/>
          <w:lang w:val="en-GB"/>
        </w:rPr>
        <w:t>ttachment</w:t>
      </w:r>
      <w:r w:rsidRPr="004201C5">
        <w:rPr>
          <w:smallCaps/>
          <w:sz w:val="24"/>
          <w:szCs w:val="24"/>
          <w:lang w:val="en-GB"/>
        </w:rPr>
        <w:t xml:space="preserve"> C</w:t>
      </w:r>
      <w:r w:rsidRPr="004201C5">
        <w:rPr>
          <w:smallCaps/>
          <w:sz w:val="24"/>
          <w:szCs w:val="24"/>
          <w:lang w:val="en-GB"/>
        </w:rPr>
        <w:tab/>
      </w:r>
      <w:r w:rsidRPr="004201C5">
        <w:rPr>
          <w:smallCaps/>
          <w:sz w:val="24"/>
          <w:szCs w:val="24"/>
          <w:lang w:val="en-GB"/>
        </w:rPr>
        <w:tab/>
      </w:r>
      <w:r w:rsidRPr="00122ADD">
        <w:rPr>
          <w:sz w:val="22"/>
          <w:szCs w:val="22"/>
          <w:lang w:val="en-GB"/>
        </w:rPr>
        <w:t>Risk Analysis Template</w:t>
      </w:r>
    </w:p>
    <w:p w:rsidR="00F74748" w:rsidRPr="004201C5" w:rsidRDefault="006A748C" w:rsidP="00F74748">
      <w:pPr>
        <w:jc w:val="both"/>
        <w:rPr>
          <w:smallCaps/>
          <w:sz w:val="24"/>
          <w:szCs w:val="24"/>
          <w:lang w:val="en-GB"/>
        </w:rPr>
      </w:pPr>
      <w:r w:rsidRPr="004201C5">
        <w:rPr>
          <w:smallCaps/>
          <w:sz w:val="24"/>
          <w:szCs w:val="24"/>
          <w:lang w:val="en-GB"/>
        </w:rPr>
        <w:t>A</w:t>
      </w:r>
      <w:r>
        <w:rPr>
          <w:smallCaps/>
          <w:sz w:val="24"/>
          <w:szCs w:val="24"/>
          <w:lang w:val="en-GB"/>
        </w:rPr>
        <w:t>ttachment</w:t>
      </w:r>
      <w:r w:rsidR="00F74748" w:rsidRPr="004201C5">
        <w:rPr>
          <w:smallCaps/>
          <w:sz w:val="24"/>
          <w:szCs w:val="24"/>
          <w:lang w:val="en-GB"/>
        </w:rPr>
        <w:t xml:space="preserve"> </w:t>
      </w:r>
      <w:r w:rsidR="00E805B1">
        <w:rPr>
          <w:smallCaps/>
          <w:sz w:val="24"/>
          <w:szCs w:val="24"/>
          <w:lang w:val="en-GB"/>
        </w:rPr>
        <w:t>D</w:t>
      </w:r>
      <w:r w:rsidR="00F74748" w:rsidRPr="004201C5">
        <w:rPr>
          <w:smallCaps/>
          <w:sz w:val="24"/>
          <w:szCs w:val="24"/>
          <w:lang w:val="en-GB"/>
        </w:rPr>
        <w:tab/>
      </w:r>
      <w:r w:rsidR="00F74748" w:rsidRPr="004201C5">
        <w:rPr>
          <w:smallCaps/>
          <w:sz w:val="24"/>
          <w:szCs w:val="24"/>
          <w:lang w:val="en-GB"/>
        </w:rPr>
        <w:tab/>
      </w:r>
      <w:r w:rsidR="00F74748" w:rsidRPr="00122ADD">
        <w:rPr>
          <w:sz w:val="22"/>
          <w:szCs w:val="22"/>
          <w:lang w:val="en-GB"/>
        </w:rPr>
        <w:t>Definitions</w:t>
      </w:r>
    </w:p>
    <w:p w:rsidR="00F74748" w:rsidRPr="004201C5" w:rsidRDefault="00F74748" w:rsidP="00F74748">
      <w:pPr>
        <w:jc w:val="both"/>
        <w:rPr>
          <w:b/>
          <w:smallCaps/>
          <w:sz w:val="24"/>
          <w:szCs w:val="24"/>
          <w:lang w:val="en-GB"/>
        </w:rPr>
      </w:pPr>
    </w:p>
    <w:p w:rsidR="00F74748" w:rsidRPr="004201C5" w:rsidRDefault="00F74748" w:rsidP="00F74748">
      <w:pPr>
        <w:spacing w:after="240"/>
        <w:jc w:val="both"/>
        <w:rPr>
          <w:b/>
          <w:smallCaps/>
          <w:sz w:val="24"/>
          <w:szCs w:val="24"/>
          <w:lang w:val="en-GB"/>
        </w:rPr>
      </w:pPr>
      <w:r w:rsidRPr="004201C5">
        <w:rPr>
          <w:b/>
          <w:smallCaps/>
          <w:sz w:val="24"/>
          <w:szCs w:val="24"/>
          <w:lang w:val="en-GB"/>
        </w:rPr>
        <w:t>List of Figures</w:t>
      </w:r>
    </w:p>
    <w:p w:rsidR="00F74748" w:rsidRPr="004201C5" w:rsidRDefault="00865452" w:rsidP="00F74748">
      <w:pPr>
        <w:pStyle w:val="TableofFigures"/>
        <w:tabs>
          <w:tab w:val="right" w:leader="dot" w:pos="8296"/>
        </w:tabs>
        <w:jc w:val="both"/>
        <w:rPr>
          <w:rFonts w:ascii="Times New Roman" w:hAnsi="Times New Roman"/>
          <w:noProof/>
          <w:sz w:val="24"/>
          <w:szCs w:val="24"/>
          <w:lang w:val="en-GB" w:eastAsia="en-US"/>
        </w:rPr>
      </w:pPr>
      <w:r w:rsidRPr="004201C5">
        <w:rPr>
          <w:lang w:val="en-GB"/>
        </w:rPr>
        <w:fldChar w:fldCharType="begin"/>
      </w:r>
      <w:r w:rsidR="00F74748" w:rsidRPr="004201C5">
        <w:rPr>
          <w:lang w:val="en-GB"/>
        </w:rPr>
        <w:instrText xml:space="preserve"> TOC \h \z \c "Figure" </w:instrText>
      </w:r>
      <w:r w:rsidRPr="004201C5">
        <w:rPr>
          <w:lang w:val="en-GB"/>
        </w:rPr>
        <w:fldChar w:fldCharType="separate"/>
      </w:r>
      <w:hyperlink w:anchor="_Toc154154435" w:history="1">
        <w:r w:rsidR="00F74748" w:rsidRPr="004201C5">
          <w:rPr>
            <w:rStyle w:val="Hyperlink"/>
            <w:noProof/>
            <w:lang w:val="en-GB"/>
          </w:rPr>
          <w:t xml:space="preserve">Figure 1: </w:t>
        </w:r>
        <w:r w:rsidR="00F74748" w:rsidRPr="001D52FB">
          <w:rPr>
            <w:rStyle w:val="Hyperlink"/>
            <w:noProof/>
            <w:color w:val="auto"/>
            <w:lang w:val="en-GB"/>
          </w:rPr>
          <w:t xml:space="preserve">JKR </w:t>
        </w:r>
        <w:r w:rsidR="00F74748" w:rsidRPr="004201C5">
          <w:rPr>
            <w:rStyle w:val="Hyperlink"/>
            <w:noProof/>
            <w:lang w:val="en-GB"/>
          </w:rPr>
          <w:t>Project Risk Management Process</w:t>
        </w:r>
        <w:r w:rsidR="00F74748" w:rsidRPr="004201C5">
          <w:rPr>
            <w:noProof/>
            <w:webHidden/>
            <w:lang w:val="en-GB"/>
          </w:rPr>
          <w:tab/>
        </w:r>
        <w:r w:rsidR="00B73016">
          <w:rPr>
            <w:noProof/>
            <w:webHidden/>
            <w:lang w:val="en-GB"/>
          </w:rPr>
          <w:t>Page</w:t>
        </w:r>
        <w:r w:rsidR="00C61803">
          <w:rPr>
            <w:noProof/>
            <w:webHidden/>
            <w:lang w:val="en-GB"/>
          </w:rPr>
          <w:t xml:space="preserve"> </w:t>
        </w:r>
        <w:r w:rsidR="00B73016">
          <w:rPr>
            <w:noProof/>
            <w:webHidden/>
            <w:lang w:val="en-GB"/>
          </w:rPr>
          <w:t xml:space="preserve"> </w:t>
        </w:r>
        <w:r w:rsidR="00C61803">
          <w:rPr>
            <w:noProof/>
            <w:webHidden/>
            <w:lang w:val="en-GB"/>
          </w:rPr>
          <w:t xml:space="preserve"> </w:t>
        </w:r>
        <w:r w:rsidRPr="004201C5">
          <w:rPr>
            <w:noProof/>
            <w:webHidden/>
            <w:lang w:val="en-GB"/>
          </w:rPr>
          <w:fldChar w:fldCharType="begin"/>
        </w:r>
        <w:r w:rsidR="00F74748" w:rsidRPr="004201C5">
          <w:rPr>
            <w:noProof/>
            <w:webHidden/>
            <w:lang w:val="en-GB"/>
          </w:rPr>
          <w:instrText xml:space="preserve"> PAGEREF _Toc154154435 \h </w:instrText>
        </w:r>
        <w:r w:rsidRPr="004201C5">
          <w:rPr>
            <w:noProof/>
            <w:webHidden/>
            <w:lang w:val="en-GB"/>
          </w:rPr>
        </w:r>
        <w:r w:rsidRPr="004201C5">
          <w:rPr>
            <w:noProof/>
            <w:webHidden/>
            <w:lang w:val="en-GB"/>
          </w:rPr>
          <w:fldChar w:fldCharType="separate"/>
        </w:r>
        <w:r w:rsidR="0041176C">
          <w:rPr>
            <w:noProof/>
            <w:webHidden/>
            <w:lang w:val="en-GB"/>
          </w:rPr>
          <w:t>4</w:t>
        </w:r>
        <w:r w:rsidRPr="004201C5">
          <w:rPr>
            <w:noProof/>
            <w:webHidden/>
            <w:lang w:val="en-GB"/>
          </w:rPr>
          <w:fldChar w:fldCharType="end"/>
        </w:r>
      </w:hyperlink>
    </w:p>
    <w:p w:rsidR="00F74748" w:rsidRPr="004201C5" w:rsidRDefault="00865452" w:rsidP="00F74748">
      <w:pPr>
        <w:jc w:val="both"/>
        <w:rPr>
          <w:lang w:val="en-GB"/>
        </w:rPr>
      </w:pPr>
      <w:r w:rsidRPr="004201C5">
        <w:rPr>
          <w:lang w:val="en-GB"/>
        </w:rPr>
        <w:fldChar w:fldCharType="end"/>
      </w:r>
      <w:r w:rsidR="00C61803" w:rsidRPr="004201C5">
        <w:rPr>
          <w:lang w:val="en-GB"/>
        </w:rPr>
        <w:t xml:space="preserve"> </w:t>
      </w:r>
    </w:p>
    <w:p w:rsidR="00F74748" w:rsidRPr="004201C5" w:rsidRDefault="00F74748" w:rsidP="00F74748">
      <w:pPr>
        <w:spacing w:after="240"/>
        <w:jc w:val="both"/>
        <w:rPr>
          <w:b/>
          <w:smallCaps/>
          <w:sz w:val="24"/>
          <w:szCs w:val="24"/>
          <w:lang w:val="en-GB"/>
        </w:rPr>
      </w:pPr>
    </w:p>
    <w:p w:rsidR="00F74748" w:rsidRPr="004201C5" w:rsidRDefault="00F74748" w:rsidP="00F74748">
      <w:pPr>
        <w:jc w:val="both"/>
        <w:rPr>
          <w:b/>
          <w:smallCaps/>
          <w:sz w:val="24"/>
          <w:szCs w:val="24"/>
          <w:lang w:val="en-GB"/>
        </w:rPr>
        <w:sectPr w:rsidR="00F74748" w:rsidRPr="004201C5" w:rsidSect="00D53100">
          <w:headerReference w:type="even" r:id="rId18"/>
          <w:headerReference w:type="default" r:id="rId19"/>
          <w:footerReference w:type="default" r:id="rId20"/>
          <w:headerReference w:type="first" r:id="rId21"/>
          <w:pgSz w:w="11906" w:h="16838" w:code="9"/>
          <w:pgMar w:top="1440" w:right="1800" w:bottom="1440" w:left="1800" w:header="720" w:footer="720" w:gutter="0"/>
          <w:pgNumType w:fmt="lowerRoman" w:start="1"/>
          <w:cols w:space="720"/>
          <w:docGrid w:linePitch="272"/>
        </w:sectPr>
      </w:pPr>
    </w:p>
    <w:p w:rsidR="00F74748" w:rsidRPr="004201C5" w:rsidRDefault="00F74748" w:rsidP="00F74748">
      <w:pPr>
        <w:pStyle w:val="Heading1"/>
        <w:jc w:val="both"/>
        <w:rPr>
          <w:lang w:val="en-GB"/>
        </w:rPr>
      </w:pPr>
      <w:bookmarkStart w:id="0" w:name="_Ref151903539"/>
      <w:bookmarkStart w:id="1" w:name="_Ref151903600"/>
      <w:bookmarkStart w:id="2" w:name="_Toc196705533"/>
      <w:r w:rsidRPr="004201C5">
        <w:rPr>
          <w:lang w:val="en-GB"/>
        </w:rPr>
        <w:lastRenderedPageBreak/>
        <w:t>Introduction</w:t>
      </w:r>
      <w:bookmarkEnd w:id="0"/>
      <w:bookmarkEnd w:id="1"/>
      <w:bookmarkEnd w:id="2"/>
    </w:p>
    <w:p w:rsidR="00F74748" w:rsidRPr="004201C5" w:rsidRDefault="00F74748" w:rsidP="00F74748">
      <w:pPr>
        <w:jc w:val="both"/>
        <w:rPr>
          <w:lang w:val="en-GB"/>
        </w:rPr>
      </w:pPr>
    </w:p>
    <w:p w:rsidR="00F74748" w:rsidRPr="004201C5" w:rsidRDefault="00F74748" w:rsidP="00F74748">
      <w:pPr>
        <w:pStyle w:val="Heading2"/>
        <w:jc w:val="both"/>
        <w:rPr>
          <w:lang w:val="en-GB"/>
        </w:rPr>
      </w:pPr>
      <w:bookmarkStart w:id="3" w:name="_Toc196705534"/>
      <w:r w:rsidRPr="004201C5">
        <w:rPr>
          <w:lang w:val="en-GB"/>
        </w:rPr>
        <w:t>Background</w:t>
      </w:r>
      <w:bookmarkEnd w:id="3"/>
    </w:p>
    <w:p w:rsidR="00F74748" w:rsidRPr="004D4697" w:rsidRDefault="00F74748" w:rsidP="00F74748">
      <w:pPr>
        <w:jc w:val="both"/>
        <w:rPr>
          <w:i/>
          <w:color w:val="808080"/>
          <w:lang w:val="en-GB"/>
        </w:rPr>
      </w:pPr>
      <w:r w:rsidRPr="004D4697">
        <w:rPr>
          <w:i/>
          <w:color w:val="808080"/>
          <w:lang w:val="en-GB"/>
        </w:rPr>
        <w:t>Some words on the background to r</w:t>
      </w:r>
      <w:r w:rsidR="004201C5" w:rsidRPr="004D4697">
        <w:rPr>
          <w:i/>
          <w:color w:val="808080"/>
          <w:lang w:val="en-GB"/>
        </w:rPr>
        <w:t>isk management for the project i</w:t>
      </w:r>
      <w:r w:rsidRPr="004D4697">
        <w:rPr>
          <w:i/>
          <w:color w:val="808080"/>
          <w:lang w:val="en-GB"/>
        </w:rPr>
        <w:t>.e</w:t>
      </w:r>
      <w:r w:rsidR="00671E2A">
        <w:rPr>
          <w:i/>
          <w:color w:val="808080"/>
          <w:lang w:val="en-GB"/>
        </w:rPr>
        <w:t>………..</w:t>
      </w:r>
    </w:p>
    <w:p w:rsidR="00F74748" w:rsidRPr="004201C5" w:rsidRDefault="00F74748" w:rsidP="00F74748">
      <w:pPr>
        <w:jc w:val="both"/>
        <w:rPr>
          <w:lang w:val="en-GB"/>
        </w:rPr>
      </w:pPr>
      <w:r w:rsidRPr="004201C5">
        <w:rPr>
          <w:lang w:val="en-GB"/>
        </w:rPr>
        <w:t>There are always risks associated with a project. The purpose of risk management is to ensure levels of risk and uncertainty are effectively managed, so that the project is completed successfully on time and within budget. The risk management process enables stakeholders involved in a project to identify possible risks and the manner in which these risks can be contained and the likely cost of mitigation strategies.</w:t>
      </w:r>
    </w:p>
    <w:p w:rsidR="00F74748" w:rsidRPr="004201C5" w:rsidRDefault="00F74748" w:rsidP="00F74748">
      <w:pPr>
        <w:jc w:val="both"/>
        <w:rPr>
          <w:lang w:val="en-GB"/>
        </w:rPr>
      </w:pPr>
      <w:bookmarkStart w:id="4" w:name="6"/>
      <w:bookmarkStart w:id="5" w:name="8"/>
      <w:bookmarkEnd w:id="4"/>
      <w:r w:rsidRPr="004201C5">
        <w:rPr>
          <w:lang w:val="en-GB"/>
        </w:rPr>
        <w:t>Proper risk management allows the project to prosper through taking and avoiding risks. Good risk management will greatly improve the transparency of how the project operates, providing a roadmap to achieve strategic goals and objectives and reassurance over the management of risks. </w:t>
      </w:r>
      <w:bookmarkEnd w:id="5"/>
    </w:p>
    <w:p w:rsidR="00F74748" w:rsidRPr="004201C5" w:rsidRDefault="00F74748" w:rsidP="00F74748">
      <w:pPr>
        <w:jc w:val="both"/>
        <w:rPr>
          <w:lang w:val="en-GB"/>
        </w:rPr>
      </w:pPr>
      <w:r w:rsidRPr="004201C5">
        <w:rPr>
          <w:lang w:val="en-GB"/>
        </w:rPr>
        <w:t xml:space="preserve">Successful management of the </w:t>
      </w:r>
      <w:r w:rsidR="0004419B">
        <w:rPr>
          <w:lang w:val="en-GB"/>
        </w:rPr>
        <w:t>p</w:t>
      </w:r>
      <w:r w:rsidRPr="004201C5">
        <w:rPr>
          <w:lang w:val="en-GB"/>
        </w:rPr>
        <w:t>roject requires informed, proactive, and timely management of risks.   The specific objectives of this risk management plan and approach are:</w:t>
      </w:r>
    </w:p>
    <w:p w:rsidR="00F74748" w:rsidRPr="004201C5" w:rsidRDefault="00F74748" w:rsidP="00671E2A">
      <w:pPr>
        <w:numPr>
          <w:ilvl w:val="0"/>
          <w:numId w:val="6"/>
        </w:numPr>
        <w:jc w:val="both"/>
        <w:rPr>
          <w:lang w:val="en-GB"/>
        </w:rPr>
      </w:pPr>
      <w:r w:rsidRPr="004201C5">
        <w:rPr>
          <w:lang w:val="en-GB"/>
        </w:rPr>
        <w:t>Ensure critical risks impacting scope, schedule, budget, business performance, and/or change management are proactively identified, communicated, mitigated, and escalated in a timely manner.</w:t>
      </w:r>
    </w:p>
    <w:p w:rsidR="00F74748" w:rsidRPr="004201C5" w:rsidRDefault="00F74748" w:rsidP="00671E2A">
      <w:pPr>
        <w:numPr>
          <w:ilvl w:val="0"/>
          <w:numId w:val="6"/>
        </w:numPr>
        <w:jc w:val="both"/>
        <w:rPr>
          <w:lang w:val="en-GB"/>
        </w:rPr>
      </w:pPr>
      <w:r w:rsidRPr="004201C5">
        <w:rPr>
          <w:lang w:val="en-GB"/>
        </w:rPr>
        <w:t>Facilitate attention to key risks impacting the project and individual teams.</w:t>
      </w:r>
    </w:p>
    <w:p w:rsidR="00F74748" w:rsidRPr="004201C5" w:rsidRDefault="00F74748" w:rsidP="00671E2A">
      <w:pPr>
        <w:numPr>
          <w:ilvl w:val="0"/>
          <w:numId w:val="6"/>
        </w:numPr>
        <w:jc w:val="both"/>
        <w:rPr>
          <w:lang w:val="en-GB"/>
        </w:rPr>
      </w:pPr>
      <w:r w:rsidRPr="004201C5">
        <w:rPr>
          <w:lang w:val="en-GB"/>
        </w:rPr>
        <w:t>Produce meaningful information that allows project management to focus efforts on the “right” (e.g., high likelihood and high impact) risks with an effective coordination of effort.</w:t>
      </w:r>
    </w:p>
    <w:p w:rsidR="00F74748" w:rsidRPr="004201C5" w:rsidRDefault="00F74748" w:rsidP="00671E2A">
      <w:pPr>
        <w:numPr>
          <w:ilvl w:val="0"/>
          <w:numId w:val="6"/>
        </w:numPr>
        <w:jc w:val="both"/>
        <w:rPr>
          <w:snapToGrid w:val="0"/>
          <w:lang w:val="en-GB"/>
        </w:rPr>
      </w:pPr>
      <w:r w:rsidRPr="004201C5">
        <w:rPr>
          <w:snapToGrid w:val="0"/>
          <w:lang w:val="en-GB"/>
        </w:rPr>
        <w:t>Ensure appropriate stakeholders are informed and, if applicable, participate in the mitigation.</w:t>
      </w:r>
    </w:p>
    <w:p w:rsidR="00F74748" w:rsidRPr="004201C5" w:rsidRDefault="00F74748" w:rsidP="00671E2A">
      <w:pPr>
        <w:numPr>
          <w:ilvl w:val="0"/>
          <w:numId w:val="6"/>
        </w:numPr>
        <w:jc w:val="both"/>
        <w:rPr>
          <w:lang w:val="en-GB"/>
        </w:rPr>
      </w:pPr>
      <w:r w:rsidRPr="004201C5">
        <w:rPr>
          <w:snapToGrid w:val="0"/>
          <w:lang w:val="en-GB"/>
        </w:rPr>
        <w:t>Record an audit trail of discussions and mitigation of project risks.</w:t>
      </w:r>
    </w:p>
    <w:p w:rsidR="00F74748" w:rsidRPr="004201C5" w:rsidRDefault="00F74748" w:rsidP="00F74748">
      <w:pPr>
        <w:jc w:val="both"/>
        <w:rPr>
          <w:lang w:val="en-GB"/>
        </w:rPr>
      </w:pPr>
      <w:r w:rsidRPr="004201C5">
        <w:rPr>
          <w:lang w:val="en-GB"/>
        </w:rPr>
        <w:t>The goal of this Risk Management Plan (RMP) is to proactively identify and address risks early in the project and throughout its lifecycle in order to avoid surprises.</w:t>
      </w:r>
    </w:p>
    <w:p w:rsidR="00F74748" w:rsidRPr="004201C5" w:rsidRDefault="00F74748" w:rsidP="00F74748">
      <w:pPr>
        <w:jc w:val="both"/>
        <w:rPr>
          <w:lang w:val="en-GB"/>
        </w:rPr>
      </w:pPr>
    </w:p>
    <w:p w:rsidR="00F74748" w:rsidRPr="004201C5" w:rsidRDefault="00F74748" w:rsidP="00F74748">
      <w:pPr>
        <w:pStyle w:val="Heading2"/>
        <w:jc w:val="both"/>
        <w:rPr>
          <w:lang w:val="en-GB"/>
        </w:rPr>
      </w:pPr>
      <w:bookmarkStart w:id="6" w:name="_Toc196705535"/>
      <w:r w:rsidRPr="004201C5">
        <w:rPr>
          <w:lang w:val="en-GB"/>
        </w:rPr>
        <w:t>Purpose</w:t>
      </w:r>
      <w:bookmarkEnd w:id="6"/>
      <w:r w:rsidRPr="004201C5">
        <w:rPr>
          <w:lang w:val="en-GB"/>
        </w:rPr>
        <w:tab/>
      </w:r>
    </w:p>
    <w:p w:rsidR="00F74748" w:rsidRPr="004201C5" w:rsidRDefault="00F74748" w:rsidP="00F74748">
      <w:pPr>
        <w:jc w:val="both"/>
        <w:rPr>
          <w:lang w:val="en-GB" w:eastAsia="en-US"/>
        </w:rPr>
      </w:pPr>
      <w:r w:rsidRPr="004201C5">
        <w:rPr>
          <w:lang w:val="en-GB" w:eastAsia="en-US"/>
        </w:rPr>
        <w:t>This document describes how the project team</w:t>
      </w:r>
      <w:r w:rsidR="0004419B">
        <w:rPr>
          <w:lang w:val="en-GB" w:eastAsia="en-US"/>
        </w:rPr>
        <w:t xml:space="preserve"> for </w:t>
      </w:r>
      <w:r w:rsidR="0004419B" w:rsidRPr="004201C5">
        <w:rPr>
          <w:i/>
          <w:color w:val="0000FF"/>
          <w:lang w:val="en-GB"/>
        </w:rPr>
        <w:t>(Project Name)</w:t>
      </w:r>
      <w:r w:rsidR="0004419B" w:rsidRPr="004201C5">
        <w:rPr>
          <w:lang w:val="en-GB" w:eastAsia="en-US"/>
        </w:rPr>
        <w:t xml:space="preserve"> </w:t>
      </w:r>
      <w:r w:rsidRPr="004201C5">
        <w:rPr>
          <w:lang w:val="en-GB" w:eastAsia="en-US"/>
        </w:rPr>
        <w:t xml:space="preserve"> will perform the job of managing risks for the project. It defines roles and responsibilities for stakeholders in the risk processes, the risk management activities that will be carried out, the schedule and subsequent budget for risk management activities and subsequently the tools and techniques that will be used. </w:t>
      </w:r>
    </w:p>
    <w:p w:rsidR="00F74748" w:rsidRPr="004201C5" w:rsidRDefault="00F74748" w:rsidP="00F74748">
      <w:pPr>
        <w:jc w:val="both"/>
        <w:rPr>
          <w:lang w:val="en-GB" w:eastAsia="en-US"/>
        </w:rPr>
      </w:pPr>
      <w:r w:rsidRPr="004201C5">
        <w:rPr>
          <w:lang w:val="en-GB" w:eastAsia="en-US"/>
        </w:rPr>
        <w:t>This RMP presents the process for implementing proactive risk management as part of the overall management of the</w:t>
      </w:r>
      <w:r w:rsidR="00096546" w:rsidRPr="004201C5">
        <w:rPr>
          <w:lang w:val="en-GB" w:eastAsia="en-US"/>
        </w:rPr>
        <w:t xml:space="preserve"> </w:t>
      </w:r>
      <w:r w:rsidRPr="004201C5">
        <w:rPr>
          <w:i/>
          <w:color w:val="0000FF"/>
          <w:lang w:val="en-GB"/>
        </w:rPr>
        <w:t>(Project Name)</w:t>
      </w:r>
      <w:r w:rsidRPr="004201C5">
        <w:rPr>
          <w:lang w:val="en-GB" w:eastAsia="en-US"/>
        </w:rPr>
        <w:t xml:space="preserve"> project. Risk management is a program management tool to assess and mitigate events that might adversely impact the project. Therefore, risk management increases the probability/likelihood of project success.</w:t>
      </w:r>
    </w:p>
    <w:p w:rsidR="00F74748" w:rsidRPr="004201C5" w:rsidRDefault="00F74748" w:rsidP="00F74748">
      <w:pPr>
        <w:jc w:val="both"/>
        <w:rPr>
          <w:lang w:val="en-GB" w:eastAsia="en-US"/>
        </w:rPr>
      </w:pPr>
      <w:r w:rsidRPr="004201C5">
        <w:rPr>
          <w:lang w:val="en-GB" w:eastAsia="en-US"/>
        </w:rPr>
        <w:t>This RMP will:</w:t>
      </w:r>
    </w:p>
    <w:p w:rsidR="00F74748" w:rsidRPr="004201C5" w:rsidRDefault="00F74748" w:rsidP="00671E2A">
      <w:pPr>
        <w:numPr>
          <w:ilvl w:val="0"/>
          <w:numId w:val="2"/>
        </w:numPr>
        <w:jc w:val="both"/>
        <w:rPr>
          <w:lang w:val="en-GB" w:eastAsia="en-US"/>
        </w:rPr>
      </w:pPr>
      <w:r w:rsidRPr="004201C5">
        <w:rPr>
          <w:lang w:val="en-GB" w:eastAsia="en-US"/>
        </w:rPr>
        <w:t>Serve as a basis for identifying alternatives to achieve cost, schedule, and performance goals</w:t>
      </w:r>
    </w:p>
    <w:p w:rsidR="00F74748" w:rsidRPr="004201C5" w:rsidRDefault="00F74748" w:rsidP="00671E2A">
      <w:pPr>
        <w:numPr>
          <w:ilvl w:val="0"/>
          <w:numId w:val="2"/>
        </w:numPr>
        <w:jc w:val="both"/>
        <w:rPr>
          <w:lang w:val="en-GB" w:eastAsia="en-US"/>
        </w:rPr>
      </w:pPr>
      <w:r w:rsidRPr="004201C5">
        <w:rPr>
          <w:lang w:val="en-GB" w:eastAsia="en-US"/>
        </w:rPr>
        <w:t>Assist in making decisions on budget and funding priorities</w:t>
      </w:r>
    </w:p>
    <w:p w:rsidR="00F74748" w:rsidRPr="004201C5" w:rsidRDefault="00F74748" w:rsidP="00671E2A">
      <w:pPr>
        <w:numPr>
          <w:ilvl w:val="0"/>
          <w:numId w:val="2"/>
        </w:numPr>
        <w:jc w:val="both"/>
        <w:rPr>
          <w:lang w:val="en-GB" w:eastAsia="en-US"/>
        </w:rPr>
      </w:pPr>
      <w:r w:rsidRPr="004201C5">
        <w:rPr>
          <w:lang w:val="en-GB" w:eastAsia="en-US"/>
        </w:rPr>
        <w:t>Provide risk information for milestone decisions</w:t>
      </w:r>
    </w:p>
    <w:p w:rsidR="00F74748" w:rsidRPr="004201C5" w:rsidRDefault="00F74748" w:rsidP="00671E2A">
      <w:pPr>
        <w:numPr>
          <w:ilvl w:val="0"/>
          <w:numId w:val="2"/>
        </w:numPr>
        <w:jc w:val="both"/>
        <w:rPr>
          <w:lang w:val="en-GB" w:eastAsia="en-US"/>
        </w:rPr>
      </w:pPr>
      <w:r w:rsidRPr="004201C5">
        <w:rPr>
          <w:lang w:val="en-GB" w:eastAsia="en-US"/>
        </w:rPr>
        <w:t>Allow monitoring the health of the project as it proceeds.</w:t>
      </w:r>
    </w:p>
    <w:p w:rsidR="00F74748" w:rsidRPr="004201C5" w:rsidRDefault="00F74748" w:rsidP="00F74748">
      <w:pPr>
        <w:jc w:val="both"/>
        <w:rPr>
          <w:lang w:val="en-GB" w:eastAsia="en-US"/>
        </w:rPr>
      </w:pPr>
      <w:r w:rsidRPr="004201C5">
        <w:rPr>
          <w:lang w:val="en-GB" w:eastAsia="en-US"/>
        </w:rPr>
        <w:lastRenderedPageBreak/>
        <w:t>The RMP describes methods for identifying, analyzing, prioritizing, and tracking risk drivers; developing risk-handling plans; and planning for adequate resources to handle risk.</w:t>
      </w:r>
    </w:p>
    <w:p w:rsidR="00F74748" w:rsidRPr="004201C5" w:rsidRDefault="00F74748" w:rsidP="00F74748">
      <w:pPr>
        <w:jc w:val="both"/>
        <w:rPr>
          <w:lang w:val="en-GB" w:eastAsia="en-US"/>
        </w:rPr>
      </w:pPr>
      <w:r w:rsidRPr="004201C5">
        <w:rPr>
          <w:lang w:val="en-GB" w:eastAsia="en-US"/>
        </w:rPr>
        <w:t>It assigns specific responsibilities for the management of risk and prescribes the documenting, monitoring, and reporting processes to be followed.</w:t>
      </w:r>
    </w:p>
    <w:p w:rsidR="00F74748" w:rsidRPr="004201C5" w:rsidRDefault="00F74748" w:rsidP="00F74748">
      <w:pPr>
        <w:jc w:val="both"/>
        <w:rPr>
          <w:lang w:val="en-GB" w:eastAsia="en-US"/>
        </w:rPr>
      </w:pPr>
    </w:p>
    <w:p w:rsidR="00F74748" w:rsidRPr="004201C5" w:rsidRDefault="00F74748" w:rsidP="00F74748">
      <w:pPr>
        <w:pStyle w:val="Heading2"/>
        <w:jc w:val="both"/>
        <w:rPr>
          <w:lang w:val="en-GB" w:eastAsia="en-US"/>
        </w:rPr>
      </w:pPr>
      <w:bookmarkStart w:id="7" w:name="_Toc196705536"/>
      <w:r w:rsidRPr="004201C5">
        <w:rPr>
          <w:lang w:val="en-GB" w:eastAsia="en-US"/>
        </w:rPr>
        <w:t>Project Summary</w:t>
      </w:r>
      <w:bookmarkEnd w:id="7"/>
    </w:p>
    <w:p w:rsidR="00F74748" w:rsidRPr="004D4697" w:rsidRDefault="00F74748" w:rsidP="00F74748">
      <w:pPr>
        <w:jc w:val="both"/>
        <w:rPr>
          <w:color w:val="808080"/>
          <w:lang w:val="en-GB" w:eastAsia="en-US"/>
        </w:rPr>
      </w:pPr>
      <w:r w:rsidRPr="004D4697">
        <w:rPr>
          <w:i/>
          <w:color w:val="808080"/>
          <w:lang w:val="en-GB" w:eastAsia="en-US"/>
        </w:rPr>
        <w:t xml:space="preserve">Describe the Project (or where it fits in the program if part of a program) that the risk management plan applies to. </w:t>
      </w:r>
      <w:r w:rsidRPr="004D4697">
        <w:rPr>
          <w:color w:val="808080"/>
          <w:lang w:val="en-GB" w:eastAsia="en-US"/>
        </w:rPr>
        <w:t xml:space="preserve"> </w:t>
      </w:r>
      <w:r w:rsidRPr="004D4697">
        <w:rPr>
          <w:color w:val="808080"/>
          <w:lang w:val="en-GB"/>
        </w:rPr>
        <w:t xml:space="preserve">  </w:t>
      </w:r>
    </w:p>
    <w:p w:rsidR="00F74748" w:rsidRPr="004201C5" w:rsidRDefault="00F74748" w:rsidP="00F74748">
      <w:pPr>
        <w:jc w:val="both"/>
        <w:rPr>
          <w:lang w:val="en-GB" w:eastAsia="en-US"/>
        </w:rPr>
      </w:pPr>
    </w:p>
    <w:p w:rsidR="00F74748" w:rsidRPr="004D4697" w:rsidRDefault="00F74748" w:rsidP="00F74748">
      <w:pPr>
        <w:pStyle w:val="Heading3"/>
        <w:tabs>
          <w:tab w:val="clear" w:pos="1578"/>
          <w:tab w:val="num" w:pos="900"/>
        </w:tabs>
        <w:jc w:val="both"/>
        <w:rPr>
          <w:lang w:val="en-GB" w:eastAsia="en-US"/>
        </w:rPr>
      </w:pPr>
      <w:bookmarkStart w:id="8" w:name="_Toc196705537"/>
      <w:r w:rsidRPr="004D4697">
        <w:rPr>
          <w:lang w:val="en-GB" w:eastAsia="en-US"/>
        </w:rPr>
        <w:t>Project Governance</w:t>
      </w:r>
      <w:bookmarkEnd w:id="8"/>
    </w:p>
    <w:p w:rsidR="00F74748" w:rsidRPr="004D4697" w:rsidRDefault="00F74748" w:rsidP="00F74748">
      <w:pPr>
        <w:jc w:val="both"/>
        <w:rPr>
          <w:color w:val="808080"/>
          <w:lang w:val="en-GB" w:eastAsia="en-US"/>
        </w:rPr>
      </w:pPr>
      <w:r w:rsidRPr="004D4697">
        <w:rPr>
          <w:i/>
          <w:color w:val="808080"/>
          <w:lang w:val="en-GB" w:eastAsia="en-US"/>
        </w:rPr>
        <w:t>Include the governance structure of the project here …….</w:t>
      </w:r>
    </w:p>
    <w:p w:rsidR="00F74748" w:rsidRPr="004201C5" w:rsidRDefault="00F74748" w:rsidP="00F74748">
      <w:pPr>
        <w:jc w:val="both"/>
        <w:rPr>
          <w:lang w:val="en-GB" w:eastAsia="en-US"/>
        </w:rPr>
      </w:pPr>
    </w:p>
    <w:p w:rsidR="00F74748" w:rsidRPr="004201C5" w:rsidRDefault="00F74748" w:rsidP="00F74748">
      <w:pPr>
        <w:pStyle w:val="Heading2"/>
        <w:jc w:val="both"/>
        <w:rPr>
          <w:lang w:val="en-GB" w:eastAsia="en-US"/>
        </w:rPr>
      </w:pPr>
      <w:bookmarkStart w:id="9" w:name="_Toc196705538"/>
      <w:r w:rsidRPr="004201C5">
        <w:rPr>
          <w:lang w:val="en-GB" w:eastAsia="en-US"/>
        </w:rPr>
        <w:t>Scope and Context</w:t>
      </w:r>
      <w:bookmarkEnd w:id="9"/>
    </w:p>
    <w:p w:rsidR="00F74748" w:rsidRPr="004201C5" w:rsidRDefault="00F74748" w:rsidP="00F74748">
      <w:pPr>
        <w:jc w:val="both"/>
        <w:rPr>
          <w:lang w:val="en-GB"/>
        </w:rPr>
      </w:pPr>
      <w:r w:rsidRPr="004201C5">
        <w:rPr>
          <w:lang w:val="en-GB"/>
        </w:rPr>
        <w:t xml:space="preserve">This RMP identifies the procedures used to manage risk throughout the project. In addition to documenting the approach to risk identification and analysis, the plan covers who is responsible for managing risks, how risks will be tracked throughout the project lifecycle, and how mitigation and contingency plans are developed and implemented.  </w:t>
      </w:r>
    </w:p>
    <w:p w:rsidR="00F74748" w:rsidRPr="004201C5" w:rsidRDefault="00F74748" w:rsidP="00F74748">
      <w:pPr>
        <w:jc w:val="both"/>
        <w:rPr>
          <w:snapToGrid w:val="0"/>
          <w:lang w:val="en-GB"/>
        </w:rPr>
      </w:pPr>
      <w:r w:rsidRPr="004201C5">
        <w:rPr>
          <w:snapToGrid w:val="0"/>
          <w:lang w:val="en-GB"/>
        </w:rPr>
        <w:t>Risk management starts at the beginning of the project (Initiation Phase) with initial planning and assessing and is carried out at all lev</w:t>
      </w:r>
      <w:r w:rsidR="0004419B">
        <w:rPr>
          <w:snapToGrid w:val="0"/>
          <w:lang w:val="en-GB"/>
        </w:rPr>
        <w:t xml:space="preserve">els within the project: </w:t>
      </w:r>
      <w:r w:rsidR="00B73016">
        <w:rPr>
          <w:snapToGrid w:val="0"/>
          <w:lang w:val="en-GB"/>
        </w:rPr>
        <w:t>Project M</w:t>
      </w:r>
      <w:r w:rsidR="0004419B" w:rsidRPr="00B73016">
        <w:rPr>
          <w:snapToGrid w:val="0"/>
          <w:lang w:val="en-GB"/>
        </w:rPr>
        <w:t>anager and his</w:t>
      </w:r>
      <w:r w:rsidRPr="00B73016">
        <w:rPr>
          <w:snapToGrid w:val="0"/>
          <w:lang w:val="en-GB"/>
        </w:rPr>
        <w:t xml:space="preserve"> team, </w:t>
      </w:r>
      <w:r w:rsidR="0004419B" w:rsidRPr="00B73016">
        <w:rPr>
          <w:snapToGrid w:val="0"/>
          <w:lang w:val="en-GB"/>
        </w:rPr>
        <w:t xml:space="preserve">client </w:t>
      </w:r>
      <w:r w:rsidRPr="004201C5">
        <w:rPr>
          <w:snapToGrid w:val="0"/>
          <w:lang w:val="en-GB"/>
        </w:rPr>
        <w:t xml:space="preserve">and contractor.  The risk management process ensures that risks are mitigated at the appropriate level and communicated as appropriate. While this plan provides guidance on managing all levels of risks, the primary focus is on risks at the project level; assuming that similar processes are in effect within the individual teams and contractors that comprise the project. </w:t>
      </w:r>
    </w:p>
    <w:p w:rsidR="00F74748" w:rsidRPr="004201C5" w:rsidRDefault="00F74748" w:rsidP="00F74748">
      <w:pPr>
        <w:jc w:val="both"/>
        <w:rPr>
          <w:snapToGrid w:val="0"/>
          <w:lang w:val="en-GB"/>
        </w:rPr>
      </w:pPr>
      <w:r w:rsidRPr="004201C5">
        <w:rPr>
          <w:snapToGrid w:val="0"/>
          <w:lang w:val="en-GB"/>
        </w:rPr>
        <w:t xml:space="preserve">Risk management is an integral part of overall project planning and management and effective project planning and management requires effective identification and assessment of risks and determining what mitigating actions are required.  Managing the effective completion of mitigation actions should be integrated with overall project tasks and assignments.  </w:t>
      </w:r>
    </w:p>
    <w:p w:rsidR="00F74748" w:rsidRPr="004201C5" w:rsidRDefault="00F74748" w:rsidP="00F74748">
      <w:pPr>
        <w:jc w:val="both"/>
        <w:rPr>
          <w:snapToGrid w:val="0"/>
          <w:lang w:val="en-GB"/>
        </w:rPr>
      </w:pPr>
      <w:r w:rsidRPr="004201C5">
        <w:rPr>
          <w:snapToGrid w:val="0"/>
          <w:lang w:val="en-GB"/>
        </w:rPr>
        <w:t>Risk management also works in concert with issue management.  The key difference between issue management and risk management is the element of uncertainty inherent in risks.  Uncertain events that could impact the project should be identified and managed through this RMP.  Note that risks could lead to identification of issues and issues could drive identification or resolution of risks.</w:t>
      </w:r>
    </w:p>
    <w:p w:rsidR="00F74748" w:rsidRPr="004201C5" w:rsidRDefault="00F74748" w:rsidP="00F74748">
      <w:pPr>
        <w:jc w:val="both"/>
        <w:rPr>
          <w:lang w:val="en-GB"/>
        </w:rPr>
      </w:pPr>
      <w:r w:rsidRPr="004201C5">
        <w:rPr>
          <w:lang w:val="en-GB"/>
        </w:rPr>
        <w:t xml:space="preserve">In order to be successful, the principles listed below guide the use and implementation of the overall Risk Management process that is described in detail in Section </w:t>
      </w:r>
      <w:fldSimple w:instr=" REF _Ref154151137 \w \h  \* MERGEFORMAT ">
        <w:r w:rsidR="0041176C">
          <w:rPr>
            <w:lang w:val="en-GB"/>
          </w:rPr>
          <w:t>2</w:t>
        </w:r>
      </w:fldSimple>
      <w:r w:rsidRPr="004201C5">
        <w:rPr>
          <w:lang w:val="en-GB"/>
        </w:rPr>
        <w:t xml:space="preserve"> of this document. </w:t>
      </w:r>
    </w:p>
    <w:p w:rsidR="00F74748" w:rsidRPr="004201C5" w:rsidRDefault="00F74748" w:rsidP="00671E2A">
      <w:pPr>
        <w:numPr>
          <w:ilvl w:val="0"/>
          <w:numId w:val="7"/>
        </w:numPr>
        <w:spacing w:after="0"/>
        <w:jc w:val="both"/>
        <w:rPr>
          <w:snapToGrid w:val="0"/>
          <w:lang w:val="en-GB"/>
        </w:rPr>
      </w:pPr>
      <w:r w:rsidRPr="004201C5">
        <w:rPr>
          <w:snapToGrid w:val="0"/>
          <w:lang w:val="en-GB"/>
        </w:rPr>
        <w:t>Decisions will not be revisited once made (unless substantively new facts become available).</w:t>
      </w:r>
    </w:p>
    <w:p w:rsidR="00F74748" w:rsidRPr="004201C5" w:rsidRDefault="00F74748" w:rsidP="00671E2A">
      <w:pPr>
        <w:numPr>
          <w:ilvl w:val="0"/>
          <w:numId w:val="7"/>
        </w:numPr>
        <w:spacing w:after="0"/>
        <w:jc w:val="both"/>
        <w:rPr>
          <w:lang w:val="en-GB"/>
        </w:rPr>
      </w:pPr>
      <w:r w:rsidRPr="004201C5">
        <w:rPr>
          <w:lang w:val="en-GB"/>
        </w:rPr>
        <w:t>A single owner is assigned responsibility for a risk even if several people work to mitigate it.</w:t>
      </w:r>
    </w:p>
    <w:p w:rsidR="00F74748" w:rsidRPr="004201C5" w:rsidRDefault="00F74748" w:rsidP="00671E2A">
      <w:pPr>
        <w:numPr>
          <w:ilvl w:val="0"/>
          <w:numId w:val="7"/>
        </w:numPr>
        <w:spacing w:after="0"/>
        <w:jc w:val="both"/>
        <w:rPr>
          <w:snapToGrid w:val="0"/>
          <w:color w:val="000000"/>
          <w:lang w:val="en-GB"/>
        </w:rPr>
      </w:pPr>
      <w:r w:rsidRPr="004201C5">
        <w:rPr>
          <w:snapToGrid w:val="0"/>
          <w:color w:val="000000"/>
          <w:lang w:val="en-GB"/>
        </w:rPr>
        <w:t>Work and communicate progress on most severe risks first.</w:t>
      </w:r>
    </w:p>
    <w:p w:rsidR="00F74748" w:rsidRPr="004201C5" w:rsidRDefault="00F74748" w:rsidP="00671E2A">
      <w:pPr>
        <w:numPr>
          <w:ilvl w:val="0"/>
          <w:numId w:val="7"/>
        </w:numPr>
        <w:spacing w:after="0"/>
        <w:jc w:val="both"/>
        <w:rPr>
          <w:snapToGrid w:val="0"/>
          <w:color w:val="000000"/>
          <w:lang w:val="en-GB"/>
        </w:rPr>
      </w:pPr>
      <w:r w:rsidRPr="004201C5">
        <w:rPr>
          <w:snapToGrid w:val="0"/>
          <w:color w:val="000000"/>
          <w:lang w:val="en-GB"/>
        </w:rPr>
        <w:t>Set realistic due dates and then work to meet the dates.</w:t>
      </w:r>
    </w:p>
    <w:p w:rsidR="00F74748" w:rsidRPr="004201C5" w:rsidRDefault="00F74748" w:rsidP="00671E2A">
      <w:pPr>
        <w:numPr>
          <w:ilvl w:val="0"/>
          <w:numId w:val="7"/>
        </w:numPr>
        <w:spacing w:after="0"/>
        <w:jc w:val="both"/>
        <w:rPr>
          <w:snapToGrid w:val="0"/>
          <w:color w:val="000000"/>
          <w:lang w:val="en-GB"/>
        </w:rPr>
      </w:pPr>
      <w:r w:rsidRPr="004201C5">
        <w:rPr>
          <w:snapToGrid w:val="0"/>
          <w:color w:val="000000"/>
          <w:lang w:val="en-GB"/>
        </w:rPr>
        <w:t>Mitigate risks a</w:t>
      </w:r>
      <w:r w:rsidR="00B73016">
        <w:rPr>
          <w:snapToGrid w:val="0"/>
          <w:color w:val="000000"/>
          <w:lang w:val="en-GB"/>
        </w:rPr>
        <w:t>t the appropriate level (i.e., P</w:t>
      </w:r>
      <w:r w:rsidRPr="004201C5">
        <w:rPr>
          <w:snapToGrid w:val="0"/>
          <w:color w:val="000000"/>
          <w:lang w:val="en-GB"/>
        </w:rPr>
        <w:t>roject</w:t>
      </w:r>
      <w:r w:rsidR="0004419B">
        <w:rPr>
          <w:snapToGrid w:val="0"/>
          <w:color w:val="000000"/>
          <w:lang w:val="en-GB"/>
        </w:rPr>
        <w:t xml:space="preserve"> </w:t>
      </w:r>
      <w:r w:rsidR="00B73016">
        <w:rPr>
          <w:snapToGrid w:val="0"/>
          <w:lang w:val="en-GB"/>
        </w:rPr>
        <w:t>M</w:t>
      </w:r>
      <w:r w:rsidR="0004419B" w:rsidRPr="00B73016">
        <w:rPr>
          <w:snapToGrid w:val="0"/>
          <w:lang w:val="en-GB"/>
        </w:rPr>
        <w:t>anager</w:t>
      </w:r>
      <w:r w:rsidRPr="00B73016">
        <w:rPr>
          <w:snapToGrid w:val="0"/>
          <w:lang w:val="en-GB"/>
        </w:rPr>
        <w:t xml:space="preserve">, team, </w:t>
      </w:r>
      <w:r w:rsidR="0004419B" w:rsidRPr="00B73016">
        <w:rPr>
          <w:snapToGrid w:val="0"/>
          <w:lang w:val="en-GB"/>
        </w:rPr>
        <w:t>client</w:t>
      </w:r>
      <w:r w:rsidR="0004419B">
        <w:rPr>
          <w:snapToGrid w:val="0"/>
          <w:color w:val="000000"/>
          <w:lang w:val="en-GB"/>
        </w:rPr>
        <w:t xml:space="preserve"> </w:t>
      </w:r>
      <w:r w:rsidRPr="004201C5">
        <w:rPr>
          <w:snapToGrid w:val="0"/>
          <w:color w:val="000000"/>
          <w:lang w:val="en-GB"/>
        </w:rPr>
        <w:t>and contractor).</w:t>
      </w:r>
    </w:p>
    <w:p w:rsidR="00F74748" w:rsidRPr="004201C5" w:rsidRDefault="00F74748" w:rsidP="00671E2A">
      <w:pPr>
        <w:numPr>
          <w:ilvl w:val="0"/>
          <w:numId w:val="7"/>
        </w:numPr>
        <w:spacing w:after="0"/>
        <w:jc w:val="both"/>
        <w:rPr>
          <w:snapToGrid w:val="0"/>
          <w:color w:val="000000"/>
          <w:lang w:val="en-GB"/>
        </w:rPr>
      </w:pPr>
      <w:r w:rsidRPr="004201C5">
        <w:rPr>
          <w:snapToGrid w:val="0"/>
          <w:color w:val="000000"/>
          <w:lang w:val="en-GB"/>
        </w:rPr>
        <w:t>Responsible team leads, determine and agree on the risk severity level.</w:t>
      </w:r>
    </w:p>
    <w:p w:rsidR="00F74748" w:rsidRPr="004201C5" w:rsidRDefault="00F74748" w:rsidP="00671E2A">
      <w:pPr>
        <w:numPr>
          <w:ilvl w:val="0"/>
          <w:numId w:val="7"/>
        </w:numPr>
        <w:spacing w:after="0"/>
        <w:jc w:val="both"/>
        <w:rPr>
          <w:snapToGrid w:val="0"/>
          <w:color w:val="000000"/>
          <w:lang w:val="en-GB"/>
        </w:rPr>
      </w:pPr>
      <w:r w:rsidRPr="004201C5">
        <w:rPr>
          <w:snapToGrid w:val="0"/>
          <w:color w:val="000000"/>
          <w:lang w:val="en-GB"/>
        </w:rPr>
        <w:t>Document the planned risk mitigation history and actual mitigation of a risk. This documentation serves as a key input to root cause analysis, key learning, metrics, and risk analysis.</w:t>
      </w:r>
    </w:p>
    <w:p w:rsidR="00F74748" w:rsidRPr="004201C5" w:rsidRDefault="00F74748" w:rsidP="00671E2A">
      <w:pPr>
        <w:numPr>
          <w:ilvl w:val="0"/>
          <w:numId w:val="7"/>
        </w:numPr>
        <w:spacing w:after="0"/>
        <w:jc w:val="both"/>
        <w:rPr>
          <w:snapToGrid w:val="0"/>
          <w:lang w:val="en-GB"/>
        </w:rPr>
      </w:pPr>
      <w:r w:rsidRPr="004201C5">
        <w:rPr>
          <w:snapToGrid w:val="0"/>
          <w:lang w:val="en-GB"/>
        </w:rPr>
        <w:lastRenderedPageBreak/>
        <w:t>For high impact, unanticipated risks, a 24-hour decision turnaround may be re</w:t>
      </w:r>
      <w:r w:rsidR="0004419B">
        <w:rPr>
          <w:snapToGrid w:val="0"/>
          <w:lang w:val="en-GB"/>
        </w:rPr>
        <w:t>quired or as determined by the</w:t>
      </w:r>
      <w:r w:rsidR="0004419B" w:rsidRPr="00B73016">
        <w:rPr>
          <w:snapToGrid w:val="0"/>
          <w:lang w:val="en-GB"/>
        </w:rPr>
        <w:t xml:space="preserve"> </w:t>
      </w:r>
      <w:r w:rsidR="00B73016" w:rsidRPr="00B73016">
        <w:rPr>
          <w:snapToGrid w:val="0"/>
          <w:lang w:val="en-GB"/>
        </w:rPr>
        <w:t>Project M</w:t>
      </w:r>
      <w:r w:rsidR="0004419B" w:rsidRPr="00B73016">
        <w:rPr>
          <w:snapToGrid w:val="0"/>
          <w:lang w:val="en-GB"/>
        </w:rPr>
        <w:t>anager</w:t>
      </w:r>
      <w:r w:rsidRPr="00B73016">
        <w:rPr>
          <w:snapToGrid w:val="0"/>
          <w:lang w:val="en-GB"/>
        </w:rPr>
        <w:t xml:space="preserve">. </w:t>
      </w:r>
      <w:r w:rsidRPr="004201C5">
        <w:rPr>
          <w:snapToGrid w:val="0"/>
          <w:lang w:val="en-GB"/>
        </w:rPr>
        <w:t>In such cases, available applicable team members will make the decision.</w:t>
      </w:r>
    </w:p>
    <w:p w:rsidR="00F74748" w:rsidRPr="004201C5" w:rsidRDefault="00F74748" w:rsidP="00F74748">
      <w:pPr>
        <w:spacing w:after="0"/>
        <w:ind w:left="360"/>
        <w:jc w:val="both"/>
        <w:rPr>
          <w:snapToGrid w:val="0"/>
          <w:lang w:val="en-GB"/>
        </w:rPr>
      </w:pPr>
    </w:p>
    <w:p w:rsidR="00F74748" w:rsidRPr="004201C5" w:rsidRDefault="00F74748" w:rsidP="00F74748">
      <w:pPr>
        <w:pStyle w:val="Heading2"/>
        <w:jc w:val="both"/>
        <w:rPr>
          <w:lang w:val="en-GB" w:eastAsia="en-US"/>
        </w:rPr>
      </w:pPr>
      <w:bookmarkStart w:id="10" w:name="_Toc196705539"/>
      <w:r w:rsidRPr="004201C5">
        <w:rPr>
          <w:lang w:val="en-GB" w:eastAsia="en-US"/>
        </w:rPr>
        <w:t>Definitions, Acronyms and Abbreviations</w:t>
      </w:r>
      <w:bookmarkEnd w:id="10"/>
    </w:p>
    <w:p w:rsidR="00F74748" w:rsidRPr="004D4697" w:rsidRDefault="00F74748" w:rsidP="00F74748">
      <w:pPr>
        <w:jc w:val="both"/>
        <w:rPr>
          <w:i/>
          <w:color w:val="808080"/>
          <w:lang w:val="en-GB" w:eastAsia="en-US"/>
        </w:rPr>
      </w:pPr>
      <w:r w:rsidRPr="004D4697">
        <w:rPr>
          <w:i/>
          <w:color w:val="808080"/>
          <w:lang w:val="en-GB" w:eastAsia="en-US"/>
        </w:rPr>
        <w:t xml:space="preserve">Update </w:t>
      </w:r>
      <w:r w:rsidR="003C662A" w:rsidRPr="004D4697">
        <w:rPr>
          <w:i/>
          <w:color w:val="808080"/>
          <w:lang w:val="en-GB" w:eastAsia="en-US"/>
        </w:rPr>
        <w:t>Attachment</w:t>
      </w:r>
      <w:r w:rsidR="00671E2A">
        <w:rPr>
          <w:i/>
          <w:color w:val="808080"/>
          <w:lang w:val="en-GB" w:eastAsia="en-US"/>
        </w:rPr>
        <w:t xml:space="preserve"> D</w:t>
      </w:r>
      <w:r w:rsidRPr="004D4697">
        <w:rPr>
          <w:i/>
          <w:color w:val="808080"/>
          <w:lang w:val="en-GB" w:eastAsia="en-US"/>
        </w:rPr>
        <w:t xml:space="preserve"> with any project specific definitions. Include in this section project specific acronyms or abbreviations that are used.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4428"/>
      </w:tblGrid>
      <w:tr w:rsidR="00F74748" w:rsidRPr="004201C5">
        <w:tc>
          <w:tcPr>
            <w:tcW w:w="1980" w:type="dxa"/>
          </w:tcPr>
          <w:p w:rsidR="00F74748" w:rsidRPr="004201C5" w:rsidRDefault="0004419B" w:rsidP="00222900">
            <w:pPr>
              <w:jc w:val="both"/>
              <w:rPr>
                <w:sz w:val="18"/>
                <w:szCs w:val="18"/>
                <w:lang w:val="en-GB" w:eastAsia="en-US"/>
              </w:rPr>
            </w:pPr>
            <w:r>
              <w:rPr>
                <w:sz w:val="18"/>
                <w:szCs w:val="18"/>
                <w:lang w:val="en-GB" w:eastAsia="en-US"/>
              </w:rPr>
              <w:t>PM</w:t>
            </w:r>
          </w:p>
        </w:tc>
        <w:tc>
          <w:tcPr>
            <w:tcW w:w="4428" w:type="dxa"/>
          </w:tcPr>
          <w:p w:rsidR="00F74748" w:rsidRPr="004201C5" w:rsidRDefault="0004419B" w:rsidP="00222900">
            <w:pPr>
              <w:jc w:val="both"/>
              <w:rPr>
                <w:sz w:val="18"/>
                <w:szCs w:val="18"/>
                <w:lang w:val="en-GB" w:eastAsia="en-US"/>
              </w:rPr>
            </w:pPr>
            <w:r>
              <w:rPr>
                <w:sz w:val="18"/>
                <w:szCs w:val="18"/>
                <w:lang w:val="en-GB" w:eastAsia="en-US"/>
              </w:rPr>
              <w:t>Project Manager</w:t>
            </w:r>
          </w:p>
        </w:tc>
      </w:tr>
      <w:tr w:rsidR="00F74748" w:rsidRPr="004201C5">
        <w:tc>
          <w:tcPr>
            <w:tcW w:w="1980" w:type="dxa"/>
          </w:tcPr>
          <w:p w:rsidR="00F74748" w:rsidRPr="004201C5" w:rsidRDefault="0004419B" w:rsidP="00222900">
            <w:pPr>
              <w:jc w:val="both"/>
              <w:rPr>
                <w:sz w:val="18"/>
                <w:szCs w:val="18"/>
                <w:lang w:val="en-GB" w:eastAsia="en-US"/>
              </w:rPr>
            </w:pPr>
            <w:r>
              <w:rPr>
                <w:sz w:val="18"/>
                <w:szCs w:val="18"/>
                <w:lang w:val="en-GB" w:eastAsia="en-US"/>
              </w:rPr>
              <w:t>RMgr</w:t>
            </w:r>
          </w:p>
        </w:tc>
        <w:tc>
          <w:tcPr>
            <w:tcW w:w="4428" w:type="dxa"/>
          </w:tcPr>
          <w:p w:rsidR="00F74748" w:rsidRPr="004201C5" w:rsidRDefault="0004419B" w:rsidP="00222900">
            <w:pPr>
              <w:jc w:val="both"/>
              <w:rPr>
                <w:sz w:val="18"/>
                <w:szCs w:val="18"/>
                <w:lang w:val="en-GB" w:eastAsia="en-US"/>
              </w:rPr>
            </w:pPr>
            <w:r>
              <w:rPr>
                <w:sz w:val="18"/>
                <w:szCs w:val="18"/>
                <w:lang w:val="en-GB" w:eastAsia="en-US"/>
              </w:rPr>
              <w:t>Risk Manager</w:t>
            </w:r>
          </w:p>
        </w:tc>
      </w:tr>
      <w:tr w:rsidR="00FB4FAE" w:rsidRPr="004201C5">
        <w:tc>
          <w:tcPr>
            <w:tcW w:w="1980" w:type="dxa"/>
          </w:tcPr>
          <w:p w:rsidR="00FB4FAE" w:rsidRPr="004201C5" w:rsidRDefault="00FB4FAE" w:rsidP="00FB4FAE">
            <w:pPr>
              <w:jc w:val="both"/>
              <w:rPr>
                <w:sz w:val="18"/>
                <w:szCs w:val="18"/>
                <w:lang w:val="en-GB" w:eastAsia="en-US"/>
              </w:rPr>
            </w:pPr>
            <w:r>
              <w:rPr>
                <w:sz w:val="18"/>
                <w:szCs w:val="18"/>
                <w:lang w:val="en-GB" w:eastAsia="en-US"/>
              </w:rPr>
              <w:t>Prg</w:t>
            </w:r>
            <w:r w:rsidRPr="004201C5">
              <w:rPr>
                <w:sz w:val="18"/>
                <w:szCs w:val="18"/>
                <w:lang w:val="en-GB" w:eastAsia="en-US"/>
              </w:rPr>
              <w:t>M</w:t>
            </w:r>
          </w:p>
        </w:tc>
        <w:tc>
          <w:tcPr>
            <w:tcW w:w="4428" w:type="dxa"/>
          </w:tcPr>
          <w:p w:rsidR="00FB4FAE" w:rsidRPr="004201C5" w:rsidRDefault="00FB4FAE" w:rsidP="00FB4FAE">
            <w:pPr>
              <w:jc w:val="both"/>
              <w:rPr>
                <w:sz w:val="18"/>
                <w:szCs w:val="18"/>
                <w:lang w:val="en-GB" w:eastAsia="en-US"/>
              </w:rPr>
            </w:pPr>
            <w:r>
              <w:rPr>
                <w:sz w:val="18"/>
                <w:szCs w:val="18"/>
                <w:lang w:val="en-GB" w:eastAsia="en-US"/>
              </w:rPr>
              <w:t>Program</w:t>
            </w:r>
            <w:r w:rsidRPr="004201C5">
              <w:rPr>
                <w:sz w:val="18"/>
                <w:szCs w:val="18"/>
                <w:lang w:val="en-GB" w:eastAsia="en-US"/>
              </w:rPr>
              <w:t xml:space="preserve"> Manager</w:t>
            </w:r>
          </w:p>
        </w:tc>
      </w:tr>
      <w:tr w:rsidR="00FB4FAE" w:rsidRPr="004201C5">
        <w:tc>
          <w:tcPr>
            <w:tcW w:w="1980" w:type="dxa"/>
          </w:tcPr>
          <w:p w:rsidR="00FB4FAE" w:rsidRPr="004201C5" w:rsidRDefault="00FB4FAE" w:rsidP="00FB4FAE">
            <w:pPr>
              <w:jc w:val="both"/>
              <w:rPr>
                <w:sz w:val="18"/>
                <w:szCs w:val="18"/>
                <w:lang w:val="en-GB" w:eastAsia="en-US"/>
              </w:rPr>
            </w:pPr>
            <w:r>
              <w:rPr>
                <w:sz w:val="18"/>
                <w:szCs w:val="18"/>
                <w:lang w:val="en-GB" w:eastAsia="en-US"/>
              </w:rPr>
              <w:t>RMP</w:t>
            </w:r>
          </w:p>
        </w:tc>
        <w:tc>
          <w:tcPr>
            <w:tcW w:w="4428" w:type="dxa"/>
          </w:tcPr>
          <w:p w:rsidR="00FB4FAE" w:rsidRPr="004201C5" w:rsidRDefault="00FB4FAE" w:rsidP="00FB4FAE">
            <w:pPr>
              <w:jc w:val="both"/>
              <w:rPr>
                <w:sz w:val="18"/>
                <w:szCs w:val="18"/>
                <w:lang w:val="en-GB" w:eastAsia="en-US"/>
              </w:rPr>
            </w:pPr>
            <w:r>
              <w:rPr>
                <w:sz w:val="18"/>
                <w:szCs w:val="18"/>
                <w:lang w:val="en-GB" w:eastAsia="en-US"/>
              </w:rPr>
              <w:t>Risk Management Plan</w:t>
            </w:r>
          </w:p>
        </w:tc>
      </w:tr>
      <w:tr w:rsidR="00EB0DB6" w:rsidRPr="004201C5">
        <w:tc>
          <w:tcPr>
            <w:tcW w:w="1980" w:type="dxa"/>
          </w:tcPr>
          <w:p w:rsidR="00EB0DB6" w:rsidRPr="004201C5" w:rsidRDefault="00EB0DB6" w:rsidP="005A4766">
            <w:pPr>
              <w:jc w:val="both"/>
              <w:rPr>
                <w:sz w:val="18"/>
                <w:szCs w:val="18"/>
                <w:lang w:val="en-GB" w:eastAsia="en-US"/>
              </w:rPr>
            </w:pPr>
            <w:r>
              <w:rPr>
                <w:sz w:val="18"/>
                <w:szCs w:val="18"/>
                <w:lang w:val="en-GB" w:eastAsia="en-US"/>
              </w:rPr>
              <w:t>WBS</w:t>
            </w:r>
          </w:p>
        </w:tc>
        <w:tc>
          <w:tcPr>
            <w:tcW w:w="4428" w:type="dxa"/>
          </w:tcPr>
          <w:p w:rsidR="00EB0DB6" w:rsidRPr="004201C5" w:rsidRDefault="00EB0DB6" w:rsidP="005A4766">
            <w:pPr>
              <w:jc w:val="both"/>
              <w:rPr>
                <w:sz w:val="18"/>
                <w:szCs w:val="18"/>
                <w:lang w:val="en-GB" w:eastAsia="en-US"/>
              </w:rPr>
            </w:pPr>
            <w:r>
              <w:rPr>
                <w:sz w:val="18"/>
                <w:szCs w:val="18"/>
                <w:lang w:val="en-GB" w:eastAsia="en-US"/>
              </w:rPr>
              <w:t>Work Breakdown Structure</w:t>
            </w:r>
          </w:p>
        </w:tc>
      </w:tr>
      <w:tr w:rsidR="00EB0DB6" w:rsidRPr="004201C5">
        <w:tc>
          <w:tcPr>
            <w:tcW w:w="1980" w:type="dxa"/>
          </w:tcPr>
          <w:p w:rsidR="00EB0DB6" w:rsidRPr="004201C5" w:rsidRDefault="00EB0DB6" w:rsidP="005A4766">
            <w:pPr>
              <w:jc w:val="both"/>
              <w:rPr>
                <w:sz w:val="18"/>
                <w:szCs w:val="18"/>
                <w:lang w:val="en-GB" w:eastAsia="en-US"/>
              </w:rPr>
            </w:pPr>
            <w:r w:rsidRPr="004201C5">
              <w:rPr>
                <w:sz w:val="18"/>
                <w:szCs w:val="18"/>
                <w:lang w:val="en-GB" w:eastAsia="en-US"/>
              </w:rPr>
              <w:t>CPM</w:t>
            </w:r>
          </w:p>
        </w:tc>
        <w:tc>
          <w:tcPr>
            <w:tcW w:w="4428" w:type="dxa"/>
          </w:tcPr>
          <w:p w:rsidR="00EB0DB6" w:rsidRPr="004201C5" w:rsidRDefault="00EB0DB6" w:rsidP="005A4766">
            <w:pPr>
              <w:jc w:val="both"/>
              <w:rPr>
                <w:sz w:val="18"/>
                <w:szCs w:val="18"/>
                <w:lang w:val="en-GB" w:eastAsia="en-US"/>
              </w:rPr>
            </w:pPr>
            <w:r w:rsidRPr="004201C5">
              <w:rPr>
                <w:sz w:val="18"/>
                <w:szCs w:val="18"/>
                <w:lang w:val="en-GB" w:eastAsia="en-US"/>
              </w:rPr>
              <w:t>Critical Path Method</w:t>
            </w:r>
          </w:p>
        </w:tc>
      </w:tr>
      <w:tr w:rsidR="00EB0DB6" w:rsidRPr="004201C5">
        <w:tc>
          <w:tcPr>
            <w:tcW w:w="1980" w:type="dxa"/>
          </w:tcPr>
          <w:p w:rsidR="00EB0DB6" w:rsidRPr="004201C5" w:rsidRDefault="00EB0DB6" w:rsidP="009B0F6F">
            <w:pPr>
              <w:jc w:val="both"/>
              <w:rPr>
                <w:sz w:val="18"/>
                <w:szCs w:val="18"/>
                <w:lang w:val="en-GB" w:eastAsia="en-US"/>
              </w:rPr>
            </w:pPr>
            <w:r w:rsidRPr="004201C5">
              <w:rPr>
                <w:sz w:val="18"/>
                <w:szCs w:val="18"/>
                <w:lang w:val="en-GB" w:eastAsia="en-US"/>
              </w:rPr>
              <w:t>EPU</w:t>
            </w:r>
          </w:p>
        </w:tc>
        <w:tc>
          <w:tcPr>
            <w:tcW w:w="4428" w:type="dxa"/>
          </w:tcPr>
          <w:p w:rsidR="00EB0DB6" w:rsidRPr="004201C5" w:rsidRDefault="00EB0DB6" w:rsidP="009B0F6F">
            <w:pPr>
              <w:jc w:val="both"/>
              <w:rPr>
                <w:sz w:val="18"/>
                <w:szCs w:val="18"/>
                <w:lang w:val="en-GB" w:eastAsia="en-US"/>
              </w:rPr>
            </w:pPr>
            <w:r w:rsidRPr="004201C5">
              <w:rPr>
                <w:sz w:val="18"/>
                <w:szCs w:val="18"/>
                <w:lang w:val="en-GB" w:eastAsia="en-US"/>
              </w:rPr>
              <w:t>Economic Planning Unit</w:t>
            </w:r>
          </w:p>
        </w:tc>
      </w:tr>
      <w:tr w:rsidR="00EB0DB6" w:rsidRPr="004201C5">
        <w:tc>
          <w:tcPr>
            <w:tcW w:w="1980" w:type="dxa"/>
          </w:tcPr>
          <w:p w:rsidR="00EB0DB6" w:rsidRPr="004201C5" w:rsidRDefault="00EB0DB6" w:rsidP="005A4766">
            <w:pPr>
              <w:jc w:val="both"/>
              <w:rPr>
                <w:sz w:val="18"/>
                <w:szCs w:val="18"/>
                <w:lang w:val="en-GB" w:eastAsia="en-US"/>
              </w:rPr>
            </w:pPr>
            <w:r w:rsidRPr="004201C5">
              <w:rPr>
                <w:sz w:val="18"/>
                <w:szCs w:val="18"/>
                <w:lang w:val="en-GB" w:eastAsia="en-US"/>
              </w:rPr>
              <w:t>VO</w:t>
            </w:r>
          </w:p>
        </w:tc>
        <w:tc>
          <w:tcPr>
            <w:tcW w:w="4428" w:type="dxa"/>
          </w:tcPr>
          <w:p w:rsidR="00EB0DB6" w:rsidRPr="004201C5" w:rsidRDefault="00EB0DB6" w:rsidP="005A4766">
            <w:pPr>
              <w:jc w:val="both"/>
              <w:rPr>
                <w:sz w:val="18"/>
                <w:szCs w:val="18"/>
                <w:lang w:val="en-GB" w:eastAsia="en-US"/>
              </w:rPr>
            </w:pPr>
            <w:r w:rsidRPr="004201C5">
              <w:rPr>
                <w:sz w:val="18"/>
                <w:szCs w:val="18"/>
                <w:lang w:val="en-GB" w:eastAsia="en-US"/>
              </w:rPr>
              <w:t>Variation Order</w:t>
            </w:r>
          </w:p>
        </w:tc>
      </w:tr>
    </w:tbl>
    <w:p w:rsidR="00F74748" w:rsidRPr="004201C5" w:rsidRDefault="00F74748" w:rsidP="00F74748">
      <w:pPr>
        <w:jc w:val="both"/>
        <w:rPr>
          <w:lang w:val="en-GB" w:eastAsia="en-US"/>
        </w:rPr>
      </w:pPr>
    </w:p>
    <w:p w:rsidR="00F74748" w:rsidRPr="004201C5" w:rsidRDefault="00F74748" w:rsidP="00F74748">
      <w:pPr>
        <w:jc w:val="both"/>
        <w:rPr>
          <w:lang w:val="en-GB" w:eastAsia="en-US"/>
        </w:rPr>
      </w:pPr>
      <w:r w:rsidRPr="004201C5">
        <w:rPr>
          <w:lang w:val="en-GB" w:eastAsia="en-US"/>
        </w:rPr>
        <w:t xml:space="preserve">Specific risks definitions are shown at </w:t>
      </w:r>
      <w:r w:rsidR="003C662A">
        <w:rPr>
          <w:lang w:val="en-GB" w:eastAsia="en-US"/>
        </w:rPr>
        <w:t>Attachment</w:t>
      </w:r>
      <w:r w:rsidR="00671E2A">
        <w:rPr>
          <w:lang w:val="en-GB" w:eastAsia="en-US"/>
        </w:rPr>
        <w:t xml:space="preserve"> D</w:t>
      </w:r>
      <w:r w:rsidRPr="004201C5">
        <w:rPr>
          <w:lang w:val="en-GB" w:eastAsia="en-US"/>
        </w:rPr>
        <w:t>.</w:t>
      </w:r>
    </w:p>
    <w:p w:rsidR="00F74748" w:rsidRPr="004201C5" w:rsidRDefault="00F74748" w:rsidP="00F74748">
      <w:pPr>
        <w:jc w:val="both"/>
        <w:rPr>
          <w:lang w:val="en-GB" w:eastAsia="en-US"/>
        </w:rPr>
      </w:pPr>
    </w:p>
    <w:p w:rsidR="00F74748" w:rsidRPr="004201C5" w:rsidRDefault="00F74748" w:rsidP="00F74748">
      <w:pPr>
        <w:pStyle w:val="Heading1"/>
        <w:jc w:val="both"/>
        <w:rPr>
          <w:lang w:val="en-GB"/>
        </w:rPr>
      </w:pPr>
      <w:bookmarkStart w:id="11" w:name="_Ref154151137"/>
      <w:bookmarkStart w:id="12" w:name="_Toc196705540"/>
      <w:r w:rsidRPr="004201C5">
        <w:rPr>
          <w:lang w:val="en-GB"/>
        </w:rPr>
        <w:t>Risk Management Process</w:t>
      </w:r>
      <w:bookmarkEnd w:id="11"/>
      <w:bookmarkEnd w:id="12"/>
    </w:p>
    <w:p w:rsidR="00F74748" w:rsidRPr="004201C5" w:rsidRDefault="00F74748" w:rsidP="00F74748">
      <w:pPr>
        <w:autoSpaceDE w:val="0"/>
        <w:autoSpaceDN w:val="0"/>
        <w:adjustRightInd w:val="0"/>
        <w:spacing w:after="0"/>
        <w:jc w:val="both"/>
        <w:rPr>
          <w:rFonts w:ascii="Times New Roman" w:hAnsi="Times New Roman"/>
          <w:lang w:val="en-GB" w:eastAsia="en-US"/>
        </w:rPr>
      </w:pPr>
      <w:r w:rsidRPr="004201C5">
        <w:rPr>
          <w:lang w:val="en-GB"/>
        </w:rPr>
        <w:t xml:space="preserve">This section describes the JKR project risk management process and provides an overview of the </w:t>
      </w:r>
      <w:r w:rsidRPr="004201C5">
        <w:rPr>
          <w:i/>
          <w:color w:val="0000FF"/>
          <w:lang w:val="en-GB"/>
        </w:rPr>
        <w:t xml:space="preserve">(Project Name) </w:t>
      </w:r>
      <w:r w:rsidRPr="004201C5">
        <w:rPr>
          <w:lang w:val="en-GB"/>
        </w:rPr>
        <w:t xml:space="preserve">risk management approach. Risk management is defined as the act or practice of controlling risk and includes risk planning, assessing risk areas, developing risk-handling options, monitoring risks to determine how risks have changed, and documenting the overall risk management program. </w:t>
      </w:r>
      <w:fldSimple w:instr=" REF _Ref158794035 \h  \* MERGEFORMAT ">
        <w:r w:rsidR="0041176C" w:rsidRPr="004201C5">
          <w:rPr>
            <w:lang w:val="en-GB"/>
          </w:rPr>
          <w:t xml:space="preserve">Figure </w:t>
        </w:r>
        <w:r w:rsidR="0041176C">
          <w:rPr>
            <w:noProof/>
            <w:lang w:val="en-GB"/>
          </w:rPr>
          <w:t>1</w:t>
        </w:r>
      </w:fldSimple>
      <w:r w:rsidR="004201C5" w:rsidRPr="004201C5">
        <w:rPr>
          <w:lang w:val="en-GB"/>
        </w:rPr>
        <w:t xml:space="preserve"> </w:t>
      </w:r>
      <w:r w:rsidRPr="004201C5">
        <w:rPr>
          <w:lang w:val="en-GB"/>
        </w:rPr>
        <w:t xml:space="preserve">shows, in general terms, the overall risk management process that has been followed in the </w:t>
      </w:r>
      <w:r w:rsidRPr="004201C5">
        <w:rPr>
          <w:i/>
          <w:color w:val="0000FF"/>
          <w:lang w:val="en-GB"/>
        </w:rPr>
        <w:t>(Project Name)</w:t>
      </w:r>
      <w:r w:rsidRPr="004201C5">
        <w:rPr>
          <w:lang w:val="en-GB"/>
        </w:rPr>
        <w:t>. Each of the risk management functions shown in the figure is discussed in the following paragraphs, along with specific procedures for executing them</w:t>
      </w:r>
      <w:r w:rsidRPr="004201C5">
        <w:rPr>
          <w:rFonts w:ascii="Times New Roman" w:hAnsi="Times New Roman"/>
          <w:sz w:val="24"/>
          <w:szCs w:val="24"/>
          <w:lang w:val="en-GB" w:eastAsia="en-US"/>
        </w:rPr>
        <w:t>.</w:t>
      </w:r>
    </w:p>
    <w:p w:rsidR="00F74748" w:rsidRPr="004201C5" w:rsidRDefault="00F74748" w:rsidP="00F74748">
      <w:pPr>
        <w:jc w:val="both"/>
        <w:rPr>
          <w:lang w:val="en-GB"/>
        </w:rPr>
      </w:pPr>
    </w:p>
    <w:p w:rsidR="00F74748" w:rsidRPr="004201C5" w:rsidRDefault="00F74748" w:rsidP="00F74748">
      <w:pPr>
        <w:jc w:val="center"/>
        <w:rPr>
          <w:lang w:val="en-GB"/>
        </w:rPr>
      </w:pPr>
      <w:r w:rsidRPr="004201C5">
        <w:rPr>
          <w:lang w:val="en-GB"/>
        </w:rPr>
        <w:object w:dxaOrig="5376" w:dyaOrig="7163">
          <v:shape id="_x0000_i1025" type="#_x0000_t75" style="width:204pt;height:270pt" o:ole="">
            <v:imagedata r:id="rId22" o:title=""/>
          </v:shape>
          <o:OLEObject Type="Embed" ProgID="PowerPoint.Show.8" ShapeID="_x0000_i1025" DrawAspect="Content" ObjectID="_1357550689" r:id="rId23"/>
        </w:object>
      </w:r>
    </w:p>
    <w:p w:rsidR="00F74748" w:rsidRPr="004201C5" w:rsidRDefault="00F74748" w:rsidP="00F74748">
      <w:pPr>
        <w:pStyle w:val="Caption"/>
        <w:jc w:val="center"/>
        <w:rPr>
          <w:lang w:val="en-GB"/>
        </w:rPr>
      </w:pPr>
      <w:bookmarkStart w:id="13" w:name="_Ref158794035"/>
      <w:bookmarkStart w:id="14" w:name="_Toc154154435"/>
      <w:r w:rsidRPr="004201C5">
        <w:rPr>
          <w:lang w:val="en-GB"/>
        </w:rPr>
        <w:t xml:space="preserve">Figure </w:t>
      </w:r>
      <w:r w:rsidR="00865452" w:rsidRPr="004201C5">
        <w:rPr>
          <w:lang w:val="en-GB"/>
        </w:rPr>
        <w:fldChar w:fldCharType="begin"/>
      </w:r>
      <w:r w:rsidRPr="004201C5">
        <w:rPr>
          <w:lang w:val="en-GB"/>
        </w:rPr>
        <w:instrText xml:space="preserve"> SEQ Figure \* ARABIC </w:instrText>
      </w:r>
      <w:r w:rsidR="00865452" w:rsidRPr="004201C5">
        <w:rPr>
          <w:lang w:val="en-GB"/>
        </w:rPr>
        <w:fldChar w:fldCharType="separate"/>
      </w:r>
      <w:r w:rsidR="0041176C">
        <w:rPr>
          <w:noProof/>
          <w:lang w:val="en-GB"/>
        </w:rPr>
        <w:t>1</w:t>
      </w:r>
      <w:r w:rsidR="00865452" w:rsidRPr="004201C5">
        <w:rPr>
          <w:lang w:val="en-GB"/>
        </w:rPr>
        <w:fldChar w:fldCharType="end"/>
      </w:r>
      <w:bookmarkEnd w:id="13"/>
      <w:r w:rsidRPr="004201C5">
        <w:rPr>
          <w:lang w:val="en-GB"/>
        </w:rPr>
        <w:t>: JKR Project Risk Management Process</w:t>
      </w:r>
      <w:bookmarkEnd w:id="14"/>
    </w:p>
    <w:p w:rsidR="00F74748" w:rsidRPr="004201C5" w:rsidRDefault="00F74748" w:rsidP="00F74748">
      <w:pPr>
        <w:jc w:val="both"/>
        <w:rPr>
          <w:lang w:val="en-GB"/>
        </w:rPr>
      </w:pPr>
    </w:p>
    <w:p w:rsidR="00F74748" w:rsidRPr="004201C5" w:rsidRDefault="00F74748" w:rsidP="00F74748">
      <w:pPr>
        <w:jc w:val="both"/>
        <w:rPr>
          <w:lang w:val="en-GB"/>
        </w:rPr>
      </w:pPr>
    </w:p>
    <w:p w:rsidR="00F74748" w:rsidRPr="004201C5" w:rsidRDefault="00F74748" w:rsidP="00F74748">
      <w:pPr>
        <w:pStyle w:val="Heading2"/>
        <w:jc w:val="both"/>
        <w:rPr>
          <w:lang w:val="en-GB"/>
        </w:rPr>
      </w:pPr>
      <w:bookmarkStart w:id="15" w:name="_Toc196705541"/>
      <w:r w:rsidRPr="004201C5">
        <w:rPr>
          <w:lang w:val="en-GB"/>
        </w:rPr>
        <w:t>Establish the Context</w:t>
      </w:r>
      <w:bookmarkEnd w:id="15"/>
    </w:p>
    <w:p w:rsidR="00F74748" w:rsidRPr="004201C5" w:rsidRDefault="00F74748" w:rsidP="00F74748">
      <w:pPr>
        <w:jc w:val="both"/>
        <w:rPr>
          <w:lang w:val="en-GB" w:eastAsia="en-US"/>
        </w:rPr>
      </w:pPr>
      <w:r w:rsidRPr="004201C5">
        <w:rPr>
          <w:lang w:val="en-GB"/>
        </w:rPr>
        <w:t xml:space="preserve">Establishing the context for the </w:t>
      </w:r>
      <w:r w:rsidR="00337889">
        <w:rPr>
          <w:i/>
          <w:color w:val="0000FF"/>
          <w:lang w:val="en-GB"/>
        </w:rPr>
        <w:t>P</w:t>
      </w:r>
      <w:r w:rsidRPr="004201C5">
        <w:rPr>
          <w:i/>
          <w:color w:val="0000FF"/>
          <w:lang w:val="en-GB"/>
        </w:rPr>
        <w:t xml:space="preserve">roject </w:t>
      </w:r>
      <w:r w:rsidR="00337889">
        <w:rPr>
          <w:i/>
          <w:color w:val="0000FF"/>
          <w:lang w:val="en-GB"/>
        </w:rPr>
        <w:t>N</w:t>
      </w:r>
      <w:r w:rsidRPr="004201C5">
        <w:rPr>
          <w:i/>
          <w:color w:val="0000FF"/>
          <w:lang w:val="en-GB"/>
        </w:rPr>
        <w:t>ame)</w:t>
      </w:r>
      <w:r w:rsidRPr="004201C5">
        <w:rPr>
          <w:i/>
          <w:lang w:val="en-GB"/>
        </w:rPr>
        <w:t xml:space="preserve"> </w:t>
      </w:r>
      <w:r w:rsidRPr="004201C5">
        <w:rPr>
          <w:lang w:val="en-GB" w:eastAsia="en-US"/>
        </w:rPr>
        <w:t xml:space="preserve">consists of the up-front activities necessary to execute a successful risk management program. It is an integral part of normal project planning and management. The planning addresses each of the other risk management functions, resulting in an </w:t>
      </w:r>
      <w:r w:rsidR="004201C5" w:rsidRPr="004201C5">
        <w:rPr>
          <w:lang w:val="en-GB" w:eastAsia="en-US"/>
        </w:rPr>
        <w:t>organized</w:t>
      </w:r>
      <w:r w:rsidRPr="004201C5">
        <w:rPr>
          <w:lang w:val="en-GB" w:eastAsia="en-US"/>
        </w:rPr>
        <w:t xml:space="preserve"> and thorough approach to assess, handle, and monitor risks. It also assigns responsibilities for specific risk management actions and establishes risk reporting and documentation requirements. This RMP serves as the basis for all detailed risk planning, which must be continuous.</w:t>
      </w:r>
      <w:r w:rsidR="002C44FB">
        <w:rPr>
          <w:lang w:val="en-GB" w:eastAsia="en-US"/>
        </w:rPr>
        <w:t xml:space="preserve"> The </w:t>
      </w:r>
      <w:r w:rsidR="00671E2A">
        <w:rPr>
          <w:lang w:val="en-GB" w:eastAsia="en-US"/>
        </w:rPr>
        <w:t>risk planning is detailed out</w:t>
      </w:r>
      <w:r w:rsidR="002C44FB">
        <w:rPr>
          <w:lang w:val="en-GB" w:eastAsia="en-US"/>
        </w:rPr>
        <w:t xml:space="preserve"> in </w:t>
      </w:r>
      <w:r w:rsidR="00E805B1">
        <w:rPr>
          <w:lang w:val="en-GB" w:eastAsia="en-US"/>
        </w:rPr>
        <w:t xml:space="preserve">the Risk Planning Template (see </w:t>
      </w:r>
      <w:r w:rsidR="002C44FB">
        <w:rPr>
          <w:lang w:val="en-GB" w:eastAsia="en-US"/>
        </w:rPr>
        <w:t>A</w:t>
      </w:r>
      <w:r w:rsidR="00E805B1">
        <w:rPr>
          <w:lang w:val="en-GB" w:eastAsia="en-US"/>
        </w:rPr>
        <w:t>ttachment</w:t>
      </w:r>
      <w:r w:rsidR="002C44FB">
        <w:rPr>
          <w:lang w:val="en-GB" w:eastAsia="en-US"/>
        </w:rPr>
        <w:t xml:space="preserve"> A</w:t>
      </w:r>
      <w:r w:rsidR="00E805B1">
        <w:rPr>
          <w:lang w:val="en-GB" w:eastAsia="en-US"/>
        </w:rPr>
        <w:t>).</w:t>
      </w:r>
    </w:p>
    <w:p w:rsidR="00F74748" w:rsidRPr="004201C5" w:rsidRDefault="00F74748" w:rsidP="00F74748">
      <w:pPr>
        <w:pStyle w:val="Heading3"/>
        <w:tabs>
          <w:tab w:val="clear" w:pos="1578"/>
          <w:tab w:val="num" w:pos="900"/>
        </w:tabs>
        <w:jc w:val="both"/>
        <w:rPr>
          <w:lang w:val="en-GB"/>
        </w:rPr>
      </w:pPr>
      <w:bookmarkStart w:id="16" w:name="_Toc196705542"/>
      <w:r w:rsidRPr="004201C5">
        <w:rPr>
          <w:lang w:val="en-GB"/>
        </w:rPr>
        <w:t>Responsibilities</w:t>
      </w:r>
      <w:bookmarkEnd w:id="16"/>
    </w:p>
    <w:p w:rsidR="00F74748" w:rsidRPr="004201C5" w:rsidRDefault="00F74748" w:rsidP="00F74748">
      <w:pPr>
        <w:jc w:val="both"/>
        <w:rPr>
          <w:lang w:val="en-GB" w:eastAsia="en-US"/>
        </w:rPr>
      </w:pPr>
      <w:r w:rsidRPr="004201C5">
        <w:rPr>
          <w:lang w:val="en-GB" w:eastAsia="en-US"/>
        </w:rPr>
        <w:t>The project manager (or delegate or risk manager if appropriate) is responsible for conducting risk planning, using this RMP as the basis. Planning covers all aspects of risk management to including assessment, handling options, and monitoring of risk mitigation activities. The project management monitors the planning activities of the team to ensure that they are consistent with this RMP and that appropriate revisions to this plan are made when required to reflect significant changes resulting from the team planning efforts.</w:t>
      </w:r>
    </w:p>
    <w:p w:rsidR="00F74748" w:rsidRPr="004201C5" w:rsidRDefault="00F74748" w:rsidP="00F74748">
      <w:pPr>
        <w:jc w:val="both"/>
        <w:rPr>
          <w:lang w:val="en-GB" w:eastAsia="en-US"/>
        </w:rPr>
      </w:pPr>
      <w:r w:rsidRPr="004201C5">
        <w:rPr>
          <w:lang w:val="en-GB" w:eastAsia="en-US"/>
        </w:rPr>
        <w:t>Each person involved in the design, production, operation, and support of the project is a part of the risk management process. This involvement is continuous and should be considered a part of the normal management process.</w:t>
      </w:r>
    </w:p>
    <w:p w:rsidR="00F74748" w:rsidRPr="004201C5" w:rsidRDefault="00F74748" w:rsidP="00F74748">
      <w:pPr>
        <w:pStyle w:val="Heading3"/>
        <w:tabs>
          <w:tab w:val="clear" w:pos="1578"/>
          <w:tab w:val="num" w:pos="900"/>
        </w:tabs>
        <w:jc w:val="both"/>
        <w:rPr>
          <w:lang w:val="en-GB"/>
        </w:rPr>
      </w:pPr>
      <w:bookmarkStart w:id="17" w:name="_Toc196705543"/>
      <w:r w:rsidRPr="004201C5">
        <w:rPr>
          <w:lang w:val="en-GB"/>
        </w:rPr>
        <w:t>Documentation</w:t>
      </w:r>
      <w:bookmarkEnd w:id="17"/>
    </w:p>
    <w:p w:rsidR="0092179D" w:rsidRPr="004201C5" w:rsidRDefault="00F74748" w:rsidP="0092179D">
      <w:pPr>
        <w:jc w:val="both"/>
        <w:rPr>
          <w:lang w:val="en-GB" w:eastAsia="en-US"/>
        </w:rPr>
      </w:pPr>
      <w:r w:rsidRPr="004201C5">
        <w:rPr>
          <w:lang w:val="en-GB" w:eastAsia="en-US"/>
        </w:rPr>
        <w:t>This RMP establishes the basic documentation and reporting requirements for the project. Team members should identify any additional requirements that might be needed to effectively manage risk at their level. Any such additional requirements must not conflict with the basic requirements in this RMP.</w:t>
      </w:r>
      <w:r w:rsidR="002C44FB">
        <w:rPr>
          <w:lang w:val="en-GB" w:eastAsia="en-US"/>
        </w:rPr>
        <w:t xml:space="preserve"> </w:t>
      </w:r>
    </w:p>
    <w:p w:rsidR="00F74748" w:rsidRPr="004201C5" w:rsidRDefault="00F74748" w:rsidP="00F74748">
      <w:pPr>
        <w:pStyle w:val="Heading2"/>
        <w:jc w:val="both"/>
        <w:rPr>
          <w:lang w:val="en-GB" w:eastAsia="en-US"/>
        </w:rPr>
      </w:pPr>
      <w:bookmarkStart w:id="18" w:name="_Toc196705544"/>
      <w:r w:rsidRPr="004201C5">
        <w:rPr>
          <w:lang w:val="en-GB" w:eastAsia="en-US"/>
        </w:rPr>
        <w:lastRenderedPageBreak/>
        <w:t>Risk Identification</w:t>
      </w:r>
      <w:bookmarkEnd w:id="18"/>
    </w:p>
    <w:p w:rsidR="00F74748" w:rsidRPr="004201C5" w:rsidRDefault="00F74748" w:rsidP="00F74748">
      <w:pPr>
        <w:jc w:val="both"/>
        <w:rPr>
          <w:lang w:val="en-GB" w:eastAsia="en-US"/>
        </w:rPr>
      </w:pPr>
      <w:r w:rsidRPr="004201C5">
        <w:rPr>
          <w:lang w:val="en-GB" w:eastAsia="en-US"/>
        </w:rPr>
        <w:t xml:space="preserve">Risk identification is the first step in the assessment process. The basic process involves reviewing the entire </w:t>
      </w:r>
      <w:r w:rsidRPr="004201C5">
        <w:rPr>
          <w:i/>
          <w:color w:val="0000FF"/>
          <w:lang w:val="en-GB"/>
        </w:rPr>
        <w:t>(</w:t>
      </w:r>
      <w:r w:rsidR="00337889">
        <w:rPr>
          <w:i/>
          <w:color w:val="0000FF"/>
          <w:lang w:val="en-GB"/>
        </w:rPr>
        <w:t>Project N</w:t>
      </w:r>
      <w:r w:rsidRPr="004201C5">
        <w:rPr>
          <w:i/>
          <w:color w:val="0000FF"/>
          <w:lang w:val="en-GB"/>
        </w:rPr>
        <w:t>ame)</w:t>
      </w:r>
      <w:r w:rsidRPr="004201C5">
        <w:rPr>
          <w:i/>
          <w:lang w:val="en-GB"/>
        </w:rPr>
        <w:t xml:space="preserve"> </w:t>
      </w:r>
      <w:r w:rsidRPr="004201C5">
        <w:rPr>
          <w:lang w:val="en-GB" w:eastAsia="en-US"/>
        </w:rPr>
        <w:t xml:space="preserve">to determine those critical events that would prevent the project from achieving its objectives. All identified risks were documented in the Risk Register (see </w:t>
      </w:r>
      <w:r w:rsidR="003C662A">
        <w:rPr>
          <w:lang w:val="en-GB" w:eastAsia="en-US"/>
        </w:rPr>
        <w:t>Attachment</w:t>
      </w:r>
      <w:r w:rsidR="00E805B1">
        <w:rPr>
          <w:lang w:val="en-GB" w:eastAsia="en-US"/>
        </w:rPr>
        <w:t xml:space="preserve"> B</w:t>
      </w:r>
      <w:r w:rsidRPr="004201C5">
        <w:rPr>
          <w:lang w:val="en-GB" w:eastAsia="en-US"/>
        </w:rPr>
        <w:t xml:space="preserve">). </w:t>
      </w:r>
    </w:p>
    <w:p w:rsidR="00F74748" w:rsidRPr="004201C5" w:rsidRDefault="00F74748" w:rsidP="00F74748">
      <w:pPr>
        <w:jc w:val="both"/>
        <w:rPr>
          <w:lang w:val="en-GB" w:eastAsia="en-US"/>
        </w:rPr>
      </w:pPr>
      <w:r w:rsidRPr="004201C5">
        <w:rPr>
          <w:lang w:val="en-GB" w:eastAsia="en-US"/>
        </w:rPr>
        <w:t xml:space="preserve">Risks were identified by the team, including the </w:t>
      </w:r>
      <w:r w:rsidR="002C44FB" w:rsidRPr="00B73016">
        <w:rPr>
          <w:lang w:val="en-GB" w:eastAsia="en-US"/>
        </w:rPr>
        <w:t>client and</w:t>
      </w:r>
      <w:r w:rsidR="002C44FB">
        <w:rPr>
          <w:lang w:val="en-GB" w:eastAsia="en-US"/>
        </w:rPr>
        <w:t xml:space="preserve"> </w:t>
      </w:r>
      <w:r w:rsidRPr="004201C5">
        <w:rPr>
          <w:lang w:val="en-GB" w:eastAsia="en-US"/>
        </w:rPr>
        <w:t>contractors, which allowed the identification of significant concerns earlier than otherwise might be the case and the identification of those events in critical areas that need to be dealt with to avoid adverse consequences/impacts. Likewise, individuals involved in the detailed and day-to-day technical, cost, and scheduling aspects of the project are most aware of the potential problems (risks) that need to be managed.</w:t>
      </w:r>
    </w:p>
    <w:p w:rsidR="0092179D" w:rsidRPr="004201C5" w:rsidRDefault="00F74748" w:rsidP="0092179D">
      <w:pPr>
        <w:jc w:val="both"/>
        <w:rPr>
          <w:lang w:val="en-GB" w:eastAsia="en-US"/>
        </w:rPr>
      </w:pPr>
      <w:r w:rsidRPr="004201C5">
        <w:rPr>
          <w:lang w:val="en-GB" w:eastAsia="en-US"/>
        </w:rPr>
        <w:t>For the purpose of this assessment, risks were identified in the Post Award stage of the project implementation.</w:t>
      </w:r>
    </w:p>
    <w:p w:rsidR="00F74748" w:rsidRPr="004201C5" w:rsidRDefault="00F74748" w:rsidP="00F74748">
      <w:pPr>
        <w:pStyle w:val="Heading3"/>
        <w:tabs>
          <w:tab w:val="clear" w:pos="1578"/>
          <w:tab w:val="num" w:pos="900"/>
        </w:tabs>
        <w:jc w:val="both"/>
        <w:rPr>
          <w:lang w:val="en-GB" w:eastAsia="en-US"/>
        </w:rPr>
      </w:pPr>
      <w:bookmarkStart w:id="19" w:name="_Toc196705545"/>
      <w:r w:rsidRPr="004201C5">
        <w:rPr>
          <w:lang w:val="en-GB" w:eastAsia="en-US"/>
        </w:rPr>
        <w:t>Tools and Techniques</w:t>
      </w:r>
      <w:bookmarkEnd w:id="19"/>
    </w:p>
    <w:p w:rsidR="00F74748" w:rsidRPr="004201C5" w:rsidRDefault="00F74748" w:rsidP="00F74748">
      <w:pPr>
        <w:spacing w:after="60"/>
        <w:jc w:val="both"/>
        <w:rPr>
          <w:lang w:val="en-GB"/>
        </w:rPr>
      </w:pPr>
      <w:r w:rsidRPr="004201C5">
        <w:rPr>
          <w:lang w:val="en-GB"/>
        </w:rPr>
        <w:t>Tools and techniques used in the risk identification and mitigation strategies for this project were as follows:</w:t>
      </w:r>
    </w:p>
    <w:p w:rsidR="00F74748" w:rsidRPr="004201C5" w:rsidRDefault="00F74748" w:rsidP="00671E2A">
      <w:pPr>
        <w:numPr>
          <w:ilvl w:val="0"/>
          <w:numId w:val="15"/>
        </w:numPr>
        <w:spacing w:after="60"/>
        <w:jc w:val="both"/>
        <w:rPr>
          <w:lang w:val="en-GB"/>
        </w:rPr>
      </w:pPr>
      <w:r w:rsidRPr="004201C5">
        <w:rPr>
          <w:lang w:val="en-GB"/>
        </w:rPr>
        <w:t xml:space="preserve">Brainstorming, with a facilitator and range of stakeholders </w:t>
      </w:r>
    </w:p>
    <w:p w:rsidR="00F74748" w:rsidRPr="004201C5" w:rsidRDefault="00F74748" w:rsidP="00671E2A">
      <w:pPr>
        <w:numPr>
          <w:ilvl w:val="0"/>
          <w:numId w:val="15"/>
        </w:numPr>
        <w:spacing w:after="60"/>
        <w:jc w:val="both"/>
        <w:rPr>
          <w:lang w:val="en-GB"/>
        </w:rPr>
      </w:pPr>
      <w:r w:rsidRPr="004201C5">
        <w:rPr>
          <w:lang w:val="en-GB"/>
        </w:rPr>
        <w:t xml:space="preserve">Interviews with stakeholders </w:t>
      </w:r>
    </w:p>
    <w:p w:rsidR="00F74748" w:rsidRPr="004201C5" w:rsidRDefault="00F74748" w:rsidP="00671E2A">
      <w:pPr>
        <w:numPr>
          <w:ilvl w:val="0"/>
          <w:numId w:val="15"/>
        </w:numPr>
        <w:spacing w:after="60"/>
        <w:jc w:val="both"/>
        <w:rPr>
          <w:lang w:val="en-GB"/>
        </w:rPr>
      </w:pPr>
      <w:r w:rsidRPr="004201C5">
        <w:rPr>
          <w:lang w:val="en-GB"/>
        </w:rPr>
        <w:t xml:space="preserve">Scenario, business analysis and event tree modelling. </w:t>
      </w:r>
    </w:p>
    <w:p w:rsidR="00F74748" w:rsidRPr="004201C5" w:rsidRDefault="00F74748" w:rsidP="00671E2A">
      <w:pPr>
        <w:numPr>
          <w:ilvl w:val="0"/>
          <w:numId w:val="15"/>
        </w:numPr>
        <w:spacing w:after="60"/>
        <w:jc w:val="both"/>
        <w:rPr>
          <w:lang w:val="en-GB"/>
        </w:rPr>
      </w:pPr>
      <w:r w:rsidRPr="004201C5">
        <w:rPr>
          <w:lang w:val="en-GB"/>
        </w:rPr>
        <w:t xml:space="preserve">Dependency modelling. </w:t>
      </w:r>
    </w:p>
    <w:p w:rsidR="00F74748" w:rsidRPr="004201C5" w:rsidRDefault="00F74748" w:rsidP="00671E2A">
      <w:pPr>
        <w:numPr>
          <w:ilvl w:val="0"/>
          <w:numId w:val="15"/>
        </w:numPr>
        <w:spacing w:after="60"/>
        <w:jc w:val="both"/>
        <w:rPr>
          <w:lang w:val="en-GB"/>
        </w:rPr>
      </w:pPr>
      <w:r w:rsidRPr="004201C5">
        <w:rPr>
          <w:lang w:val="en-GB"/>
        </w:rPr>
        <w:t>Experience from other projects, metrics and published data norms</w:t>
      </w:r>
    </w:p>
    <w:p w:rsidR="00F74748" w:rsidRPr="004201C5" w:rsidRDefault="00F74748" w:rsidP="00671E2A">
      <w:pPr>
        <w:numPr>
          <w:ilvl w:val="0"/>
          <w:numId w:val="15"/>
        </w:numPr>
        <w:spacing w:after="60"/>
        <w:jc w:val="both"/>
        <w:rPr>
          <w:lang w:val="en-GB"/>
        </w:rPr>
      </w:pPr>
      <w:r w:rsidRPr="004201C5">
        <w:rPr>
          <w:lang w:val="en-GB"/>
        </w:rPr>
        <w:t xml:space="preserve">Reviewing project information, including plans, analysis and designs. </w:t>
      </w:r>
    </w:p>
    <w:p w:rsidR="0092179D" w:rsidRDefault="00F74748" w:rsidP="00671E2A">
      <w:pPr>
        <w:numPr>
          <w:ilvl w:val="0"/>
          <w:numId w:val="15"/>
        </w:numPr>
        <w:jc w:val="both"/>
        <w:rPr>
          <w:lang w:val="en-GB"/>
        </w:rPr>
      </w:pPr>
      <w:r w:rsidRPr="004201C5">
        <w:rPr>
          <w:lang w:val="en-GB"/>
        </w:rPr>
        <w:t xml:space="preserve">Checklists. </w:t>
      </w:r>
    </w:p>
    <w:p w:rsidR="002C44FB" w:rsidRDefault="002C44FB" w:rsidP="00671E2A">
      <w:pPr>
        <w:numPr>
          <w:ilvl w:val="0"/>
          <w:numId w:val="15"/>
        </w:numPr>
        <w:jc w:val="both"/>
        <w:rPr>
          <w:lang w:val="en-GB"/>
        </w:rPr>
      </w:pPr>
      <w:r>
        <w:rPr>
          <w:lang w:val="en-GB"/>
        </w:rPr>
        <w:t>Others : …………………………………</w:t>
      </w:r>
    </w:p>
    <w:p w:rsidR="002C44FB" w:rsidRPr="002C44FB" w:rsidRDefault="002C44FB" w:rsidP="002C44FB">
      <w:pPr>
        <w:ind w:left="720"/>
        <w:jc w:val="both"/>
        <w:rPr>
          <w:u w:val="single"/>
          <w:lang w:val="en-GB"/>
        </w:rPr>
      </w:pPr>
      <w:r w:rsidRPr="002C44FB">
        <w:rPr>
          <w:u w:val="single"/>
          <w:lang w:val="en-GB"/>
        </w:rPr>
        <w:t>Note : Check [√]  in appropriate boxes</w:t>
      </w:r>
    </w:p>
    <w:p w:rsidR="00F74748" w:rsidRPr="004201C5" w:rsidRDefault="005A4766" w:rsidP="005A4766">
      <w:pPr>
        <w:pStyle w:val="Heading3"/>
        <w:numPr>
          <w:ilvl w:val="0"/>
          <w:numId w:val="0"/>
        </w:numPr>
        <w:ind w:left="850" w:hanging="850"/>
        <w:jc w:val="both"/>
        <w:rPr>
          <w:lang w:val="en-GB"/>
        </w:rPr>
      </w:pPr>
      <w:bookmarkStart w:id="20" w:name="_Toc154291037"/>
      <w:bookmarkStart w:id="21" w:name="_Toc196705546"/>
      <w:r>
        <w:rPr>
          <w:lang w:val="en-GB"/>
        </w:rPr>
        <w:t>2.2.2</w:t>
      </w:r>
      <w:r>
        <w:rPr>
          <w:lang w:val="en-GB"/>
        </w:rPr>
        <w:tab/>
      </w:r>
      <w:r w:rsidR="00F74748" w:rsidRPr="004201C5">
        <w:rPr>
          <w:lang w:val="en-GB"/>
        </w:rPr>
        <w:t>Risk Register</w:t>
      </w:r>
      <w:bookmarkEnd w:id="20"/>
      <w:bookmarkEnd w:id="21"/>
    </w:p>
    <w:p w:rsidR="00F74748" w:rsidRDefault="00F74748" w:rsidP="00F74748">
      <w:pPr>
        <w:jc w:val="both"/>
        <w:rPr>
          <w:lang w:val="en-GB"/>
        </w:rPr>
      </w:pPr>
      <w:r w:rsidRPr="004201C5">
        <w:rPr>
          <w:lang w:val="en-GB"/>
        </w:rPr>
        <w:t xml:space="preserve">The key output of the risk identification phase is the risk register. The risk register for the project is shown at </w:t>
      </w:r>
      <w:r w:rsidR="003C662A">
        <w:rPr>
          <w:lang w:val="en-GB"/>
        </w:rPr>
        <w:t>Attachment</w:t>
      </w:r>
      <w:r w:rsidR="00E805B1">
        <w:rPr>
          <w:lang w:val="en-GB"/>
        </w:rPr>
        <w:t xml:space="preserve"> B</w:t>
      </w:r>
      <w:r w:rsidRPr="004201C5">
        <w:rPr>
          <w:lang w:val="en-GB"/>
        </w:rPr>
        <w:t>.</w:t>
      </w:r>
    </w:p>
    <w:p w:rsidR="0092179D" w:rsidRPr="004C24C9" w:rsidRDefault="004C24C9" w:rsidP="0092179D">
      <w:pPr>
        <w:jc w:val="both"/>
        <w:rPr>
          <w:i/>
          <w:lang w:val="en-GB"/>
        </w:rPr>
      </w:pPr>
      <w:r w:rsidRPr="004C24C9">
        <w:rPr>
          <w:i/>
          <w:lang w:val="en-GB"/>
        </w:rPr>
        <w:t xml:space="preserve">Note: At this stage just a list of identified risks would appear in the risk register. The risk register </w:t>
      </w:r>
      <w:r w:rsidR="003C662A">
        <w:rPr>
          <w:i/>
          <w:lang w:val="en-GB"/>
        </w:rPr>
        <w:t>Attachment</w:t>
      </w:r>
      <w:r w:rsidR="00E805B1">
        <w:rPr>
          <w:i/>
          <w:lang w:val="en-GB"/>
        </w:rPr>
        <w:t xml:space="preserve"> B</w:t>
      </w:r>
      <w:r w:rsidRPr="004C24C9">
        <w:rPr>
          <w:i/>
          <w:lang w:val="en-GB"/>
        </w:rPr>
        <w:t xml:space="preserve"> has had further analysis applied to the risks.</w:t>
      </w:r>
    </w:p>
    <w:p w:rsidR="00F74748" w:rsidRPr="004201C5" w:rsidRDefault="00F74748" w:rsidP="00F74748">
      <w:pPr>
        <w:pStyle w:val="Heading2"/>
        <w:jc w:val="both"/>
        <w:rPr>
          <w:lang w:val="en-GB" w:eastAsia="en-US"/>
        </w:rPr>
      </w:pPr>
      <w:bookmarkStart w:id="22" w:name="_Toc196705547"/>
      <w:r w:rsidRPr="004201C5">
        <w:rPr>
          <w:lang w:val="en-GB" w:eastAsia="en-US"/>
        </w:rPr>
        <w:t>Risk Analysis</w:t>
      </w:r>
      <w:bookmarkEnd w:id="22"/>
    </w:p>
    <w:p w:rsidR="00F74748" w:rsidRPr="004201C5" w:rsidRDefault="00F74748" w:rsidP="00F74748">
      <w:pPr>
        <w:jc w:val="both"/>
        <w:rPr>
          <w:lang w:val="en-GB" w:eastAsia="en-US"/>
        </w:rPr>
      </w:pPr>
      <w:r w:rsidRPr="004201C5">
        <w:rPr>
          <w:lang w:val="en-GB" w:eastAsia="en-US"/>
        </w:rPr>
        <w:t xml:space="preserve">Risk analysis can be undertaken using similar methods as used for risk identification and is also a continuous process in the same way that risk identification is and the two may often be combined, in a structured way, into one activity. </w:t>
      </w:r>
    </w:p>
    <w:p w:rsidR="00F74748" w:rsidRPr="004201C5" w:rsidRDefault="00F74748" w:rsidP="00F74748">
      <w:pPr>
        <w:spacing w:after="60"/>
        <w:jc w:val="both"/>
        <w:rPr>
          <w:lang w:val="en-GB" w:eastAsia="en-US"/>
        </w:rPr>
      </w:pPr>
      <w:r w:rsidRPr="004201C5">
        <w:rPr>
          <w:lang w:val="en-GB" w:eastAsia="en-US"/>
        </w:rPr>
        <w:t xml:space="preserve">Project or program risks are analysed to identify the: </w:t>
      </w:r>
    </w:p>
    <w:p w:rsidR="00F74748" w:rsidRPr="004201C5" w:rsidRDefault="00F74748" w:rsidP="00671E2A">
      <w:pPr>
        <w:numPr>
          <w:ilvl w:val="0"/>
          <w:numId w:val="10"/>
        </w:numPr>
        <w:spacing w:after="60"/>
        <w:ind w:left="714" w:hanging="357"/>
        <w:jc w:val="both"/>
        <w:rPr>
          <w:lang w:val="en-GB" w:eastAsia="en-US"/>
        </w:rPr>
      </w:pPr>
      <w:r w:rsidRPr="004201C5">
        <w:rPr>
          <w:lang w:val="en-GB" w:eastAsia="en-US"/>
        </w:rPr>
        <w:t xml:space="preserve">Estimated likelihood that the risk will occur (preferably probability using quantitative methods); </w:t>
      </w:r>
    </w:p>
    <w:p w:rsidR="00F74748" w:rsidRPr="004201C5" w:rsidRDefault="00F74748" w:rsidP="00671E2A">
      <w:pPr>
        <w:numPr>
          <w:ilvl w:val="0"/>
          <w:numId w:val="10"/>
        </w:numPr>
        <w:spacing w:after="60"/>
        <w:ind w:left="714" w:hanging="357"/>
        <w:jc w:val="both"/>
        <w:rPr>
          <w:lang w:val="en-GB" w:eastAsia="en-US"/>
        </w:rPr>
      </w:pPr>
      <w:r w:rsidRPr="004201C5">
        <w:rPr>
          <w:lang w:val="en-GB" w:eastAsia="en-US"/>
        </w:rPr>
        <w:t xml:space="preserve">Estimated impacts of the risk occurring in terms of its cost, schedule, ‘quality’ and other impacts on the project objectives including its products; </w:t>
      </w:r>
    </w:p>
    <w:p w:rsidR="00F74748" w:rsidRPr="004201C5" w:rsidRDefault="00F74748" w:rsidP="00671E2A">
      <w:pPr>
        <w:numPr>
          <w:ilvl w:val="0"/>
          <w:numId w:val="10"/>
        </w:numPr>
        <w:spacing w:after="60"/>
        <w:ind w:left="714" w:hanging="357"/>
        <w:jc w:val="both"/>
        <w:rPr>
          <w:lang w:val="en-GB" w:eastAsia="en-US"/>
        </w:rPr>
      </w:pPr>
      <w:r w:rsidRPr="004201C5">
        <w:rPr>
          <w:lang w:val="en-GB" w:eastAsia="en-US"/>
        </w:rPr>
        <w:t xml:space="preserve">The most appropriate risk owner; and </w:t>
      </w:r>
    </w:p>
    <w:p w:rsidR="00F74748" w:rsidRPr="004201C5" w:rsidRDefault="00F74748" w:rsidP="00671E2A">
      <w:pPr>
        <w:numPr>
          <w:ilvl w:val="0"/>
          <w:numId w:val="10"/>
        </w:numPr>
        <w:jc w:val="both"/>
        <w:rPr>
          <w:lang w:val="en-GB" w:eastAsia="en-US"/>
        </w:rPr>
      </w:pPr>
      <w:r w:rsidRPr="004201C5">
        <w:rPr>
          <w:lang w:val="en-GB" w:eastAsia="en-US"/>
        </w:rPr>
        <w:lastRenderedPageBreak/>
        <w:t xml:space="preserve">Potential impact of the risk on third parties such as other projects and organisations. </w:t>
      </w:r>
    </w:p>
    <w:p w:rsidR="00F74748" w:rsidRPr="004201C5" w:rsidRDefault="00F74748" w:rsidP="00F74748">
      <w:pPr>
        <w:jc w:val="both"/>
        <w:rPr>
          <w:lang w:val="en-GB" w:eastAsia="en-US"/>
        </w:rPr>
      </w:pPr>
      <w:r w:rsidRPr="004201C5">
        <w:rPr>
          <w:lang w:val="en-GB" w:eastAsia="en-US"/>
        </w:rPr>
        <w:t xml:space="preserve">It can also be useful at this stage of the analysis to conduct an initial high level assessment of whether the risk should be managed. There are three cases where a risk may not need managing by a project: </w:t>
      </w:r>
    </w:p>
    <w:p w:rsidR="00F74748" w:rsidRPr="004201C5" w:rsidRDefault="00F74748" w:rsidP="00671E2A">
      <w:pPr>
        <w:numPr>
          <w:ilvl w:val="0"/>
          <w:numId w:val="11"/>
        </w:numPr>
        <w:spacing w:after="60"/>
        <w:ind w:left="714" w:hanging="357"/>
        <w:jc w:val="both"/>
        <w:rPr>
          <w:lang w:val="en-GB" w:eastAsia="en-US"/>
        </w:rPr>
      </w:pPr>
      <w:r w:rsidRPr="004201C5">
        <w:rPr>
          <w:lang w:val="en-GB" w:eastAsia="en-US"/>
        </w:rPr>
        <w:t xml:space="preserve">The likelihood of it happening is extremely small. </w:t>
      </w:r>
    </w:p>
    <w:p w:rsidR="00F74748" w:rsidRPr="004201C5" w:rsidRDefault="00F74748" w:rsidP="00671E2A">
      <w:pPr>
        <w:numPr>
          <w:ilvl w:val="0"/>
          <w:numId w:val="11"/>
        </w:numPr>
        <w:spacing w:after="60"/>
        <w:ind w:left="714" w:hanging="357"/>
        <w:jc w:val="both"/>
        <w:rPr>
          <w:lang w:val="en-GB" w:eastAsia="en-US"/>
        </w:rPr>
      </w:pPr>
      <w:r w:rsidRPr="004201C5">
        <w:rPr>
          <w:lang w:val="en-GB" w:eastAsia="en-US"/>
        </w:rPr>
        <w:t xml:space="preserve">The impacts are insignificant and require no treatment </w:t>
      </w:r>
    </w:p>
    <w:p w:rsidR="0092179D" w:rsidRPr="004201C5" w:rsidRDefault="00F74748" w:rsidP="00671E2A">
      <w:pPr>
        <w:numPr>
          <w:ilvl w:val="0"/>
          <w:numId w:val="11"/>
        </w:numPr>
        <w:jc w:val="both"/>
        <w:rPr>
          <w:lang w:val="en-GB" w:eastAsia="en-US"/>
        </w:rPr>
      </w:pPr>
      <w:r w:rsidRPr="004201C5">
        <w:rPr>
          <w:lang w:val="en-GB" w:eastAsia="en-US"/>
        </w:rPr>
        <w:t>The risk belongs outside the project; in this case the outside owners must formally take responsibility for it.</w:t>
      </w:r>
    </w:p>
    <w:p w:rsidR="00F74748" w:rsidRPr="004201C5" w:rsidRDefault="00F74748" w:rsidP="00F74748">
      <w:pPr>
        <w:pStyle w:val="Heading3"/>
        <w:tabs>
          <w:tab w:val="clear" w:pos="1578"/>
          <w:tab w:val="num" w:pos="900"/>
        </w:tabs>
        <w:jc w:val="both"/>
        <w:rPr>
          <w:lang w:val="en-GB" w:eastAsia="en-US"/>
        </w:rPr>
      </w:pPr>
      <w:bookmarkStart w:id="23" w:name="_Toc154291039"/>
      <w:bookmarkStart w:id="24" w:name="_Toc196705548"/>
      <w:r w:rsidRPr="004201C5">
        <w:rPr>
          <w:lang w:val="en-GB" w:eastAsia="en-US"/>
        </w:rPr>
        <w:t>Updated Risk Register</w:t>
      </w:r>
      <w:bookmarkEnd w:id="23"/>
      <w:bookmarkEnd w:id="24"/>
    </w:p>
    <w:p w:rsidR="0092179D" w:rsidRPr="004201C5" w:rsidRDefault="00F74748" w:rsidP="0092179D">
      <w:pPr>
        <w:jc w:val="both"/>
        <w:rPr>
          <w:lang w:val="en-GB" w:eastAsia="en-US"/>
        </w:rPr>
      </w:pPr>
      <w:r w:rsidRPr="004201C5">
        <w:rPr>
          <w:lang w:val="en-GB" w:eastAsia="en-US"/>
        </w:rPr>
        <w:t xml:space="preserve">The risk register is updated with the likelihood and impact Information and the consequent risk rating as per </w:t>
      </w:r>
      <w:r w:rsidR="003C662A">
        <w:rPr>
          <w:lang w:val="en-GB" w:eastAsia="en-US"/>
        </w:rPr>
        <w:t>Attachment</w:t>
      </w:r>
      <w:r w:rsidR="00966FF1">
        <w:rPr>
          <w:lang w:val="en-GB" w:eastAsia="en-US"/>
        </w:rPr>
        <w:t xml:space="preserve"> B</w:t>
      </w:r>
      <w:r w:rsidRPr="004201C5">
        <w:rPr>
          <w:lang w:val="en-GB" w:eastAsia="en-US"/>
        </w:rPr>
        <w:t xml:space="preserve">. </w:t>
      </w:r>
    </w:p>
    <w:p w:rsidR="00F74748" w:rsidRPr="004201C5" w:rsidRDefault="00F74748" w:rsidP="00F74748">
      <w:pPr>
        <w:pStyle w:val="Heading2"/>
        <w:jc w:val="both"/>
        <w:rPr>
          <w:lang w:val="en-GB" w:eastAsia="en-US"/>
        </w:rPr>
      </w:pPr>
      <w:bookmarkStart w:id="25" w:name="_Toc154291040"/>
      <w:bookmarkStart w:id="26" w:name="_Toc196705549"/>
      <w:r w:rsidRPr="004201C5">
        <w:rPr>
          <w:lang w:val="en-GB" w:eastAsia="en-US"/>
        </w:rPr>
        <w:t>Risk Evaluation</w:t>
      </w:r>
      <w:bookmarkEnd w:id="25"/>
      <w:bookmarkEnd w:id="26"/>
    </w:p>
    <w:p w:rsidR="00F74748" w:rsidRPr="004201C5" w:rsidRDefault="00F74748" w:rsidP="00F74748">
      <w:pPr>
        <w:jc w:val="both"/>
        <w:rPr>
          <w:lang w:val="en-GB" w:eastAsia="en-US"/>
        </w:rPr>
      </w:pPr>
      <w:r w:rsidRPr="004201C5">
        <w:rPr>
          <w:lang w:val="en-GB" w:eastAsia="en-US"/>
        </w:rPr>
        <w:t xml:space="preserve">Typically an analysis or review of the risks associated with a project is made and a decision formed on what risks need treatment and what are their associated priorities. The first action is to sort the analysed risks by classifying them as one of: </w:t>
      </w:r>
    </w:p>
    <w:p w:rsidR="00F74748" w:rsidRPr="004201C5" w:rsidRDefault="00F74748" w:rsidP="00671E2A">
      <w:pPr>
        <w:numPr>
          <w:ilvl w:val="0"/>
          <w:numId w:val="12"/>
        </w:numPr>
        <w:spacing w:after="60"/>
        <w:ind w:left="714" w:hanging="357"/>
        <w:jc w:val="both"/>
        <w:rPr>
          <w:lang w:val="en-GB" w:eastAsia="en-US"/>
        </w:rPr>
      </w:pPr>
      <w:r w:rsidRPr="004201C5">
        <w:rPr>
          <w:lang w:val="en-GB" w:eastAsia="en-US"/>
        </w:rPr>
        <w:t xml:space="preserve">Accepted Risks, risks that are currently acceptable and do not require treatment, but will be kept under review. </w:t>
      </w:r>
    </w:p>
    <w:p w:rsidR="00F74748" w:rsidRPr="004201C5" w:rsidRDefault="00F74748" w:rsidP="00671E2A">
      <w:pPr>
        <w:numPr>
          <w:ilvl w:val="0"/>
          <w:numId w:val="12"/>
        </w:numPr>
        <w:spacing w:after="60"/>
        <w:ind w:left="714" w:hanging="357"/>
        <w:jc w:val="both"/>
        <w:rPr>
          <w:lang w:val="en-GB" w:eastAsia="en-US"/>
        </w:rPr>
      </w:pPr>
      <w:r w:rsidRPr="004201C5">
        <w:rPr>
          <w:lang w:val="en-GB" w:eastAsia="en-US"/>
        </w:rPr>
        <w:t xml:space="preserve">Rejected Risks, risks that are considered non-existent after analysis or of no significance. </w:t>
      </w:r>
    </w:p>
    <w:p w:rsidR="00F74748" w:rsidRPr="004201C5" w:rsidRDefault="00F74748" w:rsidP="00671E2A">
      <w:pPr>
        <w:numPr>
          <w:ilvl w:val="0"/>
          <w:numId w:val="12"/>
        </w:numPr>
        <w:jc w:val="both"/>
        <w:rPr>
          <w:lang w:val="en-GB" w:eastAsia="en-US"/>
        </w:rPr>
      </w:pPr>
      <w:r w:rsidRPr="004201C5">
        <w:rPr>
          <w:lang w:val="en-GB" w:eastAsia="en-US"/>
        </w:rPr>
        <w:t xml:space="preserve">Significant Risks to be treated, these may need prioritisation. </w:t>
      </w:r>
    </w:p>
    <w:p w:rsidR="00F74748" w:rsidRPr="004201C5" w:rsidRDefault="00F74748" w:rsidP="00F74748">
      <w:pPr>
        <w:pStyle w:val="Heading2"/>
        <w:jc w:val="both"/>
        <w:rPr>
          <w:lang w:val="en-GB" w:eastAsia="en-US"/>
        </w:rPr>
      </w:pPr>
      <w:bookmarkStart w:id="27" w:name="_Toc154291041"/>
      <w:bookmarkStart w:id="28" w:name="_Toc196705550"/>
      <w:r w:rsidRPr="004201C5">
        <w:rPr>
          <w:lang w:val="en-GB" w:eastAsia="en-US"/>
        </w:rPr>
        <w:t>Risk Treatments</w:t>
      </w:r>
      <w:bookmarkEnd w:id="27"/>
      <w:bookmarkEnd w:id="28"/>
    </w:p>
    <w:p w:rsidR="00F74748" w:rsidRPr="004201C5" w:rsidRDefault="00F74748" w:rsidP="00F74748">
      <w:pPr>
        <w:jc w:val="both"/>
        <w:rPr>
          <w:lang w:val="en-GB" w:eastAsia="en-US"/>
        </w:rPr>
      </w:pPr>
      <w:r w:rsidRPr="004201C5">
        <w:rPr>
          <w:lang w:val="en-GB" w:eastAsia="en-US"/>
        </w:rPr>
        <w:t xml:space="preserve">An initial identification and assessment of measures to modify the identified risks was performed and the preparation of treatments for the risks identified. Risk Owners should also be assigned and may be members of the project team, business or other managers elsewhere in JKR, participating agencies or other stakeholder bodies. They will require an appropriate allocation of resources for their task(s), which may require negotiation by the sponsor depending on their relationship to the project. </w:t>
      </w:r>
    </w:p>
    <w:p w:rsidR="00F74748" w:rsidRPr="004201C5" w:rsidRDefault="00F74748" w:rsidP="00F74748">
      <w:pPr>
        <w:jc w:val="both"/>
        <w:rPr>
          <w:lang w:val="en-GB" w:eastAsia="en-US"/>
        </w:rPr>
      </w:pPr>
      <w:r w:rsidRPr="004201C5">
        <w:rPr>
          <w:lang w:val="en-GB" w:eastAsia="en-US"/>
        </w:rPr>
        <w:t xml:space="preserve">Treatments are aimed to either reduce the risk’s likelihood or impacts or both. Preparation of treatments requires inputs from stakeholders and coordination with the Project Manager. Normally if there is an unacceptable risk of a treatment failing (or not being found) or when a risk may reach an unacceptable level then a contingency plan must be developed. </w:t>
      </w:r>
    </w:p>
    <w:p w:rsidR="00F74748" w:rsidRPr="004201C5" w:rsidRDefault="00F74748" w:rsidP="00F74748">
      <w:pPr>
        <w:pStyle w:val="Heading3"/>
        <w:tabs>
          <w:tab w:val="clear" w:pos="1578"/>
          <w:tab w:val="num" w:pos="900"/>
        </w:tabs>
        <w:jc w:val="both"/>
        <w:rPr>
          <w:lang w:val="en-GB" w:eastAsia="en-US"/>
        </w:rPr>
      </w:pPr>
      <w:bookmarkStart w:id="29" w:name="_Toc154291042"/>
      <w:bookmarkStart w:id="30" w:name="_Toc196705551"/>
      <w:r w:rsidRPr="004201C5">
        <w:rPr>
          <w:lang w:val="en-GB" w:eastAsia="en-US"/>
        </w:rPr>
        <w:t>Risk A</w:t>
      </w:r>
      <w:r w:rsidR="00966FF1">
        <w:rPr>
          <w:lang w:val="en-GB" w:eastAsia="en-US"/>
        </w:rPr>
        <w:t>nalysis Template</w:t>
      </w:r>
      <w:r w:rsidRPr="004201C5">
        <w:rPr>
          <w:lang w:val="en-GB" w:eastAsia="en-US"/>
        </w:rPr>
        <w:t>s</w:t>
      </w:r>
      <w:bookmarkEnd w:id="29"/>
      <w:bookmarkEnd w:id="30"/>
    </w:p>
    <w:p w:rsidR="00F74748" w:rsidRPr="004201C5" w:rsidRDefault="00F74748" w:rsidP="00F74748">
      <w:pPr>
        <w:jc w:val="both"/>
        <w:rPr>
          <w:lang w:val="en-GB" w:eastAsia="en-US"/>
        </w:rPr>
      </w:pPr>
      <w:r w:rsidRPr="004201C5">
        <w:rPr>
          <w:lang w:val="en-GB" w:eastAsia="en-US"/>
        </w:rPr>
        <w:t xml:space="preserve">The output of the identification and assessment of the high priority risks is shown at </w:t>
      </w:r>
      <w:r w:rsidR="003C662A">
        <w:rPr>
          <w:lang w:val="en-GB" w:eastAsia="en-US"/>
        </w:rPr>
        <w:t>Attachment</w:t>
      </w:r>
      <w:r w:rsidR="00966FF1">
        <w:rPr>
          <w:lang w:val="en-GB" w:eastAsia="en-US"/>
        </w:rPr>
        <w:t xml:space="preserve"> C</w:t>
      </w:r>
      <w:r w:rsidRPr="004201C5">
        <w:rPr>
          <w:lang w:val="en-GB" w:eastAsia="en-US"/>
        </w:rPr>
        <w:t>. At this stage some implementation measures have been identified</w:t>
      </w:r>
      <w:r w:rsidRPr="001D52FB">
        <w:rPr>
          <w:lang w:val="en-GB" w:eastAsia="en-US"/>
        </w:rPr>
        <w:t xml:space="preserve"> (New Risk Treatments)</w:t>
      </w:r>
      <w:r w:rsidRPr="004201C5">
        <w:rPr>
          <w:lang w:val="en-GB" w:eastAsia="en-US"/>
        </w:rPr>
        <w:t xml:space="preserve"> but actions arising from these strategies, should, where possible, be included as activities in the project management plan.</w:t>
      </w:r>
    </w:p>
    <w:p w:rsidR="00F74748" w:rsidRPr="004201C5" w:rsidRDefault="00F74748" w:rsidP="00F74748">
      <w:pPr>
        <w:jc w:val="both"/>
        <w:rPr>
          <w:lang w:val="en-GB" w:eastAsia="en-US"/>
        </w:rPr>
      </w:pPr>
    </w:p>
    <w:p w:rsidR="00F74748" w:rsidRPr="004201C5" w:rsidRDefault="00F74748" w:rsidP="00F74748">
      <w:pPr>
        <w:pStyle w:val="Heading2"/>
        <w:jc w:val="both"/>
        <w:rPr>
          <w:lang w:val="en-GB" w:eastAsia="en-US"/>
        </w:rPr>
      </w:pPr>
      <w:bookmarkStart w:id="31" w:name="_Toc196705552"/>
      <w:r w:rsidRPr="004201C5">
        <w:rPr>
          <w:lang w:val="en-GB" w:eastAsia="en-US"/>
        </w:rPr>
        <w:t>Risk Monitoring and Reporting</w:t>
      </w:r>
      <w:bookmarkEnd w:id="31"/>
    </w:p>
    <w:p w:rsidR="00F74748" w:rsidRPr="004201C5" w:rsidRDefault="00F74748" w:rsidP="00F74748">
      <w:pPr>
        <w:jc w:val="both"/>
        <w:rPr>
          <w:lang w:val="en-GB" w:eastAsia="en-US"/>
        </w:rPr>
      </w:pPr>
      <w:r w:rsidRPr="004201C5">
        <w:rPr>
          <w:lang w:val="en-GB" w:eastAsia="en-US"/>
        </w:rPr>
        <w:t xml:space="preserve">The project manager </w:t>
      </w:r>
      <w:r w:rsidR="00EF15E6">
        <w:rPr>
          <w:lang w:val="en-GB" w:eastAsia="en-US"/>
        </w:rPr>
        <w:t>h</w:t>
      </w:r>
      <w:r w:rsidRPr="004201C5">
        <w:rPr>
          <w:lang w:val="en-GB" w:eastAsia="en-US"/>
        </w:rPr>
        <w:t>as overall responsibility for monitoring and managing all aspects of the risk management process, unless the risk management activities have been assigned to a separate risk manager.</w:t>
      </w:r>
    </w:p>
    <w:p w:rsidR="00F74748" w:rsidRPr="004201C5" w:rsidRDefault="00F74748" w:rsidP="00F74748">
      <w:pPr>
        <w:jc w:val="both"/>
        <w:rPr>
          <w:lang w:val="en-GB"/>
        </w:rPr>
      </w:pPr>
      <w:r w:rsidRPr="004201C5">
        <w:rPr>
          <w:lang w:val="en-GB"/>
        </w:rPr>
        <w:t xml:space="preserve">To ensure that significant risks are effectively monitored, risk-handling actions should be reflected in integrated project planning and scheduling. Identifying these risk handling actions and events in the context of Work Breakdown Structure (WBS) elements establishes a </w:t>
      </w:r>
      <w:r w:rsidRPr="004201C5">
        <w:rPr>
          <w:lang w:val="en-GB"/>
        </w:rPr>
        <w:lastRenderedPageBreak/>
        <w:t>linkage between them and specific work packages, making it easier to determine the impact of actions on cost, schedule, and performance.</w:t>
      </w:r>
    </w:p>
    <w:p w:rsidR="00F74748" w:rsidRPr="004201C5" w:rsidRDefault="00F74748" w:rsidP="00F74748">
      <w:pPr>
        <w:jc w:val="both"/>
        <w:rPr>
          <w:lang w:val="en-GB" w:eastAsia="en-US"/>
        </w:rPr>
      </w:pPr>
      <w:r w:rsidRPr="004201C5">
        <w:rPr>
          <w:lang w:val="en-GB" w:eastAsia="en-US"/>
        </w:rPr>
        <w:t>Risk status should be reported on an exception basis at the weekly project status meetings, with a full risk review conducted on a monthly basis</w:t>
      </w:r>
      <w:r w:rsidR="00A52CA1">
        <w:rPr>
          <w:lang w:val="en-GB" w:eastAsia="en-US"/>
        </w:rPr>
        <w:t xml:space="preserve"> or as appropriate</w:t>
      </w:r>
      <w:r w:rsidRPr="004201C5">
        <w:rPr>
          <w:lang w:val="en-GB" w:eastAsia="en-US"/>
        </w:rPr>
        <w:t>.</w:t>
      </w:r>
    </w:p>
    <w:p w:rsidR="00F74748" w:rsidRPr="004201C5" w:rsidRDefault="00F74748" w:rsidP="00F74748">
      <w:pPr>
        <w:pStyle w:val="Heading1"/>
        <w:jc w:val="both"/>
        <w:rPr>
          <w:lang w:val="en-GB"/>
        </w:rPr>
      </w:pPr>
      <w:bookmarkStart w:id="32" w:name="_Toc196705553"/>
      <w:r w:rsidRPr="004201C5">
        <w:rPr>
          <w:lang w:val="en-GB"/>
        </w:rPr>
        <w:t>Risk Management Organisation</w:t>
      </w:r>
      <w:bookmarkEnd w:id="32"/>
    </w:p>
    <w:p w:rsidR="00F74748" w:rsidRPr="004201C5" w:rsidRDefault="00F74748" w:rsidP="00F74748">
      <w:pPr>
        <w:jc w:val="both"/>
        <w:rPr>
          <w:lang w:val="en-GB" w:eastAsia="en-US"/>
        </w:rPr>
      </w:pPr>
      <w:r w:rsidRPr="004201C5">
        <w:rPr>
          <w:lang w:val="en-GB" w:eastAsia="en-US"/>
        </w:rPr>
        <w:t xml:space="preserve">The risk organisation for the </w:t>
      </w:r>
      <w:r w:rsidR="00337889">
        <w:rPr>
          <w:i/>
          <w:color w:val="0000FF"/>
          <w:lang w:val="en-GB" w:eastAsia="en-US"/>
        </w:rPr>
        <w:t>(P</w:t>
      </w:r>
      <w:r w:rsidRPr="004201C5">
        <w:rPr>
          <w:i/>
          <w:color w:val="0000FF"/>
          <w:lang w:val="en-GB" w:eastAsia="en-US"/>
        </w:rPr>
        <w:t xml:space="preserve">roject </w:t>
      </w:r>
      <w:r w:rsidR="00337889">
        <w:rPr>
          <w:i/>
          <w:color w:val="0000FF"/>
          <w:lang w:val="en-GB" w:eastAsia="en-US"/>
        </w:rPr>
        <w:t>N</w:t>
      </w:r>
      <w:r w:rsidRPr="004201C5">
        <w:rPr>
          <w:i/>
          <w:color w:val="0000FF"/>
          <w:lang w:val="en-GB" w:eastAsia="en-US"/>
        </w:rPr>
        <w:t>ame)</w:t>
      </w:r>
      <w:r w:rsidRPr="004201C5">
        <w:rPr>
          <w:lang w:val="en-GB" w:eastAsia="en-US"/>
        </w:rPr>
        <w:t xml:space="preserve"> is not a separate organisation, but rather risk is integrated into the project’s existing structure. A role is typically assigned to a Risk Manager who in turn is the overall coordinator of the project’s Risk Management Program. </w:t>
      </w:r>
    </w:p>
    <w:p w:rsidR="00F74748" w:rsidRPr="004201C5" w:rsidRDefault="00F74748" w:rsidP="00F74748">
      <w:pPr>
        <w:jc w:val="both"/>
        <w:rPr>
          <w:lang w:val="en-GB" w:eastAsia="en-US"/>
        </w:rPr>
      </w:pPr>
    </w:p>
    <w:p w:rsidR="00F74748" w:rsidRPr="004201C5" w:rsidRDefault="00F74748" w:rsidP="00F74748">
      <w:pPr>
        <w:jc w:val="both"/>
        <w:rPr>
          <w:lang w:val="en-GB" w:eastAsia="en-US"/>
        </w:rPr>
      </w:pPr>
      <w:r w:rsidRPr="004201C5">
        <w:rPr>
          <w:lang w:val="en-GB" w:eastAsia="en-US"/>
        </w:rPr>
        <w:t>Note: This role in most projects will be performed by the Project Manager, but depending on the size of the project this role may be performed by a dedicated person.</w:t>
      </w:r>
    </w:p>
    <w:p w:rsidR="00F74748" w:rsidRPr="004201C5" w:rsidRDefault="00F74748" w:rsidP="00F74748">
      <w:pPr>
        <w:jc w:val="both"/>
        <w:rPr>
          <w:lang w:val="en-GB" w:eastAsia="en-US"/>
        </w:rPr>
      </w:pPr>
      <w:r w:rsidRPr="004201C5">
        <w:rPr>
          <w:lang w:val="en-GB" w:eastAsia="en-US"/>
        </w:rPr>
        <w:t>The Risk Manager is responsible for:</w:t>
      </w:r>
    </w:p>
    <w:p w:rsidR="00F74748" w:rsidRPr="004201C5" w:rsidRDefault="00F74748" w:rsidP="00671E2A">
      <w:pPr>
        <w:numPr>
          <w:ilvl w:val="0"/>
          <w:numId w:val="8"/>
        </w:numPr>
        <w:jc w:val="both"/>
        <w:rPr>
          <w:lang w:val="en-GB" w:eastAsia="en-US"/>
        </w:rPr>
      </w:pPr>
      <w:r w:rsidRPr="004201C5">
        <w:rPr>
          <w:lang w:val="en-GB" w:eastAsia="en-US"/>
        </w:rPr>
        <w:t>Maintaining this RMP</w:t>
      </w:r>
    </w:p>
    <w:p w:rsidR="00F74748" w:rsidRPr="004201C5" w:rsidRDefault="00F74748" w:rsidP="00671E2A">
      <w:pPr>
        <w:numPr>
          <w:ilvl w:val="0"/>
          <w:numId w:val="8"/>
        </w:numPr>
        <w:jc w:val="both"/>
        <w:rPr>
          <w:lang w:val="en-GB" w:eastAsia="en-US"/>
        </w:rPr>
      </w:pPr>
      <w:r w:rsidRPr="004201C5">
        <w:rPr>
          <w:lang w:val="en-GB" w:eastAsia="en-US"/>
        </w:rPr>
        <w:t>Briefing the PM on the status of project risk</w:t>
      </w:r>
    </w:p>
    <w:p w:rsidR="00F74748" w:rsidRPr="004201C5" w:rsidRDefault="00F74748" w:rsidP="00671E2A">
      <w:pPr>
        <w:numPr>
          <w:ilvl w:val="0"/>
          <w:numId w:val="8"/>
        </w:numPr>
        <w:jc w:val="both"/>
        <w:rPr>
          <w:lang w:val="en-GB" w:eastAsia="en-US"/>
        </w:rPr>
      </w:pPr>
      <w:r w:rsidRPr="004201C5">
        <w:rPr>
          <w:lang w:val="en-GB" w:eastAsia="en-US"/>
        </w:rPr>
        <w:t xml:space="preserve">Tracking efforts to reduce </w:t>
      </w:r>
      <w:r w:rsidR="00B22152">
        <w:rPr>
          <w:lang w:val="en-GB" w:eastAsia="en-US"/>
        </w:rPr>
        <w:t>extreme</w:t>
      </w:r>
      <w:r w:rsidRPr="004201C5">
        <w:rPr>
          <w:lang w:val="en-GB" w:eastAsia="en-US"/>
        </w:rPr>
        <w:t xml:space="preserve"> and high risk</w:t>
      </w:r>
      <w:r w:rsidR="001914D9">
        <w:rPr>
          <w:lang w:val="en-GB" w:eastAsia="en-US"/>
        </w:rPr>
        <w:t>s</w:t>
      </w:r>
      <w:r w:rsidRPr="004201C5">
        <w:rPr>
          <w:lang w:val="en-GB" w:eastAsia="en-US"/>
        </w:rPr>
        <w:t xml:space="preserve"> to acceptable levels</w:t>
      </w:r>
    </w:p>
    <w:p w:rsidR="00F74748" w:rsidRPr="004201C5" w:rsidRDefault="00F74748" w:rsidP="00671E2A">
      <w:pPr>
        <w:numPr>
          <w:ilvl w:val="0"/>
          <w:numId w:val="8"/>
        </w:numPr>
        <w:jc w:val="both"/>
        <w:rPr>
          <w:lang w:val="en-GB" w:eastAsia="en-US"/>
        </w:rPr>
      </w:pPr>
      <w:r w:rsidRPr="004201C5">
        <w:rPr>
          <w:lang w:val="en-GB" w:eastAsia="en-US"/>
        </w:rPr>
        <w:t>Providing risk management training</w:t>
      </w:r>
    </w:p>
    <w:p w:rsidR="00F74748" w:rsidRPr="004201C5" w:rsidRDefault="00F74748" w:rsidP="00671E2A">
      <w:pPr>
        <w:numPr>
          <w:ilvl w:val="0"/>
          <w:numId w:val="8"/>
        </w:numPr>
        <w:jc w:val="both"/>
        <w:rPr>
          <w:lang w:val="en-GB" w:eastAsia="en-US"/>
        </w:rPr>
      </w:pPr>
      <w:r w:rsidRPr="004201C5">
        <w:rPr>
          <w:lang w:val="en-GB" w:eastAsia="en-US"/>
        </w:rPr>
        <w:t>Facilitating risk assessments</w:t>
      </w:r>
      <w:r w:rsidR="00D82EDE">
        <w:rPr>
          <w:lang w:val="en-GB" w:eastAsia="en-US"/>
        </w:rPr>
        <w:t>/workshops</w:t>
      </w:r>
    </w:p>
    <w:p w:rsidR="00F74748" w:rsidRPr="004201C5" w:rsidRDefault="00F74748" w:rsidP="00671E2A">
      <w:pPr>
        <w:numPr>
          <w:ilvl w:val="0"/>
          <w:numId w:val="8"/>
        </w:numPr>
        <w:jc w:val="both"/>
        <w:rPr>
          <w:lang w:val="en-GB" w:eastAsia="en-US"/>
        </w:rPr>
      </w:pPr>
      <w:r w:rsidRPr="004201C5">
        <w:rPr>
          <w:lang w:val="en-GB" w:eastAsia="en-US"/>
        </w:rPr>
        <w:t>Preparing risk briefings, reports, and documents required for project reviews and the acquisition milestone decision processes.</w:t>
      </w:r>
    </w:p>
    <w:p w:rsidR="00B96D1D" w:rsidRPr="00B73016" w:rsidRDefault="00B96D1D" w:rsidP="00F74748">
      <w:pPr>
        <w:jc w:val="both"/>
        <w:rPr>
          <w:lang w:val="en-GB" w:eastAsia="en-US"/>
        </w:rPr>
      </w:pPr>
      <w:r w:rsidRPr="00B73016">
        <w:rPr>
          <w:lang w:val="en-GB" w:eastAsia="en-US"/>
        </w:rPr>
        <w:t xml:space="preserve">The program manager endorses the risk management plan and receives update reports on the status of project risks from the Project Manager or Risk Manager. </w:t>
      </w:r>
    </w:p>
    <w:p w:rsidR="00F74748" w:rsidRPr="004201C5" w:rsidRDefault="00F74748" w:rsidP="00F74748">
      <w:pPr>
        <w:jc w:val="both"/>
        <w:rPr>
          <w:lang w:val="en-GB" w:eastAsia="en-US"/>
        </w:rPr>
      </w:pPr>
      <w:r w:rsidRPr="004201C5">
        <w:rPr>
          <w:lang w:val="en-GB" w:eastAsia="en-US"/>
        </w:rPr>
        <w:t>The project team is responsible for implementing risk management tasks as per this Plan. This includes the following responsibilities:</w:t>
      </w:r>
    </w:p>
    <w:p w:rsidR="00F74748" w:rsidRPr="004201C5" w:rsidRDefault="00F74748" w:rsidP="00671E2A">
      <w:pPr>
        <w:numPr>
          <w:ilvl w:val="0"/>
          <w:numId w:val="9"/>
        </w:numPr>
        <w:jc w:val="both"/>
        <w:rPr>
          <w:lang w:val="en-GB" w:eastAsia="en-US"/>
        </w:rPr>
      </w:pPr>
      <w:r w:rsidRPr="004201C5">
        <w:rPr>
          <w:lang w:val="en-GB" w:eastAsia="en-US"/>
        </w:rPr>
        <w:t>Review and recommend to the Risk Manager changes on the overall risk management approach based on lessons learned</w:t>
      </w:r>
    </w:p>
    <w:p w:rsidR="00F74748" w:rsidRPr="004201C5" w:rsidRDefault="00F74748" w:rsidP="00671E2A">
      <w:pPr>
        <w:numPr>
          <w:ilvl w:val="0"/>
          <w:numId w:val="9"/>
        </w:numPr>
        <w:jc w:val="both"/>
        <w:rPr>
          <w:lang w:val="en-GB" w:eastAsia="en-US"/>
        </w:rPr>
      </w:pPr>
      <w:r w:rsidRPr="004201C5">
        <w:rPr>
          <w:lang w:val="en-GB" w:eastAsia="en-US"/>
        </w:rPr>
        <w:t>As directed, update the project risk assessments made during the applicable project phase</w:t>
      </w:r>
    </w:p>
    <w:p w:rsidR="00F74748" w:rsidRPr="004201C5" w:rsidRDefault="00F74748" w:rsidP="00671E2A">
      <w:pPr>
        <w:numPr>
          <w:ilvl w:val="0"/>
          <w:numId w:val="9"/>
        </w:numPr>
        <w:jc w:val="both"/>
        <w:rPr>
          <w:lang w:val="en-GB" w:eastAsia="en-US"/>
        </w:rPr>
      </w:pPr>
      <w:r w:rsidRPr="004201C5">
        <w:rPr>
          <w:lang w:val="en-GB" w:eastAsia="en-US"/>
        </w:rPr>
        <w:t>Review and be prepared to justify the risk assessments made and the risk mitigation plans proposed</w:t>
      </w:r>
    </w:p>
    <w:p w:rsidR="00F74748" w:rsidRPr="004201C5" w:rsidRDefault="00F74748" w:rsidP="00671E2A">
      <w:pPr>
        <w:numPr>
          <w:ilvl w:val="0"/>
          <w:numId w:val="9"/>
        </w:numPr>
        <w:jc w:val="both"/>
        <w:rPr>
          <w:lang w:val="en-GB" w:eastAsia="en-US"/>
        </w:rPr>
      </w:pPr>
      <w:r w:rsidRPr="004201C5">
        <w:rPr>
          <w:lang w:val="en-GB" w:eastAsia="en-US"/>
        </w:rPr>
        <w:t xml:space="preserve">Report risk to the PM, with information to the Risk Manager via the Risk Register or Risk </w:t>
      </w:r>
      <w:r w:rsidR="009B0F6F" w:rsidRPr="00B73016">
        <w:rPr>
          <w:lang w:val="en-GB" w:eastAsia="en-US"/>
        </w:rPr>
        <w:t>Analysis Templates</w:t>
      </w:r>
    </w:p>
    <w:p w:rsidR="00F74748" w:rsidRPr="004201C5" w:rsidRDefault="00F74748" w:rsidP="00671E2A">
      <w:pPr>
        <w:numPr>
          <w:ilvl w:val="0"/>
          <w:numId w:val="9"/>
        </w:numPr>
        <w:jc w:val="both"/>
        <w:rPr>
          <w:lang w:val="en-GB" w:eastAsia="en-US"/>
        </w:rPr>
      </w:pPr>
      <w:r w:rsidRPr="004201C5">
        <w:rPr>
          <w:lang w:val="en-GB" w:eastAsia="en-US"/>
        </w:rPr>
        <w:t>Ensure that risk is a consideration at each project review.</w:t>
      </w:r>
    </w:p>
    <w:p w:rsidR="00F74748" w:rsidRPr="004201C5" w:rsidRDefault="00F74748" w:rsidP="00F74748">
      <w:pPr>
        <w:jc w:val="both"/>
        <w:rPr>
          <w:lang w:val="en-GB" w:eastAsia="en-US"/>
        </w:rPr>
      </w:pPr>
      <w:r w:rsidRPr="004201C5">
        <w:rPr>
          <w:lang w:val="en-GB" w:eastAsia="en-US"/>
        </w:rPr>
        <w:t>It is also important that the user/owner organisation remains fully involved in the risk management process, and identifies risks associated with future operation of the project deliverable(s).</w:t>
      </w:r>
    </w:p>
    <w:p w:rsidR="00F74748" w:rsidRPr="004201C5" w:rsidRDefault="00F74748" w:rsidP="00F74748">
      <w:pPr>
        <w:jc w:val="both"/>
        <w:rPr>
          <w:lang w:val="en-GB" w:eastAsia="en-US"/>
        </w:rPr>
      </w:pPr>
    </w:p>
    <w:p w:rsidR="00F74748" w:rsidRPr="004201C5" w:rsidRDefault="00F74748" w:rsidP="00F74748">
      <w:pPr>
        <w:jc w:val="both"/>
        <w:rPr>
          <w:sz w:val="28"/>
          <w:szCs w:val="28"/>
          <w:lang w:val="en-GB" w:eastAsia="en-US"/>
        </w:rPr>
      </w:pPr>
    </w:p>
    <w:p w:rsidR="00A94363" w:rsidRDefault="00A94363" w:rsidP="00A94363">
      <w:pPr>
        <w:jc w:val="both"/>
        <w:rPr>
          <w:sz w:val="28"/>
          <w:szCs w:val="28"/>
          <w:lang w:val="en-GB" w:eastAsia="en-US"/>
        </w:rPr>
      </w:pPr>
    </w:p>
    <w:p w:rsidR="004D4697" w:rsidRDefault="004D4697" w:rsidP="004D4697">
      <w:pPr>
        <w:jc w:val="both"/>
        <w:rPr>
          <w:sz w:val="28"/>
          <w:szCs w:val="28"/>
          <w:lang w:val="en-GB" w:eastAsia="en-US"/>
        </w:rPr>
      </w:pPr>
    </w:p>
    <w:p w:rsidR="004D4697" w:rsidRDefault="004D4697" w:rsidP="004D4697">
      <w:pPr>
        <w:jc w:val="both"/>
        <w:rPr>
          <w:sz w:val="28"/>
          <w:szCs w:val="28"/>
          <w:lang w:val="en-GB" w:eastAsia="en-US"/>
        </w:rPr>
      </w:pPr>
    </w:p>
    <w:p w:rsidR="004D4697" w:rsidRDefault="004D4697" w:rsidP="004D4697">
      <w:pPr>
        <w:jc w:val="both"/>
        <w:rPr>
          <w:sz w:val="28"/>
          <w:szCs w:val="28"/>
          <w:lang w:val="en-GB" w:eastAsia="en-US"/>
        </w:rPr>
      </w:pPr>
    </w:p>
    <w:p w:rsidR="004D4697" w:rsidRDefault="004D4697" w:rsidP="004D4697">
      <w:pPr>
        <w:jc w:val="both"/>
        <w:rPr>
          <w:sz w:val="28"/>
          <w:szCs w:val="28"/>
          <w:lang w:val="en-GB" w:eastAsia="en-US"/>
        </w:rPr>
      </w:pPr>
    </w:p>
    <w:p w:rsidR="004D4697" w:rsidRDefault="004D4697" w:rsidP="004D4697">
      <w:pPr>
        <w:jc w:val="both"/>
        <w:rPr>
          <w:sz w:val="28"/>
          <w:szCs w:val="28"/>
          <w:lang w:val="en-GB" w:eastAsia="en-US"/>
        </w:rPr>
      </w:pPr>
    </w:p>
    <w:p w:rsidR="004D4697" w:rsidRDefault="004D4697" w:rsidP="004D4697">
      <w:pPr>
        <w:jc w:val="both"/>
        <w:rPr>
          <w:sz w:val="28"/>
          <w:szCs w:val="28"/>
          <w:lang w:val="en-GB" w:eastAsia="en-US"/>
        </w:rPr>
      </w:pPr>
    </w:p>
    <w:p w:rsidR="004D4697" w:rsidRDefault="004D4697" w:rsidP="004D4697">
      <w:pPr>
        <w:jc w:val="both"/>
        <w:rPr>
          <w:sz w:val="28"/>
          <w:szCs w:val="28"/>
          <w:lang w:val="en-GB" w:eastAsia="en-US"/>
        </w:rPr>
      </w:pPr>
    </w:p>
    <w:p w:rsidR="004D4697" w:rsidRDefault="004D4697" w:rsidP="004D4697">
      <w:pPr>
        <w:jc w:val="both"/>
        <w:rPr>
          <w:sz w:val="28"/>
          <w:szCs w:val="28"/>
          <w:lang w:val="en-GB" w:eastAsia="en-US"/>
        </w:rPr>
      </w:pPr>
    </w:p>
    <w:p w:rsidR="004D4697" w:rsidRDefault="004D4697" w:rsidP="004D4697">
      <w:pPr>
        <w:jc w:val="both"/>
        <w:rPr>
          <w:sz w:val="28"/>
          <w:szCs w:val="28"/>
          <w:lang w:val="en-GB" w:eastAsia="en-US"/>
        </w:rPr>
      </w:pPr>
    </w:p>
    <w:p w:rsidR="009B0F6F" w:rsidRDefault="009B0F6F" w:rsidP="004D4697">
      <w:pPr>
        <w:jc w:val="both"/>
        <w:rPr>
          <w:sz w:val="28"/>
          <w:szCs w:val="28"/>
          <w:lang w:val="en-GB" w:eastAsia="en-US"/>
        </w:rPr>
      </w:pPr>
    </w:p>
    <w:p w:rsidR="009B0F6F" w:rsidRDefault="009B0F6F" w:rsidP="004D4697">
      <w:pPr>
        <w:jc w:val="both"/>
        <w:rPr>
          <w:sz w:val="28"/>
          <w:szCs w:val="28"/>
          <w:lang w:val="en-GB" w:eastAsia="en-US"/>
        </w:rPr>
      </w:pPr>
    </w:p>
    <w:p w:rsidR="004C276B" w:rsidRDefault="004C276B" w:rsidP="004D4697">
      <w:pPr>
        <w:jc w:val="both"/>
        <w:rPr>
          <w:rFonts w:ascii="Trebuchet MS" w:hAnsi="Trebuchet MS"/>
          <w:b/>
          <w:sz w:val="48"/>
          <w:szCs w:val="48"/>
          <w:lang w:val="en-GB"/>
        </w:rPr>
      </w:pPr>
    </w:p>
    <w:p w:rsidR="004C276B" w:rsidRDefault="004C276B" w:rsidP="004D4697">
      <w:pPr>
        <w:jc w:val="both"/>
        <w:rPr>
          <w:rFonts w:ascii="Trebuchet MS" w:hAnsi="Trebuchet MS"/>
          <w:b/>
          <w:sz w:val="48"/>
          <w:szCs w:val="48"/>
          <w:lang w:val="en-GB"/>
        </w:rPr>
      </w:pPr>
    </w:p>
    <w:p w:rsidR="004C276B" w:rsidRDefault="004C276B" w:rsidP="004D4697">
      <w:pPr>
        <w:jc w:val="both"/>
        <w:rPr>
          <w:rFonts w:ascii="Trebuchet MS" w:hAnsi="Trebuchet MS"/>
          <w:b/>
          <w:sz w:val="48"/>
          <w:szCs w:val="48"/>
          <w:lang w:val="en-GB"/>
        </w:rPr>
      </w:pPr>
    </w:p>
    <w:p w:rsidR="00B73016" w:rsidRDefault="00865452" w:rsidP="004C276B">
      <w:pPr>
        <w:jc w:val="center"/>
        <w:rPr>
          <w:sz w:val="28"/>
          <w:szCs w:val="28"/>
          <w:lang w:val="en-GB" w:eastAsia="en-US"/>
        </w:rPr>
      </w:pPr>
      <w:r w:rsidRPr="00865452">
        <w:rPr>
          <w:rFonts w:ascii="Trebuchet MS" w:hAnsi="Trebuchet MS"/>
          <w:b/>
          <w:sz w:val="48"/>
          <w:szCs w:val="48"/>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pt;height:30pt">
            <v:shadow on="t" opacity="52429f"/>
            <v:textpath style="font-family:&quot;Arial Black&quot;;font-style:italic;v-text-kern:t" trim="t" fitpath="t" string="This page intentionally left blank"/>
          </v:shape>
        </w:pict>
      </w:r>
    </w:p>
    <w:p w:rsidR="00B73016" w:rsidRDefault="00B73016" w:rsidP="004D4697">
      <w:pPr>
        <w:jc w:val="both"/>
        <w:rPr>
          <w:sz w:val="28"/>
          <w:szCs w:val="28"/>
          <w:lang w:val="en-GB" w:eastAsia="en-US"/>
        </w:rPr>
      </w:pPr>
    </w:p>
    <w:p w:rsidR="00B73016" w:rsidRDefault="00B73016" w:rsidP="004D4697">
      <w:pPr>
        <w:jc w:val="both"/>
        <w:rPr>
          <w:sz w:val="28"/>
          <w:szCs w:val="28"/>
          <w:lang w:val="en-GB" w:eastAsia="en-US"/>
        </w:rPr>
      </w:pPr>
    </w:p>
    <w:p w:rsidR="00B73016" w:rsidRDefault="00B73016" w:rsidP="004D4697">
      <w:pPr>
        <w:jc w:val="both"/>
        <w:rPr>
          <w:sz w:val="28"/>
          <w:szCs w:val="28"/>
          <w:lang w:val="en-GB" w:eastAsia="en-US"/>
        </w:rPr>
      </w:pPr>
    </w:p>
    <w:p w:rsidR="00B73016" w:rsidRDefault="00B73016">
      <w:pPr>
        <w:spacing w:after="0"/>
        <w:rPr>
          <w:b/>
          <w:smallCaps/>
          <w:sz w:val="72"/>
          <w:szCs w:val="72"/>
          <w:lang w:val="en-GB"/>
        </w:rPr>
      </w:pPr>
      <w:r>
        <w:rPr>
          <w:b/>
          <w:smallCaps/>
          <w:sz w:val="72"/>
          <w:szCs w:val="72"/>
          <w:lang w:val="en-GB"/>
        </w:rPr>
        <w:br w:type="page"/>
      </w:r>
    </w:p>
    <w:p w:rsidR="007946E4" w:rsidRPr="004201C5" w:rsidRDefault="003C662A" w:rsidP="00B64AC4">
      <w:pPr>
        <w:rPr>
          <w:b/>
          <w:smallCaps/>
          <w:sz w:val="72"/>
          <w:szCs w:val="72"/>
          <w:lang w:val="en-GB"/>
        </w:rPr>
      </w:pPr>
      <w:r>
        <w:rPr>
          <w:b/>
          <w:smallCaps/>
          <w:sz w:val="72"/>
          <w:szCs w:val="72"/>
          <w:lang w:val="en-GB"/>
        </w:rPr>
        <w:lastRenderedPageBreak/>
        <w:t>Attachment</w:t>
      </w:r>
      <w:r w:rsidR="007946E4" w:rsidRPr="004201C5">
        <w:rPr>
          <w:b/>
          <w:smallCaps/>
          <w:sz w:val="72"/>
          <w:szCs w:val="72"/>
          <w:lang w:val="en-GB"/>
        </w:rPr>
        <w:t xml:space="preserve"> A</w:t>
      </w:r>
    </w:p>
    <w:p w:rsidR="007946E4" w:rsidRPr="004201C5" w:rsidRDefault="007946E4" w:rsidP="00B64AC4">
      <w:pPr>
        <w:rPr>
          <w:b/>
          <w:smallCaps/>
          <w:sz w:val="48"/>
          <w:szCs w:val="48"/>
          <w:lang w:val="en-GB"/>
        </w:rPr>
      </w:pPr>
    </w:p>
    <w:p w:rsidR="007946E4" w:rsidRPr="004201C5" w:rsidRDefault="007946E4" w:rsidP="00B64AC4">
      <w:pPr>
        <w:rPr>
          <w:b/>
          <w:smallCaps/>
          <w:sz w:val="48"/>
          <w:szCs w:val="48"/>
          <w:lang w:val="en-GB"/>
        </w:rPr>
      </w:pPr>
      <w:r w:rsidRPr="004201C5">
        <w:rPr>
          <w:b/>
          <w:smallCaps/>
          <w:sz w:val="48"/>
          <w:szCs w:val="48"/>
          <w:lang w:val="en-GB"/>
        </w:rPr>
        <w:t xml:space="preserve">Risk </w:t>
      </w:r>
      <w:r w:rsidR="009B0F6F">
        <w:rPr>
          <w:b/>
          <w:smallCaps/>
          <w:sz w:val="48"/>
          <w:szCs w:val="48"/>
          <w:lang w:val="en-GB"/>
        </w:rPr>
        <w:t>Planning Template</w:t>
      </w:r>
    </w:p>
    <w:p w:rsidR="001A5BB7" w:rsidRPr="004201C5" w:rsidRDefault="001A5BB7" w:rsidP="007946E4">
      <w:pPr>
        <w:jc w:val="center"/>
        <w:rPr>
          <w:b/>
          <w:smallCaps/>
          <w:sz w:val="48"/>
          <w:szCs w:val="48"/>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D53100" w:rsidRDefault="00D53100" w:rsidP="009B0F6F">
      <w:pPr>
        <w:rPr>
          <w:rFonts w:ascii="Trebuchet MS" w:hAnsi="Trebuchet MS"/>
          <w:b/>
          <w:sz w:val="48"/>
          <w:szCs w:val="48"/>
          <w:lang w:val="en-GB"/>
        </w:rPr>
      </w:pPr>
    </w:p>
    <w:p w:rsidR="004C276B" w:rsidRDefault="004C276B" w:rsidP="009B0F6F">
      <w:pPr>
        <w:rPr>
          <w:rFonts w:ascii="Trebuchet MS" w:hAnsi="Trebuchet MS"/>
          <w:b/>
          <w:sz w:val="48"/>
          <w:szCs w:val="48"/>
          <w:lang w:val="en-GB"/>
        </w:rPr>
      </w:pPr>
    </w:p>
    <w:p w:rsidR="004C276B" w:rsidRDefault="004C276B" w:rsidP="009B0F6F">
      <w:pPr>
        <w:rPr>
          <w:rFonts w:ascii="Trebuchet MS" w:hAnsi="Trebuchet MS"/>
          <w:b/>
          <w:sz w:val="48"/>
          <w:szCs w:val="48"/>
          <w:lang w:val="en-GB"/>
        </w:rPr>
      </w:pPr>
    </w:p>
    <w:p w:rsidR="009B0F6F" w:rsidRDefault="00865452" w:rsidP="00C00BD5">
      <w:pPr>
        <w:jc w:val="center"/>
        <w:rPr>
          <w:b/>
          <w:smallCaps/>
          <w:sz w:val="72"/>
          <w:szCs w:val="72"/>
          <w:lang w:val="en-GB"/>
        </w:rPr>
      </w:pPr>
      <w:r w:rsidRPr="00865452">
        <w:rPr>
          <w:rFonts w:ascii="Trebuchet MS" w:hAnsi="Trebuchet MS"/>
          <w:b/>
          <w:sz w:val="48"/>
          <w:szCs w:val="48"/>
          <w:lang w:val="en-GB"/>
        </w:rPr>
        <w:pict>
          <v:shape id="_x0000_i1027" type="#_x0000_t136" style="width:372pt;height:30pt">
            <v:shadow on="t" opacity="52429f"/>
            <v:textpath style="font-family:&quot;Arial Black&quot;;font-style:italic;v-text-kern:t" trim="t" fitpath="t" string="This page intentionally left blank"/>
          </v:shape>
        </w:pict>
      </w:r>
    </w:p>
    <w:p w:rsidR="009B0F6F" w:rsidRDefault="009B0F6F" w:rsidP="009B0F6F">
      <w:pPr>
        <w:rPr>
          <w:b/>
          <w:smallCaps/>
          <w:sz w:val="72"/>
          <w:szCs w:val="72"/>
          <w:lang w:val="en-GB"/>
        </w:rPr>
      </w:pPr>
    </w:p>
    <w:p w:rsidR="009B0F6F" w:rsidRDefault="009B0F6F" w:rsidP="009B0F6F">
      <w:pPr>
        <w:rPr>
          <w:b/>
          <w:smallCaps/>
          <w:sz w:val="72"/>
          <w:szCs w:val="72"/>
          <w:lang w:val="en-GB"/>
        </w:rPr>
      </w:pPr>
    </w:p>
    <w:p w:rsidR="009B0F6F" w:rsidRDefault="009B0F6F" w:rsidP="009B0F6F">
      <w:pPr>
        <w:rPr>
          <w:b/>
          <w:smallCaps/>
          <w:sz w:val="72"/>
          <w:szCs w:val="72"/>
          <w:lang w:val="en-GB"/>
        </w:rPr>
      </w:pPr>
    </w:p>
    <w:p w:rsidR="009B0F6F" w:rsidRDefault="009B0F6F" w:rsidP="009B0F6F">
      <w:pPr>
        <w:rPr>
          <w:b/>
          <w:smallCaps/>
          <w:sz w:val="72"/>
          <w:szCs w:val="72"/>
          <w:lang w:val="en-GB"/>
        </w:rPr>
      </w:pPr>
    </w:p>
    <w:p w:rsidR="009B0F6F" w:rsidRDefault="009B0F6F" w:rsidP="009B0F6F">
      <w:pPr>
        <w:rPr>
          <w:b/>
          <w:smallCaps/>
          <w:sz w:val="72"/>
          <w:szCs w:val="72"/>
          <w:lang w:val="en-GB"/>
        </w:rPr>
      </w:pPr>
    </w:p>
    <w:p w:rsidR="00B96D1D" w:rsidRDefault="00B96D1D">
      <w:r>
        <w:br w:type="page"/>
      </w:r>
    </w:p>
    <w:tbl>
      <w:tblPr>
        <w:tblW w:w="10372" w:type="dxa"/>
        <w:tblInd w:w="-601" w:type="dxa"/>
        <w:tblLook w:val="04A0"/>
      </w:tblPr>
      <w:tblGrid>
        <w:gridCol w:w="141"/>
        <w:gridCol w:w="3261"/>
        <w:gridCol w:w="467"/>
        <w:gridCol w:w="670"/>
        <w:gridCol w:w="478"/>
        <w:gridCol w:w="417"/>
        <w:gridCol w:w="662"/>
        <w:gridCol w:w="267"/>
        <w:gridCol w:w="213"/>
        <w:gridCol w:w="377"/>
        <w:gridCol w:w="137"/>
        <w:gridCol w:w="76"/>
        <w:gridCol w:w="23"/>
        <w:gridCol w:w="213"/>
        <w:gridCol w:w="105"/>
        <w:gridCol w:w="1519"/>
        <w:gridCol w:w="213"/>
        <w:gridCol w:w="140"/>
        <w:gridCol w:w="327"/>
        <w:gridCol w:w="114"/>
        <w:gridCol w:w="157"/>
        <w:gridCol w:w="110"/>
        <w:gridCol w:w="66"/>
        <w:gridCol w:w="6"/>
        <w:gridCol w:w="213"/>
      </w:tblGrid>
      <w:tr w:rsidR="009B0F6F" w:rsidRPr="00E91FEC" w:rsidTr="009B0F6F">
        <w:trPr>
          <w:gridAfter w:val="7"/>
          <w:wAfter w:w="993" w:type="dxa"/>
          <w:trHeight w:val="360"/>
        </w:trPr>
        <w:tc>
          <w:tcPr>
            <w:tcW w:w="9379" w:type="dxa"/>
            <w:gridSpan w:val="18"/>
            <w:tcBorders>
              <w:top w:val="nil"/>
              <w:left w:val="nil"/>
              <w:bottom w:val="nil"/>
              <w:right w:val="nil"/>
            </w:tcBorders>
            <w:shd w:val="clear" w:color="auto" w:fill="auto"/>
            <w:noWrap/>
            <w:vAlign w:val="bottom"/>
            <w:hideMark/>
          </w:tcPr>
          <w:p w:rsidR="009B0F6F" w:rsidRPr="00E91FEC" w:rsidRDefault="009B0F6F" w:rsidP="009B0F6F">
            <w:pPr>
              <w:jc w:val="center"/>
              <w:rPr>
                <w:rFonts w:ascii="Arial Narrow" w:hAnsi="Arial Narrow" w:cs="Calibri"/>
                <w:b/>
                <w:bCs/>
                <w:color w:val="000000"/>
                <w:sz w:val="28"/>
                <w:szCs w:val="28"/>
                <w:lang w:eastAsia="en-GB"/>
              </w:rPr>
            </w:pPr>
            <w:r w:rsidRPr="00E91FEC">
              <w:rPr>
                <w:rFonts w:ascii="Arial Narrow" w:hAnsi="Arial Narrow" w:cs="Calibri"/>
                <w:b/>
                <w:bCs/>
                <w:color w:val="000000"/>
                <w:sz w:val="28"/>
                <w:szCs w:val="28"/>
                <w:lang w:eastAsia="en-GB"/>
              </w:rPr>
              <w:lastRenderedPageBreak/>
              <w:t>RISK MANAGEMENT PLANNING</w:t>
            </w:r>
          </w:p>
        </w:tc>
      </w:tr>
      <w:tr w:rsidR="009B0F6F" w:rsidRPr="00E91FEC" w:rsidTr="009B0F6F">
        <w:trPr>
          <w:gridAfter w:val="7"/>
          <w:wAfter w:w="993" w:type="dxa"/>
          <w:trHeight w:val="204"/>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324"/>
        </w:trPr>
        <w:tc>
          <w:tcPr>
            <w:tcW w:w="9379" w:type="dxa"/>
            <w:gridSpan w:val="18"/>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9B0F6F" w:rsidRPr="00004C92" w:rsidRDefault="009B0F6F" w:rsidP="009B0F6F">
            <w:pPr>
              <w:jc w:val="center"/>
              <w:rPr>
                <w:rFonts w:ascii="Arial Narrow" w:hAnsi="Arial Narrow" w:cs="Calibri"/>
                <w:b/>
                <w:bCs/>
                <w:color w:val="000000"/>
                <w:sz w:val="24"/>
                <w:szCs w:val="24"/>
                <w:lang w:eastAsia="en-GB"/>
              </w:rPr>
            </w:pPr>
            <w:r w:rsidRPr="00004C92">
              <w:rPr>
                <w:rFonts w:ascii="Arial Narrow" w:hAnsi="Arial Narrow" w:cs="Calibri"/>
                <w:b/>
                <w:bCs/>
                <w:color w:val="000000"/>
                <w:sz w:val="24"/>
                <w:szCs w:val="24"/>
                <w:lang w:eastAsia="en-GB"/>
              </w:rPr>
              <w:t>1.0  PROJECT INFORMATION</w:t>
            </w:r>
          </w:p>
        </w:tc>
      </w:tr>
      <w:tr w:rsidR="009B0F6F" w:rsidRPr="00E91FEC" w:rsidTr="009B0F6F">
        <w:trPr>
          <w:gridAfter w:val="7"/>
          <w:wAfter w:w="993" w:type="dxa"/>
          <w:trHeight w:val="204"/>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PROJECT TITLE  :</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FB4FAE">
        <w:trPr>
          <w:gridAfter w:val="7"/>
          <w:wAfter w:w="993" w:type="dxa"/>
          <w:trHeight w:val="145"/>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PROJECT REF. NO. :</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FB4FAE">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single" w:sz="4" w:space="0" w:color="000000"/>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single" w:sz="4" w:space="0" w:color="000000"/>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single" w:sz="4" w:space="0" w:color="000000"/>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single" w:sz="4" w:space="0" w:color="000000"/>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FB4FAE" w:rsidRPr="00E91FEC" w:rsidTr="00FB4FAE">
        <w:trPr>
          <w:gridAfter w:val="7"/>
          <w:wAfter w:w="993" w:type="dxa"/>
          <w:trHeight w:val="192"/>
        </w:trPr>
        <w:tc>
          <w:tcPr>
            <w:tcW w:w="5017" w:type="dxa"/>
            <w:gridSpan w:val="5"/>
            <w:tcBorders>
              <w:top w:val="nil"/>
              <w:left w:val="nil"/>
              <w:bottom w:val="nil"/>
              <w:right w:val="single" w:sz="4" w:space="0" w:color="000000"/>
            </w:tcBorders>
            <w:shd w:val="clear" w:color="auto" w:fill="auto"/>
            <w:noWrap/>
            <w:vAlign w:val="bottom"/>
            <w:hideMark/>
          </w:tcPr>
          <w:p w:rsidR="00FB4FAE" w:rsidRPr="00E91FEC" w:rsidRDefault="00FB4FAE" w:rsidP="009B0F6F">
            <w:pPr>
              <w:rPr>
                <w:rFonts w:ascii="Arial Narrow" w:hAnsi="Arial Narrow" w:cs="Calibri"/>
                <w:color w:val="000000"/>
                <w:sz w:val="22"/>
                <w:szCs w:val="22"/>
                <w:lang w:eastAsia="en-GB"/>
              </w:rPr>
            </w:pPr>
            <w:r>
              <w:rPr>
                <w:rFonts w:ascii="Arial Narrow" w:hAnsi="Arial Narrow" w:cs="Calibri"/>
                <w:color w:val="000000"/>
                <w:sz w:val="22"/>
                <w:szCs w:val="22"/>
                <w:lang w:eastAsia="en-GB"/>
              </w:rPr>
              <w:t>SKALA</w:t>
            </w:r>
            <w:r w:rsidR="004A286A">
              <w:rPr>
                <w:rFonts w:ascii="Arial Narrow" w:hAnsi="Arial Narrow" w:cs="Calibri"/>
                <w:color w:val="000000"/>
                <w:sz w:val="22"/>
                <w:szCs w:val="22"/>
                <w:lang w:eastAsia="en-GB"/>
              </w:rPr>
              <w:t xml:space="preserve"> </w:t>
            </w:r>
            <w:r>
              <w:rPr>
                <w:rFonts w:ascii="Arial Narrow" w:hAnsi="Arial Narrow" w:cs="Calibri"/>
                <w:color w:val="000000"/>
                <w:sz w:val="22"/>
                <w:szCs w:val="22"/>
                <w:lang w:eastAsia="en-GB"/>
              </w:rPr>
              <w:t xml:space="preserve"> REF. NO. :</w:t>
            </w:r>
          </w:p>
        </w:tc>
        <w:tc>
          <w:tcPr>
            <w:tcW w:w="417" w:type="dxa"/>
            <w:tcBorders>
              <w:top w:val="single" w:sz="4" w:space="0" w:color="000000"/>
              <w:left w:val="single" w:sz="4" w:space="0" w:color="000000"/>
              <w:bottom w:val="single" w:sz="4" w:space="0" w:color="000000"/>
              <w:right w:val="nil"/>
            </w:tcBorders>
            <w:shd w:val="clear" w:color="auto" w:fill="FABF8F" w:themeFill="accent6" w:themeFillTint="99"/>
            <w:noWrap/>
            <w:vAlign w:val="bottom"/>
            <w:hideMark/>
          </w:tcPr>
          <w:p w:rsidR="00FB4FAE" w:rsidRPr="00E91FEC" w:rsidRDefault="00FB4FAE" w:rsidP="00FB4FAE">
            <w:pPr>
              <w:jc w:val="center"/>
              <w:rPr>
                <w:rFonts w:ascii="Arial Narrow" w:hAnsi="Arial Narrow" w:cs="Calibri"/>
                <w:color w:val="000000"/>
                <w:sz w:val="22"/>
                <w:szCs w:val="22"/>
                <w:lang w:eastAsia="en-GB"/>
              </w:rPr>
            </w:pPr>
          </w:p>
        </w:tc>
        <w:tc>
          <w:tcPr>
            <w:tcW w:w="1656" w:type="dxa"/>
            <w:gridSpan w:val="5"/>
            <w:tcBorders>
              <w:top w:val="single" w:sz="4" w:space="0" w:color="000000"/>
              <w:left w:val="nil"/>
              <w:bottom w:val="single" w:sz="4" w:space="0" w:color="000000"/>
              <w:right w:val="nil"/>
            </w:tcBorders>
            <w:shd w:val="clear" w:color="auto" w:fill="FABF8F" w:themeFill="accent6" w:themeFillTint="99"/>
            <w:noWrap/>
            <w:vAlign w:val="bottom"/>
            <w:hideMark/>
          </w:tcPr>
          <w:p w:rsidR="00FB4FAE" w:rsidRPr="00E91FEC" w:rsidRDefault="00FB4FAE" w:rsidP="009B0F6F">
            <w:pPr>
              <w:rPr>
                <w:rFonts w:ascii="Arial Narrow" w:hAnsi="Arial Narrow" w:cs="Calibri"/>
                <w:color w:val="000000"/>
                <w:sz w:val="22"/>
                <w:szCs w:val="22"/>
                <w:lang w:eastAsia="en-GB"/>
              </w:rPr>
            </w:pPr>
          </w:p>
        </w:tc>
        <w:tc>
          <w:tcPr>
            <w:tcW w:w="417" w:type="dxa"/>
            <w:gridSpan w:val="4"/>
            <w:tcBorders>
              <w:top w:val="single" w:sz="4" w:space="0" w:color="000000"/>
              <w:left w:val="nil"/>
              <w:bottom w:val="single" w:sz="4" w:space="0" w:color="000000"/>
              <w:right w:val="nil"/>
            </w:tcBorders>
            <w:shd w:val="clear" w:color="auto" w:fill="FABF8F" w:themeFill="accent6" w:themeFillTint="99"/>
            <w:noWrap/>
            <w:vAlign w:val="bottom"/>
            <w:hideMark/>
          </w:tcPr>
          <w:p w:rsidR="00FB4FAE" w:rsidRPr="00E91FEC" w:rsidRDefault="00FB4FAE" w:rsidP="009B0F6F">
            <w:pPr>
              <w:rPr>
                <w:rFonts w:ascii="Arial Narrow" w:hAnsi="Arial Narrow" w:cs="Calibri"/>
                <w:color w:val="000000"/>
                <w:sz w:val="22"/>
                <w:szCs w:val="22"/>
                <w:lang w:eastAsia="en-GB"/>
              </w:rPr>
            </w:pPr>
          </w:p>
        </w:tc>
        <w:tc>
          <w:tcPr>
            <w:tcW w:w="1872" w:type="dxa"/>
            <w:gridSpan w:val="3"/>
            <w:tcBorders>
              <w:top w:val="single" w:sz="4" w:space="0" w:color="000000"/>
              <w:left w:val="nil"/>
              <w:bottom w:val="single" w:sz="4" w:space="0" w:color="000000"/>
              <w:right w:val="single" w:sz="4" w:space="0" w:color="000000"/>
            </w:tcBorders>
            <w:shd w:val="clear" w:color="auto" w:fill="FABF8F" w:themeFill="accent6" w:themeFillTint="99"/>
            <w:noWrap/>
            <w:vAlign w:val="bottom"/>
            <w:hideMark/>
          </w:tcPr>
          <w:p w:rsidR="00FB4FAE" w:rsidRPr="00E91FEC" w:rsidRDefault="00FB4FAE" w:rsidP="009B0F6F">
            <w:pPr>
              <w:rPr>
                <w:rFonts w:ascii="Calibri" w:hAnsi="Calibri" w:cs="Calibri"/>
                <w:color w:val="000000"/>
                <w:sz w:val="22"/>
                <w:szCs w:val="22"/>
                <w:lang w:eastAsia="en-GB"/>
              </w:rPr>
            </w:pPr>
          </w:p>
        </w:tc>
      </w:tr>
      <w:tr w:rsidR="00FB4FAE" w:rsidRPr="00E91FEC" w:rsidTr="00FB4FAE">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FB4FAE" w:rsidRPr="00E91FEC" w:rsidRDefault="00FB4FAE" w:rsidP="009B0F6F">
            <w:pPr>
              <w:rPr>
                <w:rFonts w:ascii="Arial Narrow" w:hAnsi="Arial Narrow" w:cs="Calibri"/>
                <w:color w:val="000000"/>
                <w:sz w:val="22"/>
                <w:szCs w:val="22"/>
                <w:lang w:eastAsia="en-GB"/>
              </w:rPr>
            </w:pPr>
          </w:p>
        </w:tc>
        <w:tc>
          <w:tcPr>
            <w:tcW w:w="417" w:type="dxa"/>
            <w:tcBorders>
              <w:top w:val="single" w:sz="4" w:space="0" w:color="000000"/>
              <w:left w:val="nil"/>
              <w:bottom w:val="nil"/>
              <w:right w:val="nil"/>
            </w:tcBorders>
            <w:shd w:val="clear" w:color="auto" w:fill="auto"/>
            <w:noWrap/>
            <w:vAlign w:val="bottom"/>
            <w:hideMark/>
          </w:tcPr>
          <w:p w:rsidR="00FB4FAE" w:rsidRPr="00E91FEC" w:rsidRDefault="00FB4FAE" w:rsidP="009B0F6F">
            <w:pPr>
              <w:rPr>
                <w:rFonts w:ascii="Arial Narrow" w:hAnsi="Arial Narrow" w:cs="Calibri"/>
                <w:color w:val="000000"/>
                <w:sz w:val="22"/>
                <w:szCs w:val="22"/>
                <w:lang w:eastAsia="en-GB"/>
              </w:rPr>
            </w:pPr>
          </w:p>
        </w:tc>
        <w:tc>
          <w:tcPr>
            <w:tcW w:w="1656" w:type="dxa"/>
            <w:gridSpan w:val="5"/>
            <w:tcBorders>
              <w:top w:val="single" w:sz="4" w:space="0" w:color="000000"/>
              <w:left w:val="nil"/>
              <w:bottom w:val="nil"/>
              <w:right w:val="nil"/>
            </w:tcBorders>
            <w:shd w:val="clear" w:color="auto" w:fill="auto"/>
            <w:noWrap/>
            <w:vAlign w:val="bottom"/>
            <w:hideMark/>
          </w:tcPr>
          <w:p w:rsidR="00FB4FAE" w:rsidRPr="00E91FEC" w:rsidRDefault="00FB4FAE" w:rsidP="009B0F6F">
            <w:pPr>
              <w:rPr>
                <w:rFonts w:ascii="Arial Narrow" w:hAnsi="Arial Narrow" w:cs="Calibri"/>
                <w:color w:val="000000"/>
                <w:sz w:val="22"/>
                <w:szCs w:val="22"/>
                <w:lang w:eastAsia="en-GB"/>
              </w:rPr>
            </w:pPr>
          </w:p>
        </w:tc>
        <w:tc>
          <w:tcPr>
            <w:tcW w:w="417" w:type="dxa"/>
            <w:gridSpan w:val="4"/>
            <w:tcBorders>
              <w:top w:val="single" w:sz="4" w:space="0" w:color="000000"/>
              <w:left w:val="nil"/>
              <w:bottom w:val="nil"/>
              <w:right w:val="nil"/>
            </w:tcBorders>
            <w:shd w:val="clear" w:color="auto" w:fill="auto"/>
            <w:noWrap/>
            <w:vAlign w:val="bottom"/>
            <w:hideMark/>
          </w:tcPr>
          <w:p w:rsidR="00FB4FAE" w:rsidRPr="00E91FEC" w:rsidRDefault="00FB4FAE" w:rsidP="009B0F6F">
            <w:pPr>
              <w:rPr>
                <w:rFonts w:ascii="Arial Narrow" w:hAnsi="Arial Narrow" w:cs="Calibri"/>
                <w:color w:val="000000"/>
                <w:sz w:val="22"/>
                <w:szCs w:val="22"/>
                <w:lang w:eastAsia="en-GB"/>
              </w:rPr>
            </w:pPr>
          </w:p>
        </w:tc>
        <w:tc>
          <w:tcPr>
            <w:tcW w:w="1872" w:type="dxa"/>
            <w:gridSpan w:val="3"/>
            <w:tcBorders>
              <w:top w:val="single" w:sz="4" w:space="0" w:color="000000"/>
              <w:left w:val="nil"/>
              <w:bottom w:val="nil"/>
              <w:right w:val="nil"/>
            </w:tcBorders>
            <w:shd w:val="clear" w:color="auto" w:fill="auto"/>
            <w:noWrap/>
            <w:vAlign w:val="bottom"/>
            <w:hideMark/>
          </w:tcPr>
          <w:p w:rsidR="00FB4FAE" w:rsidRPr="00E91FEC" w:rsidRDefault="00FB4FAE"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CLIENT MINISTRY  :</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END USER  :</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FUNDING  :</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xml:space="preserve"> FEDERAL / STATE / PFI / OTHERS</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PROGRAM MANAGER :</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PROJECT MANAGER  :</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1F497D"/>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SITE SUPERVISION OFF :</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1F497D"/>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RISK MANAGER  :</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80"/>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PROJECT ENTRY DATE:</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PROJECT COMPLETION DATE :</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CONTRACT START DATE:</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CONTRACT END DATE:</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PROJECT CEILING COST:</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CONTRACT COST:</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004C92">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TYPE OF CONTRACT:</w:t>
            </w:r>
          </w:p>
        </w:tc>
        <w:tc>
          <w:tcPr>
            <w:tcW w:w="4362" w:type="dxa"/>
            <w:gridSpan w:val="13"/>
            <w:tcBorders>
              <w:top w:val="single" w:sz="4" w:space="0" w:color="auto"/>
              <w:left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xml:space="preserve">CONVENTIONAL-JKR / CONVENTIONAL-CONSULTANT / </w:t>
            </w:r>
          </w:p>
        </w:tc>
      </w:tr>
      <w:tr w:rsidR="009B0F6F" w:rsidRPr="00E91FEC" w:rsidTr="00004C92">
        <w:trPr>
          <w:gridAfter w:val="7"/>
          <w:wAfter w:w="993" w:type="dxa"/>
          <w:trHeight w:val="288"/>
        </w:trPr>
        <w:tc>
          <w:tcPr>
            <w:tcW w:w="5017" w:type="dxa"/>
            <w:gridSpan w:val="5"/>
            <w:tcBorders>
              <w:top w:val="nil"/>
              <w:left w:val="nil"/>
              <w:bottom w:val="nil"/>
              <w:right w:val="single" w:sz="4" w:space="0" w:color="000000"/>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362" w:type="dxa"/>
            <w:gridSpan w:val="13"/>
            <w:tcBorders>
              <w:left w:val="single" w:sz="4" w:space="0" w:color="000000"/>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xml:space="preserve">DESIGN &amp; BUILD / OPEN TENDER / RESTRICTED TENDER / </w:t>
            </w:r>
          </w:p>
        </w:tc>
      </w:tr>
      <w:tr w:rsidR="009B0F6F" w:rsidRPr="00E91FEC" w:rsidTr="00004C92">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362" w:type="dxa"/>
            <w:gridSpan w:val="13"/>
            <w:tcBorders>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DIRECT NEGOTIATION</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CONTRACTOR'S NAME:</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ADDRESS:</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sz w:val="22"/>
                <w:szCs w:val="22"/>
                <w:lang w:eastAsia="en-GB"/>
              </w:rPr>
            </w:pPr>
            <w:r w:rsidRPr="00E91FEC">
              <w:rPr>
                <w:rFonts w:ascii="Arial Narrow" w:hAnsi="Arial Narrow" w:cs="Calibri"/>
                <w:sz w:val="22"/>
                <w:szCs w:val="22"/>
                <w:lang w:eastAsia="en-GB"/>
              </w:rPr>
              <w:t>CONSULTANT'S NAME</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sz w:val="22"/>
                <w:szCs w:val="22"/>
                <w:lang w:eastAsia="en-GB"/>
              </w:rPr>
            </w:pPr>
          </w:p>
        </w:tc>
        <w:tc>
          <w:tcPr>
            <w:tcW w:w="417" w:type="dxa"/>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1F497D"/>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1F497D"/>
                <w:sz w:val="22"/>
                <w:szCs w:val="22"/>
                <w:lang w:eastAsia="en-GB"/>
              </w:rPr>
            </w:pPr>
          </w:p>
        </w:tc>
        <w:tc>
          <w:tcPr>
            <w:tcW w:w="417" w:type="dxa"/>
            <w:gridSpan w:val="4"/>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1F497D"/>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sz w:val="22"/>
                <w:szCs w:val="22"/>
                <w:lang w:eastAsia="en-GB"/>
              </w:rPr>
            </w:pPr>
            <w:r w:rsidRPr="00E91FEC">
              <w:rPr>
                <w:rFonts w:ascii="Arial Narrow" w:hAnsi="Arial Narrow" w:cs="Calibri"/>
                <w:sz w:val="22"/>
                <w:szCs w:val="22"/>
                <w:lang w:eastAsia="en-GB"/>
              </w:rPr>
              <w:t>ADDRESS  :</w:t>
            </w: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1F497D"/>
                <w:sz w:val="22"/>
                <w:szCs w:val="22"/>
                <w:lang w:eastAsia="en-GB"/>
              </w:rPr>
            </w:pP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9B0F6F">
        <w:trPr>
          <w:gridAfter w:val="7"/>
          <w:wAfter w:w="993" w:type="dxa"/>
          <w:trHeight w:val="288"/>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1F497D"/>
                <w:sz w:val="22"/>
                <w:szCs w:val="22"/>
                <w:lang w:eastAsia="en-GB"/>
              </w:rPr>
            </w:pPr>
          </w:p>
        </w:tc>
        <w:tc>
          <w:tcPr>
            <w:tcW w:w="4362" w:type="dxa"/>
            <w:gridSpan w:val="1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r>
      <w:tr w:rsidR="009B0F6F" w:rsidRPr="00E91FEC" w:rsidTr="008F7A47">
        <w:trPr>
          <w:gridAfter w:val="7"/>
          <w:wAfter w:w="993" w:type="dxa"/>
          <w:trHeight w:val="192"/>
        </w:trPr>
        <w:tc>
          <w:tcPr>
            <w:tcW w:w="5017"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tcBorders>
              <w:top w:val="nil"/>
              <w:left w:val="nil"/>
              <w:bottom w:val="single" w:sz="4" w:space="0" w:color="auto"/>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656" w:type="dxa"/>
            <w:gridSpan w:val="5"/>
            <w:tcBorders>
              <w:top w:val="nil"/>
              <w:left w:val="nil"/>
              <w:bottom w:val="nil"/>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417" w:type="dxa"/>
            <w:gridSpan w:val="4"/>
            <w:tcBorders>
              <w:top w:val="nil"/>
              <w:left w:val="nil"/>
              <w:bottom w:val="single" w:sz="4" w:space="0" w:color="auto"/>
              <w:right w:val="nil"/>
            </w:tcBorders>
            <w:shd w:val="clear" w:color="auto" w:fill="auto"/>
            <w:noWrap/>
            <w:vAlign w:val="bottom"/>
            <w:hideMark/>
          </w:tcPr>
          <w:p w:rsidR="009B0F6F" w:rsidRPr="00E91FEC" w:rsidRDefault="009B0F6F" w:rsidP="009B0F6F">
            <w:pPr>
              <w:rPr>
                <w:rFonts w:ascii="Arial Narrow" w:hAnsi="Arial Narrow" w:cs="Calibri"/>
                <w:color w:val="000000"/>
                <w:sz w:val="22"/>
                <w:szCs w:val="22"/>
                <w:lang w:eastAsia="en-GB"/>
              </w:rPr>
            </w:pPr>
          </w:p>
        </w:tc>
        <w:tc>
          <w:tcPr>
            <w:tcW w:w="1872" w:type="dxa"/>
            <w:gridSpan w:val="3"/>
            <w:tcBorders>
              <w:top w:val="nil"/>
              <w:left w:val="nil"/>
              <w:bottom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p>
        </w:tc>
      </w:tr>
      <w:tr w:rsidR="009B0F6F" w:rsidRPr="00E91FEC" w:rsidTr="008F7A47">
        <w:trPr>
          <w:gridAfter w:val="7"/>
          <w:wAfter w:w="993" w:type="dxa"/>
          <w:trHeight w:val="288"/>
        </w:trPr>
        <w:tc>
          <w:tcPr>
            <w:tcW w:w="5017" w:type="dxa"/>
            <w:gridSpan w:val="5"/>
            <w:tcBorders>
              <w:top w:val="nil"/>
              <w:left w:val="nil"/>
              <w:right w:val="nil"/>
            </w:tcBorders>
            <w:shd w:val="clear" w:color="auto" w:fill="auto"/>
            <w:noWrap/>
            <w:vAlign w:val="bottom"/>
            <w:hideMark/>
          </w:tcPr>
          <w:p w:rsidR="009B0F6F" w:rsidRPr="00E91FEC" w:rsidRDefault="009B0F6F" w:rsidP="009B0F6F">
            <w:pPr>
              <w:rPr>
                <w:rFonts w:ascii="Arial Narrow" w:hAnsi="Arial Narrow" w:cs="Calibri"/>
                <w:sz w:val="22"/>
                <w:szCs w:val="22"/>
                <w:lang w:eastAsia="en-GB"/>
              </w:rPr>
            </w:pPr>
            <w:r w:rsidRPr="00E91FEC">
              <w:rPr>
                <w:rFonts w:ascii="Arial Narrow" w:hAnsi="Arial Narrow" w:cs="Calibri"/>
                <w:sz w:val="22"/>
                <w:szCs w:val="22"/>
                <w:lang w:eastAsia="en-GB"/>
              </w:rPr>
              <w:t>Need for Workshop?</w:t>
            </w:r>
          </w:p>
        </w:tc>
        <w:tc>
          <w:tcPr>
            <w:tcW w:w="417"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c>
          <w:tcPr>
            <w:tcW w:w="1656" w:type="dxa"/>
            <w:gridSpan w:val="5"/>
            <w:tcBorders>
              <w:top w:val="nil"/>
              <w:left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r w:rsidRPr="00E91FEC">
              <w:rPr>
                <w:rFonts w:ascii="Calibri" w:hAnsi="Calibri" w:cs="Calibri"/>
                <w:color w:val="000000"/>
                <w:sz w:val="22"/>
                <w:szCs w:val="22"/>
                <w:lang w:eastAsia="en-GB"/>
              </w:rPr>
              <w:t xml:space="preserve">  Yes</w:t>
            </w:r>
          </w:p>
        </w:tc>
        <w:tc>
          <w:tcPr>
            <w:tcW w:w="417"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9B0F6F" w:rsidRPr="00E91FEC" w:rsidRDefault="009B0F6F" w:rsidP="009B0F6F">
            <w:pPr>
              <w:jc w:val="center"/>
              <w:rPr>
                <w:rFonts w:ascii="Arial Narrow" w:hAnsi="Arial Narrow" w:cs="Calibri"/>
                <w:color w:val="000000"/>
                <w:sz w:val="22"/>
                <w:szCs w:val="22"/>
                <w:lang w:eastAsia="en-GB"/>
              </w:rPr>
            </w:pPr>
            <w:r w:rsidRPr="00E91FEC">
              <w:rPr>
                <w:rFonts w:ascii="Arial Narrow" w:hAnsi="Arial Narrow" w:cs="Calibri"/>
                <w:color w:val="000000"/>
                <w:sz w:val="22"/>
                <w:szCs w:val="22"/>
                <w:lang w:eastAsia="en-GB"/>
              </w:rPr>
              <w:t> </w:t>
            </w:r>
          </w:p>
        </w:tc>
        <w:tc>
          <w:tcPr>
            <w:tcW w:w="1872" w:type="dxa"/>
            <w:gridSpan w:val="3"/>
            <w:tcBorders>
              <w:top w:val="nil"/>
              <w:left w:val="nil"/>
              <w:right w:val="nil"/>
            </w:tcBorders>
            <w:shd w:val="clear" w:color="auto" w:fill="auto"/>
            <w:noWrap/>
            <w:vAlign w:val="bottom"/>
            <w:hideMark/>
          </w:tcPr>
          <w:p w:rsidR="009B0F6F" w:rsidRPr="00E91FEC" w:rsidRDefault="009B0F6F" w:rsidP="009B0F6F">
            <w:pPr>
              <w:rPr>
                <w:rFonts w:ascii="Calibri" w:hAnsi="Calibri" w:cs="Calibri"/>
                <w:color w:val="000000"/>
                <w:sz w:val="22"/>
                <w:szCs w:val="22"/>
                <w:lang w:eastAsia="en-GB"/>
              </w:rPr>
            </w:pPr>
            <w:r w:rsidRPr="00E91FEC">
              <w:rPr>
                <w:rFonts w:ascii="Calibri" w:hAnsi="Calibri" w:cs="Calibri"/>
                <w:color w:val="000000"/>
                <w:sz w:val="22"/>
                <w:szCs w:val="22"/>
                <w:lang w:eastAsia="en-GB"/>
              </w:rPr>
              <w:t xml:space="preserve">   No</w:t>
            </w:r>
          </w:p>
        </w:tc>
      </w:tr>
      <w:tr w:rsidR="00B96D1D" w:rsidRPr="00E91FEC" w:rsidTr="008F7A47">
        <w:trPr>
          <w:gridAfter w:val="7"/>
          <w:wAfter w:w="993" w:type="dxa"/>
          <w:trHeight w:val="288"/>
        </w:trPr>
        <w:tc>
          <w:tcPr>
            <w:tcW w:w="5017" w:type="dxa"/>
            <w:gridSpan w:val="5"/>
            <w:tcBorders>
              <w:left w:val="nil"/>
            </w:tcBorders>
            <w:shd w:val="clear" w:color="auto" w:fill="auto"/>
            <w:noWrap/>
            <w:vAlign w:val="bottom"/>
            <w:hideMark/>
          </w:tcPr>
          <w:p w:rsidR="00B96D1D" w:rsidRPr="00E91FEC" w:rsidRDefault="00B96D1D" w:rsidP="009B0F6F">
            <w:pPr>
              <w:rPr>
                <w:rFonts w:ascii="Arial Narrow" w:hAnsi="Arial Narrow" w:cs="Calibri"/>
                <w:sz w:val="22"/>
                <w:szCs w:val="22"/>
                <w:lang w:eastAsia="en-GB"/>
              </w:rPr>
            </w:pPr>
          </w:p>
        </w:tc>
        <w:tc>
          <w:tcPr>
            <w:tcW w:w="417" w:type="dxa"/>
            <w:tcBorders>
              <w:top w:val="single" w:sz="4" w:space="0" w:color="auto"/>
            </w:tcBorders>
            <w:shd w:val="clear" w:color="000000" w:fill="auto"/>
            <w:noWrap/>
            <w:vAlign w:val="bottom"/>
            <w:hideMark/>
          </w:tcPr>
          <w:p w:rsidR="00B96D1D" w:rsidRPr="00E91FEC" w:rsidRDefault="00B96D1D" w:rsidP="009B0F6F">
            <w:pPr>
              <w:jc w:val="center"/>
              <w:rPr>
                <w:rFonts w:ascii="Arial Narrow" w:hAnsi="Arial Narrow" w:cs="Calibri"/>
                <w:color w:val="000000"/>
                <w:sz w:val="22"/>
                <w:szCs w:val="22"/>
                <w:lang w:eastAsia="en-GB"/>
              </w:rPr>
            </w:pPr>
          </w:p>
        </w:tc>
        <w:tc>
          <w:tcPr>
            <w:tcW w:w="1656" w:type="dxa"/>
            <w:gridSpan w:val="5"/>
            <w:shd w:val="clear" w:color="auto" w:fill="auto"/>
            <w:noWrap/>
            <w:vAlign w:val="bottom"/>
            <w:hideMark/>
          </w:tcPr>
          <w:p w:rsidR="00B96D1D" w:rsidRPr="00E91FEC" w:rsidRDefault="00B96D1D" w:rsidP="009B0F6F">
            <w:pPr>
              <w:rPr>
                <w:rFonts w:ascii="Calibri" w:hAnsi="Calibri" w:cs="Calibri"/>
                <w:color w:val="000000"/>
                <w:sz w:val="22"/>
                <w:szCs w:val="22"/>
                <w:lang w:eastAsia="en-GB"/>
              </w:rPr>
            </w:pPr>
          </w:p>
        </w:tc>
        <w:tc>
          <w:tcPr>
            <w:tcW w:w="417" w:type="dxa"/>
            <w:gridSpan w:val="4"/>
            <w:tcBorders>
              <w:top w:val="single" w:sz="4" w:space="0" w:color="auto"/>
            </w:tcBorders>
            <w:shd w:val="clear" w:color="000000" w:fill="auto"/>
            <w:noWrap/>
            <w:vAlign w:val="bottom"/>
            <w:hideMark/>
          </w:tcPr>
          <w:p w:rsidR="00B96D1D" w:rsidRPr="00E91FEC" w:rsidRDefault="00B96D1D" w:rsidP="009B0F6F">
            <w:pPr>
              <w:jc w:val="center"/>
              <w:rPr>
                <w:rFonts w:ascii="Arial Narrow" w:hAnsi="Arial Narrow" w:cs="Calibri"/>
                <w:color w:val="000000"/>
                <w:sz w:val="22"/>
                <w:szCs w:val="22"/>
                <w:lang w:eastAsia="en-GB"/>
              </w:rPr>
            </w:pPr>
          </w:p>
        </w:tc>
        <w:tc>
          <w:tcPr>
            <w:tcW w:w="1872" w:type="dxa"/>
            <w:gridSpan w:val="3"/>
            <w:tcBorders>
              <w:right w:val="nil"/>
            </w:tcBorders>
            <w:shd w:val="clear" w:color="auto" w:fill="auto"/>
            <w:noWrap/>
            <w:vAlign w:val="bottom"/>
            <w:hideMark/>
          </w:tcPr>
          <w:p w:rsidR="00B96D1D" w:rsidRPr="00E91FEC" w:rsidRDefault="00B96D1D" w:rsidP="009B0F6F">
            <w:pPr>
              <w:rPr>
                <w:rFonts w:ascii="Calibri" w:hAnsi="Calibri" w:cs="Calibri"/>
                <w:color w:val="000000"/>
                <w:sz w:val="22"/>
                <w:szCs w:val="22"/>
                <w:lang w:eastAsia="en-GB"/>
              </w:rPr>
            </w:pPr>
          </w:p>
        </w:tc>
      </w:tr>
      <w:tr w:rsidR="009B0F6F" w:rsidRPr="00796759" w:rsidTr="00B96D1D">
        <w:trPr>
          <w:gridAfter w:val="2"/>
          <w:wAfter w:w="219" w:type="dxa"/>
          <w:trHeight w:val="435"/>
        </w:trPr>
        <w:tc>
          <w:tcPr>
            <w:tcW w:w="10153" w:type="dxa"/>
            <w:gridSpan w:val="23"/>
            <w:tcBorders>
              <w:top w:val="single" w:sz="4" w:space="0" w:color="auto"/>
              <w:left w:val="single" w:sz="4" w:space="0" w:color="auto"/>
              <w:bottom w:val="single" w:sz="4" w:space="0" w:color="auto"/>
              <w:right w:val="single" w:sz="4" w:space="0" w:color="000000"/>
            </w:tcBorders>
            <w:shd w:val="clear" w:color="000000" w:fill="DDD9C3"/>
            <w:noWrap/>
            <w:vAlign w:val="center"/>
            <w:hideMark/>
          </w:tcPr>
          <w:p w:rsidR="009B0F6F" w:rsidRPr="00004C92" w:rsidRDefault="009B0F6F" w:rsidP="00B96D1D">
            <w:pPr>
              <w:jc w:val="center"/>
              <w:rPr>
                <w:rFonts w:ascii="Arial Narrow" w:hAnsi="Arial Narrow" w:cs="Calibri"/>
                <w:b/>
                <w:bCs/>
                <w:color w:val="000000"/>
                <w:sz w:val="24"/>
                <w:szCs w:val="24"/>
                <w:lang w:eastAsia="en-GB"/>
              </w:rPr>
            </w:pPr>
            <w:r w:rsidRPr="00004C92">
              <w:rPr>
                <w:rFonts w:ascii="Arial Narrow" w:hAnsi="Arial Narrow" w:cs="Calibri"/>
                <w:b/>
                <w:bCs/>
                <w:color w:val="000000"/>
                <w:sz w:val="24"/>
                <w:szCs w:val="24"/>
                <w:lang w:eastAsia="en-GB"/>
              </w:rPr>
              <w:t>2.0 RISK MANAGEMENT WORKSHOP</w:t>
            </w:r>
          </w:p>
        </w:tc>
      </w:tr>
      <w:tr w:rsidR="009B0F6F" w:rsidRPr="00796759" w:rsidTr="009B0F6F">
        <w:trPr>
          <w:gridAfter w:val="1"/>
          <w:wAfter w:w="213" w:type="dxa"/>
          <w:trHeight w:val="150"/>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DATE OF WORKSHOP:</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1"/>
          <w:wAfter w:w="213" w:type="dxa"/>
          <w:trHeight w:val="192"/>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LOCATION :</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1"/>
          <w:wAfter w:w="213" w:type="dxa"/>
          <w:trHeight w:val="192"/>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xml:space="preserve">PARTICIPATING ORGANISATIONS  : </w:t>
            </w:r>
          </w:p>
        </w:tc>
        <w:tc>
          <w:tcPr>
            <w:tcW w:w="467" w:type="dxa"/>
            <w:tcBorders>
              <w:top w:val="nil"/>
              <w:left w:val="nil"/>
              <w:bottom w:val="nil"/>
              <w:right w:val="single" w:sz="4" w:space="0" w:color="auto"/>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1.</w:t>
            </w:r>
          </w:p>
        </w:tc>
        <w:tc>
          <w:tcPr>
            <w:tcW w:w="6284" w:type="dxa"/>
            <w:gridSpan w:val="20"/>
            <w:tcBorders>
              <w:top w:val="single" w:sz="4" w:space="0" w:color="auto"/>
              <w:left w:val="nil"/>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single" w:sz="4" w:space="0" w:color="auto"/>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2.</w:t>
            </w:r>
          </w:p>
        </w:tc>
        <w:tc>
          <w:tcPr>
            <w:tcW w:w="6284" w:type="dxa"/>
            <w:gridSpan w:val="20"/>
            <w:tcBorders>
              <w:top w:val="single" w:sz="4" w:space="0" w:color="auto"/>
              <w:left w:val="nil"/>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single" w:sz="4" w:space="0" w:color="auto"/>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3.</w:t>
            </w:r>
          </w:p>
        </w:tc>
        <w:tc>
          <w:tcPr>
            <w:tcW w:w="6284" w:type="dxa"/>
            <w:gridSpan w:val="20"/>
            <w:tcBorders>
              <w:top w:val="single" w:sz="4" w:space="0" w:color="auto"/>
              <w:left w:val="nil"/>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single" w:sz="4" w:space="0" w:color="auto"/>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4.</w:t>
            </w:r>
          </w:p>
        </w:tc>
        <w:tc>
          <w:tcPr>
            <w:tcW w:w="6284" w:type="dxa"/>
            <w:gridSpan w:val="20"/>
            <w:tcBorders>
              <w:top w:val="single" w:sz="4" w:space="0" w:color="auto"/>
              <w:left w:val="nil"/>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single" w:sz="4" w:space="0" w:color="auto"/>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5.</w:t>
            </w:r>
          </w:p>
        </w:tc>
        <w:tc>
          <w:tcPr>
            <w:tcW w:w="6284" w:type="dxa"/>
            <w:gridSpan w:val="20"/>
            <w:tcBorders>
              <w:top w:val="single" w:sz="4" w:space="0" w:color="auto"/>
              <w:left w:val="nil"/>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single" w:sz="4" w:space="0" w:color="auto"/>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6.</w:t>
            </w:r>
          </w:p>
        </w:tc>
        <w:tc>
          <w:tcPr>
            <w:tcW w:w="6284" w:type="dxa"/>
            <w:gridSpan w:val="20"/>
            <w:tcBorders>
              <w:top w:val="single" w:sz="4" w:space="0" w:color="auto"/>
              <w:left w:val="nil"/>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single" w:sz="4" w:space="0" w:color="auto"/>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7.</w:t>
            </w:r>
          </w:p>
        </w:tc>
        <w:tc>
          <w:tcPr>
            <w:tcW w:w="6284" w:type="dxa"/>
            <w:gridSpan w:val="20"/>
            <w:tcBorders>
              <w:top w:val="single" w:sz="4" w:space="0" w:color="auto"/>
              <w:left w:val="nil"/>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single" w:sz="4" w:space="0" w:color="auto"/>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8.</w:t>
            </w:r>
          </w:p>
        </w:tc>
        <w:tc>
          <w:tcPr>
            <w:tcW w:w="6284" w:type="dxa"/>
            <w:gridSpan w:val="20"/>
            <w:tcBorders>
              <w:top w:val="single" w:sz="4" w:space="0" w:color="auto"/>
              <w:left w:val="nil"/>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single" w:sz="4" w:space="0" w:color="auto"/>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9.</w:t>
            </w:r>
          </w:p>
        </w:tc>
        <w:tc>
          <w:tcPr>
            <w:tcW w:w="6284" w:type="dxa"/>
            <w:gridSpan w:val="20"/>
            <w:tcBorders>
              <w:top w:val="single" w:sz="4" w:space="0" w:color="auto"/>
              <w:left w:val="nil"/>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single" w:sz="4" w:space="0" w:color="auto"/>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10.</w:t>
            </w:r>
          </w:p>
        </w:tc>
        <w:tc>
          <w:tcPr>
            <w:tcW w:w="6284" w:type="dxa"/>
            <w:gridSpan w:val="20"/>
            <w:tcBorders>
              <w:top w:val="single" w:sz="4" w:space="0" w:color="auto"/>
              <w:left w:val="nil"/>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1"/>
          <w:wAfter w:w="213" w:type="dxa"/>
          <w:trHeight w:val="192"/>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NO. OF PARTICIPANTS  :</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1"/>
          <w:wAfter w:w="213" w:type="dxa"/>
          <w:trHeight w:val="192"/>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NO. OF PRESENTER/FACILITATORS :</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xml:space="preserve">Presenter:                                          Facilitator : </w:t>
            </w:r>
          </w:p>
        </w:tc>
      </w:tr>
      <w:tr w:rsidR="009B0F6F" w:rsidRPr="00796759" w:rsidTr="009B0F6F">
        <w:trPr>
          <w:gridAfter w:val="1"/>
          <w:wAfter w:w="213" w:type="dxa"/>
          <w:trHeight w:val="192"/>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ESTIMATED COST :</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RM</w:t>
            </w:r>
          </w:p>
        </w:tc>
      </w:tr>
      <w:tr w:rsidR="009B0F6F" w:rsidRPr="00796759" w:rsidTr="009B0F6F">
        <w:trPr>
          <w:gridAfter w:val="1"/>
          <w:wAfter w:w="213"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xml:space="preserve">                            </w:t>
            </w:r>
            <w:r w:rsidRPr="00796759">
              <w:rPr>
                <w:rFonts w:ascii="Arial Narrow" w:hAnsi="Arial Narrow" w:cs="Calibri"/>
                <w:i/>
                <w:iCs/>
                <w:color w:val="000000"/>
                <w:sz w:val="16"/>
                <w:szCs w:val="16"/>
                <w:lang w:eastAsia="en-GB"/>
              </w:rPr>
              <w:t>Go To Budget Template</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r>
              <w:rPr>
                <w:rFonts w:ascii="Calibri" w:hAnsi="Calibri" w:cs="Calibri"/>
                <w:noProof/>
                <w:color w:val="000000"/>
                <w:sz w:val="22"/>
                <w:szCs w:val="22"/>
                <w:lang w:val="en-GB" w:eastAsia="en-GB"/>
              </w:rPr>
              <w:drawing>
                <wp:anchor distT="0" distB="0" distL="114300" distR="114300" simplePos="0" relativeHeight="251662336" behindDoc="0" locked="0" layoutInCell="1" allowOverlap="1">
                  <wp:simplePos x="0" y="0"/>
                  <wp:positionH relativeFrom="column">
                    <wp:posOffset>15240</wp:posOffset>
                  </wp:positionH>
                  <wp:positionV relativeFrom="paragraph">
                    <wp:posOffset>7620</wp:posOffset>
                  </wp:positionV>
                  <wp:extent cx="175260" cy="167640"/>
                  <wp:effectExtent l="0" t="1270" r="0" b="0"/>
                  <wp:wrapNone/>
                  <wp:docPr id="56" name="Bevel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181649" y="3740784"/>
                            <a:ext cx="142875" cy="135255"/>
                            <a:chOff x="2181649" y="3740784"/>
                            <a:chExt cx="142875" cy="135255"/>
                          </a:xfrm>
                        </a:grpSpPr>
                        <a:sp>
                          <a:nvSpPr>
                            <a:cNvPr id="2" name="Bevel 1"/>
                            <a:cNvSpPr/>
                          </a:nvSpPr>
                          <a:spPr>
                            <a:xfrm>
                              <a:off x="2759076" y="3772957"/>
                              <a:ext cx="142875" cy="135255"/>
                            </a:xfrm>
                            <a:prstGeom prst="bevel">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i/>
                <w:iCs/>
                <w:color w:val="000000"/>
                <w:sz w:val="18"/>
                <w:szCs w:val="18"/>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gridAfter w:val="1"/>
          <w:wAfter w:w="213" w:type="dxa"/>
          <w:trHeight w:val="135"/>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xml:space="preserve">  </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Default="009B0F6F" w:rsidP="009B0F6F">
            <w:pPr>
              <w:rPr>
                <w:rFonts w:ascii="Arial Narrow" w:hAnsi="Arial Narrow" w:cs="Calibri"/>
                <w:color w:val="000000"/>
                <w:sz w:val="22"/>
                <w:szCs w:val="22"/>
                <w:lang w:eastAsia="en-GB"/>
              </w:rPr>
            </w:pPr>
          </w:p>
          <w:p w:rsidR="00004C92" w:rsidRPr="00796759" w:rsidRDefault="00004C92" w:rsidP="009B0F6F">
            <w:pPr>
              <w:rPr>
                <w:rFonts w:ascii="Arial Narrow" w:hAnsi="Arial Narrow"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i/>
                <w:iCs/>
                <w:color w:val="000000"/>
                <w:sz w:val="18"/>
                <w:szCs w:val="18"/>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SOURCE OF FINANCING  :</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1"/>
          <w:wAfter w:w="213" w:type="dxa"/>
          <w:trHeight w:val="192"/>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ITINERARY TYPE :</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A / B / Other</w:t>
            </w:r>
          </w:p>
        </w:tc>
      </w:tr>
      <w:tr w:rsidR="009B0F6F" w:rsidRPr="00796759" w:rsidTr="009B0F6F">
        <w:trPr>
          <w:gridAfter w:val="1"/>
          <w:wAfter w:w="213" w:type="dxa"/>
          <w:trHeight w:val="192"/>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lastRenderedPageBreak/>
              <w:t>PROJECT PHASES  :</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6284" w:type="dxa"/>
            <w:gridSpan w:val="20"/>
            <w:tcBorders>
              <w:top w:val="single" w:sz="4" w:space="0" w:color="auto"/>
              <w:left w:val="single" w:sz="4" w:space="0" w:color="auto"/>
              <w:bottom w:val="nil"/>
              <w:right w:val="single" w:sz="4" w:space="0" w:color="000000"/>
            </w:tcBorders>
            <w:shd w:val="clear" w:color="000000" w:fill="FFCC99"/>
            <w:noWrap/>
            <w:vAlign w:val="center"/>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xml:space="preserve">INITIATION / PLANNING / DESIGN /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6284" w:type="dxa"/>
            <w:gridSpan w:val="20"/>
            <w:tcBorders>
              <w:top w:val="nil"/>
              <w:left w:val="single" w:sz="4" w:space="0" w:color="auto"/>
              <w:bottom w:val="single" w:sz="4" w:space="0" w:color="auto"/>
              <w:right w:val="single" w:sz="4" w:space="0" w:color="000000"/>
            </w:tcBorders>
            <w:shd w:val="clear" w:color="000000" w:fill="FFCC99"/>
            <w:noWrap/>
            <w:vAlign w:val="bottom"/>
            <w:hideMark/>
          </w:tcPr>
          <w:p w:rsidR="00D53100" w:rsidRPr="00796759" w:rsidRDefault="009B0F6F" w:rsidP="00004C92">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PROCUREMENT / CONSTRUCTION / HANDOVER</w:t>
            </w:r>
          </w:p>
        </w:tc>
      </w:tr>
      <w:tr w:rsidR="009B0F6F" w:rsidRPr="00796759" w:rsidTr="009B0F6F">
        <w:trPr>
          <w:gridAfter w:val="1"/>
          <w:wAfter w:w="213" w:type="dxa"/>
          <w:trHeight w:val="192"/>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CURRENT PROJECT ISSUES  :</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1.</w:t>
            </w: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2.</w:t>
            </w: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3.</w:t>
            </w: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4.</w:t>
            </w: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5.</w:t>
            </w: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6.</w:t>
            </w: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7.</w:t>
            </w: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jc w:val="right"/>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8.</w:t>
            </w: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After w:val="1"/>
          <w:wAfter w:w="213" w:type="dxa"/>
          <w:trHeight w:val="192"/>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gridAfter w:val="2"/>
          <w:wAfter w:w="219" w:type="dxa"/>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WORK PLAN  :</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6284" w:type="dxa"/>
            <w:gridSpan w:val="20"/>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Q PLAN / WORK SCHEDULE / ........................</w:t>
            </w:r>
          </w:p>
        </w:tc>
      </w:tr>
      <w:tr w:rsidR="009B0F6F" w:rsidRPr="00796759" w:rsidTr="009B0F6F">
        <w:trPr>
          <w:gridAfter w:val="1"/>
          <w:wAfter w:w="213" w:type="dxa"/>
          <w:trHeight w:val="192"/>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xml:space="preserve">LIST OF APPARATUS &amp; EQUIPMENT </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1. LAPTOP COMPUTER</w:t>
            </w:r>
          </w:p>
        </w:tc>
        <w:tc>
          <w:tcPr>
            <w:tcW w:w="480" w:type="dxa"/>
            <w:gridSpan w:val="2"/>
            <w:tcBorders>
              <w:top w:val="single" w:sz="4" w:space="0" w:color="auto"/>
              <w:left w:val="single" w:sz="4" w:space="0" w:color="auto"/>
              <w:bottom w:val="nil"/>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590"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r w:rsidRPr="00796759">
              <w:rPr>
                <w:rFonts w:ascii="Calibri" w:hAnsi="Calibri" w:cs="Calibri"/>
                <w:color w:val="000000"/>
                <w:sz w:val="22"/>
                <w:szCs w:val="22"/>
                <w:lang w:eastAsia="en-GB"/>
              </w:rPr>
              <w:t>nos.</w:t>
            </w:r>
          </w:p>
        </w:tc>
        <w:tc>
          <w:tcPr>
            <w:tcW w:w="236"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6. WIRELESS MIC</w:t>
            </w:r>
          </w:p>
        </w:tc>
        <w:tc>
          <w:tcPr>
            <w:tcW w:w="467" w:type="dxa"/>
            <w:gridSpan w:val="2"/>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 </w:t>
            </w:r>
          </w:p>
        </w:tc>
        <w:tc>
          <w:tcPr>
            <w:tcW w:w="666"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r w:rsidRPr="00796759">
              <w:rPr>
                <w:rFonts w:ascii="Calibri" w:hAnsi="Calibri" w:cs="Calibri"/>
                <w:color w:val="000000"/>
                <w:sz w:val="22"/>
                <w:szCs w:val="22"/>
                <w:lang w:eastAsia="en-GB"/>
              </w:rPr>
              <w:t>nos.</w:t>
            </w:r>
          </w:p>
        </w:tc>
      </w:tr>
      <w:tr w:rsidR="009B0F6F" w:rsidRPr="00796759" w:rsidTr="009B0F6F">
        <w:trPr>
          <w:trHeight w:val="276"/>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AND NOS REQUIRED :</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2. LCD PROJECTOR</w:t>
            </w:r>
          </w:p>
        </w:tc>
        <w:tc>
          <w:tcPr>
            <w:tcW w:w="480" w:type="dxa"/>
            <w:gridSpan w:val="2"/>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590"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r w:rsidRPr="00796759">
              <w:rPr>
                <w:rFonts w:ascii="Calibri" w:hAnsi="Calibri" w:cs="Calibri"/>
                <w:color w:val="000000"/>
                <w:sz w:val="22"/>
                <w:szCs w:val="22"/>
                <w:lang w:eastAsia="en-GB"/>
              </w:rPr>
              <w:t>nos.</w:t>
            </w:r>
          </w:p>
        </w:tc>
        <w:tc>
          <w:tcPr>
            <w:tcW w:w="236"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7. LASER POINTER</w:t>
            </w:r>
          </w:p>
        </w:tc>
        <w:tc>
          <w:tcPr>
            <w:tcW w:w="467" w:type="dxa"/>
            <w:gridSpan w:val="2"/>
            <w:tcBorders>
              <w:top w:val="nil"/>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 </w:t>
            </w:r>
          </w:p>
        </w:tc>
        <w:tc>
          <w:tcPr>
            <w:tcW w:w="666"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r w:rsidRPr="00796759">
              <w:rPr>
                <w:rFonts w:ascii="Calibri" w:hAnsi="Calibri" w:cs="Calibri"/>
                <w:color w:val="000000"/>
                <w:sz w:val="22"/>
                <w:szCs w:val="22"/>
                <w:lang w:eastAsia="en-GB"/>
              </w:rPr>
              <w:t>nos.</w:t>
            </w:r>
          </w:p>
        </w:tc>
      </w:tr>
      <w:tr w:rsidR="009B0F6F" w:rsidRPr="00796759" w:rsidTr="009B0F6F">
        <w:trPr>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3. PROJECTOR SCREEN</w:t>
            </w:r>
          </w:p>
        </w:tc>
        <w:tc>
          <w:tcPr>
            <w:tcW w:w="480" w:type="dxa"/>
            <w:gridSpan w:val="2"/>
            <w:tcBorders>
              <w:top w:val="nil"/>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590"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r w:rsidRPr="00796759">
              <w:rPr>
                <w:rFonts w:ascii="Calibri" w:hAnsi="Calibri" w:cs="Calibri"/>
                <w:color w:val="000000"/>
                <w:sz w:val="22"/>
                <w:szCs w:val="22"/>
                <w:lang w:eastAsia="en-GB"/>
              </w:rPr>
              <w:t>nos.</w:t>
            </w:r>
          </w:p>
        </w:tc>
        <w:tc>
          <w:tcPr>
            <w:tcW w:w="236"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8. ……………………</w:t>
            </w:r>
          </w:p>
        </w:tc>
        <w:tc>
          <w:tcPr>
            <w:tcW w:w="467" w:type="dxa"/>
            <w:gridSpan w:val="2"/>
            <w:tcBorders>
              <w:top w:val="nil"/>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 </w:t>
            </w:r>
          </w:p>
        </w:tc>
        <w:tc>
          <w:tcPr>
            <w:tcW w:w="666"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r w:rsidRPr="00796759">
              <w:rPr>
                <w:rFonts w:ascii="Calibri" w:hAnsi="Calibri" w:cs="Calibri"/>
                <w:color w:val="000000"/>
                <w:sz w:val="22"/>
                <w:szCs w:val="22"/>
                <w:lang w:eastAsia="en-GB"/>
              </w:rPr>
              <w:t>nos.</w:t>
            </w:r>
          </w:p>
        </w:tc>
      </w:tr>
      <w:tr w:rsidR="009B0F6F" w:rsidRPr="00796759" w:rsidTr="009B0F6F">
        <w:trPr>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4. FLIPCHART</w:t>
            </w:r>
          </w:p>
        </w:tc>
        <w:tc>
          <w:tcPr>
            <w:tcW w:w="480" w:type="dxa"/>
            <w:gridSpan w:val="2"/>
            <w:tcBorders>
              <w:top w:val="nil"/>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590"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r w:rsidRPr="00796759">
              <w:rPr>
                <w:rFonts w:ascii="Calibri" w:hAnsi="Calibri" w:cs="Calibri"/>
                <w:color w:val="000000"/>
                <w:sz w:val="22"/>
                <w:szCs w:val="22"/>
                <w:lang w:eastAsia="en-GB"/>
              </w:rPr>
              <w:t>nos.</w:t>
            </w:r>
          </w:p>
        </w:tc>
        <w:tc>
          <w:tcPr>
            <w:tcW w:w="236"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9. ……………………</w:t>
            </w:r>
          </w:p>
        </w:tc>
        <w:tc>
          <w:tcPr>
            <w:tcW w:w="467" w:type="dxa"/>
            <w:gridSpan w:val="2"/>
            <w:tcBorders>
              <w:top w:val="nil"/>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 </w:t>
            </w:r>
          </w:p>
        </w:tc>
        <w:tc>
          <w:tcPr>
            <w:tcW w:w="666"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r w:rsidRPr="00796759">
              <w:rPr>
                <w:rFonts w:ascii="Calibri" w:hAnsi="Calibri" w:cs="Calibri"/>
                <w:color w:val="000000"/>
                <w:sz w:val="22"/>
                <w:szCs w:val="22"/>
                <w:lang w:eastAsia="en-GB"/>
              </w:rPr>
              <w:t>nos.</w:t>
            </w:r>
          </w:p>
        </w:tc>
      </w:tr>
      <w:tr w:rsidR="009B0F6F" w:rsidRPr="00796759" w:rsidTr="009B0F6F">
        <w:trPr>
          <w:trHeight w:val="288"/>
        </w:trPr>
        <w:tc>
          <w:tcPr>
            <w:tcW w:w="3402"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xml:space="preserve">                         </w:t>
            </w:r>
            <w:r w:rsidRPr="00796759">
              <w:rPr>
                <w:rFonts w:ascii="Arial Narrow" w:hAnsi="Arial Narrow" w:cs="Calibri"/>
                <w:i/>
                <w:iCs/>
                <w:color w:val="000000"/>
                <w:sz w:val="16"/>
                <w:szCs w:val="16"/>
                <w:lang w:eastAsia="en-GB"/>
              </w:rPr>
              <w:t xml:space="preserve">Go To Workshop Checklist </w:t>
            </w: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Pr>
                <w:rFonts w:ascii="Arial Narrow" w:hAnsi="Arial Narrow" w:cs="Calibri"/>
                <w:noProof/>
                <w:color w:val="000000"/>
                <w:sz w:val="22"/>
                <w:szCs w:val="22"/>
                <w:lang w:val="en-GB" w:eastAsia="en-GB"/>
              </w:rPr>
              <w:drawing>
                <wp:anchor distT="0" distB="0" distL="114300" distR="114300" simplePos="0" relativeHeight="251663360" behindDoc="0" locked="0" layoutInCell="1" allowOverlap="1">
                  <wp:simplePos x="0" y="0"/>
                  <wp:positionH relativeFrom="column">
                    <wp:posOffset>38100</wp:posOffset>
                  </wp:positionH>
                  <wp:positionV relativeFrom="paragraph">
                    <wp:posOffset>0</wp:posOffset>
                  </wp:positionV>
                  <wp:extent cx="175260" cy="175260"/>
                  <wp:effectExtent l="0" t="0" r="0" b="0"/>
                  <wp:wrapNone/>
                  <wp:docPr id="57" name="Bevel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07050" y="7718424"/>
                            <a:ext cx="142875" cy="135255"/>
                            <a:chOff x="2207050" y="7718424"/>
                            <a:chExt cx="142875" cy="135255"/>
                          </a:xfrm>
                        </a:grpSpPr>
                        <a:sp>
                          <a:nvSpPr>
                            <a:cNvPr id="3" name="Bevel 2"/>
                            <a:cNvSpPr/>
                          </a:nvSpPr>
                          <a:spPr>
                            <a:xfrm>
                              <a:off x="2784477" y="7430557"/>
                              <a:ext cx="142875" cy="135255"/>
                            </a:xfrm>
                            <a:prstGeom prst="bevel">
                              <a:avLst/>
                            </a:prstGeom>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5. PA SYSTEM</w:t>
            </w:r>
          </w:p>
        </w:tc>
        <w:tc>
          <w:tcPr>
            <w:tcW w:w="480" w:type="dxa"/>
            <w:gridSpan w:val="2"/>
            <w:tcBorders>
              <w:top w:val="nil"/>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590"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r w:rsidRPr="00796759">
              <w:rPr>
                <w:rFonts w:ascii="Calibri" w:hAnsi="Calibri" w:cs="Calibri"/>
                <w:color w:val="000000"/>
                <w:sz w:val="22"/>
                <w:szCs w:val="22"/>
                <w:lang w:eastAsia="en-GB"/>
              </w:rPr>
              <w:t>nos.</w:t>
            </w:r>
          </w:p>
        </w:tc>
        <w:tc>
          <w:tcPr>
            <w:tcW w:w="236"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lang w:eastAsia="en-GB"/>
              </w:rPr>
            </w:pPr>
            <w:r>
              <w:rPr>
                <w:rFonts w:ascii="Arial Narrow" w:hAnsi="Arial Narrow" w:cs="Calibri"/>
                <w:color w:val="000000"/>
                <w:lang w:eastAsia="en-GB"/>
              </w:rPr>
              <w:t>10</w:t>
            </w:r>
            <w:r w:rsidRPr="00796759">
              <w:rPr>
                <w:rFonts w:ascii="Arial Narrow" w:hAnsi="Arial Narrow" w:cs="Calibri"/>
                <w:color w:val="000000"/>
                <w:lang w:eastAsia="en-GB"/>
              </w:rPr>
              <w:t xml:space="preserve"> ……………………</w:t>
            </w:r>
          </w:p>
        </w:tc>
        <w:tc>
          <w:tcPr>
            <w:tcW w:w="467" w:type="dxa"/>
            <w:gridSpan w:val="2"/>
            <w:tcBorders>
              <w:top w:val="nil"/>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lang w:eastAsia="en-GB"/>
              </w:rPr>
            </w:pPr>
            <w:r w:rsidRPr="00796759">
              <w:rPr>
                <w:rFonts w:ascii="Arial Narrow" w:hAnsi="Arial Narrow" w:cs="Calibri"/>
                <w:color w:val="000000"/>
                <w:lang w:eastAsia="en-GB"/>
              </w:rPr>
              <w:t> </w:t>
            </w:r>
          </w:p>
        </w:tc>
        <w:tc>
          <w:tcPr>
            <w:tcW w:w="666"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r w:rsidRPr="00796759">
              <w:rPr>
                <w:rFonts w:ascii="Calibri" w:hAnsi="Calibri" w:cs="Calibri"/>
                <w:color w:val="000000"/>
                <w:sz w:val="22"/>
                <w:szCs w:val="22"/>
                <w:lang w:eastAsia="en-GB"/>
              </w:rPr>
              <w:t>nos</w:t>
            </w:r>
            <w:r>
              <w:rPr>
                <w:rFonts w:ascii="Calibri" w:hAnsi="Calibri" w:cs="Calibri"/>
                <w:color w:val="000000"/>
                <w:sz w:val="22"/>
                <w:szCs w:val="22"/>
                <w:lang w:eastAsia="en-GB"/>
              </w:rPr>
              <w:t>.</w:t>
            </w:r>
          </w:p>
        </w:tc>
      </w:tr>
      <w:tr w:rsidR="009B0F6F" w:rsidRPr="00796759" w:rsidTr="00FB4FAE">
        <w:trPr>
          <w:gridAfter w:val="1"/>
          <w:wAfter w:w="213" w:type="dxa"/>
          <w:trHeight w:val="516"/>
        </w:trPr>
        <w:tc>
          <w:tcPr>
            <w:tcW w:w="3402" w:type="dxa"/>
            <w:gridSpan w:val="2"/>
            <w:tcBorders>
              <w:top w:val="nil"/>
              <w:left w:val="nil"/>
              <w:bottom w:val="nil"/>
              <w:right w:val="nil"/>
            </w:tcBorders>
            <w:shd w:val="clear" w:color="auto" w:fill="auto"/>
            <w:noWrap/>
            <w:vAlign w:val="bottom"/>
            <w:hideMark/>
          </w:tcPr>
          <w:p w:rsidR="009B0F6F" w:rsidRDefault="009B0F6F" w:rsidP="009B0F6F">
            <w:pPr>
              <w:rPr>
                <w:rFonts w:ascii="Arial Narrow" w:hAnsi="Arial Narrow" w:cs="Calibri"/>
                <w:color w:val="000000"/>
                <w:sz w:val="22"/>
                <w:szCs w:val="22"/>
                <w:lang w:eastAsia="en-GB"/>
              </w:rPr>
            </w:pPr>
          </w:p>
          <w:p w:rsidR="00D53100" w:rsidRPr="00796759" w:rsidRDefault="00D53100" w:rsidP="009B0F6F">
            <w:pPr>
              <w:rPr>
                <w:rFonts w:ascii="Arial Narrow" w:hAnsi="Arial Narrow" w:cs="Calibri"/>
                <w:color w:val="000000"/>
                <w:sz w:val="22"/>
                <w:szCs w:val="22"/>
                <w:lang w:eastAsia="en-GB"/>
              </w:rPr>
            </w:pPr>
          </w:p>
        </w:tc>
        <w:tc>
          <w:tcPr>
            <w:tcW w:w="4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227" w:type="dxa"/>
            <w:gridSpan w:val="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90"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236"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1837"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353"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c>
          <w:tcPr>
            <w:tcW w:w="780" w:type="dxa"/>
            <w:gridSpan w:val="6"/>
            <w:tcBorders>
              <w:top w:val="nil"/>
              <w:left w:val="nil"/>
              <w:bottom w:val="nil"/>
              <w:right w:val="nil"/>
            </w:tcBorders>
            <w:shd w:val="clear" w:color="auto" w:fill="auto"/>
            <w:noWrap/>
            <w:vAlign w:val="bottom"/>
            <w:hideMark/>
          </w:tcPr>
          <w:p w:rsidR="009B0F6F" w:rsidRPr="00796759" w:rsidRDefault="009B0F6F" w:rsidP="009B0F6F">
            <w:pPr>
              <w:rPr>
                <w:rFonts w:ascii="Calibri" w:hAnsi="Calibri" w:cs="Calibri"/>
                <w:color w:val="000000"/>
                <w:sz w:val="22"/>
                <w:szCs w:val="22"/>
                <w:lang w:eastAsia="en-GB"/>
              </w:rPr>
            </w:pPr>
          </w:p>
        </w:tc>
      </w:tr>
      <w:tr w:rsidR="009B0F6F" w:rsidRPr="00796759" w:rsidTr="009B0F6F">
        <w:trPr>
          <w:gridBefore w:val="1"/>
          <w:gridAfter w:val="3"/>
          <w:wBefore w:w="141" w:type="dxa"/>
          <w:wAfter w:w="285" w:type="dxa"/>
          <w:trHeight w:val="324"/>
        </w:trPr>
        <w:tc>
          <w:tcPr>
            <w:tcW w:w="9946" w:type="dxa"/>
            <w:gridSpan w:val="21"/>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9B0F6F" w:rsidRPr="00004C92" w:rsidRDefault="009B0F6F" w:rsidP="009B0F6F">
            <w:pPr>
              <w:jc w:val="center"/>
              <w:rPr>
                <w:rFonts w:ascii="Arial Narrow" w:hAnsi="Arial Narrow" w:cs="Calibri"/>
                <w:b/>
                <w:bCs/>
                <w:color w:val="000000"/>
                <w:sz w:val="24"/>
                <w:szCs w:val="24"/>
                <w:lang w:eastAsia="en-GB"/>
              </w:rPr>
            </w:pPr>
            <w:r w:rsidRPr="00004C92">
              <w:rPr>
                <w:rFonts w:ascii="Arial Narrow" w:hAnsi="Arial Narrow" w:cs="Calibri"/>
                <w:b/>
                <w:bCs/>
                <w:color w:val="000000"/>
                <w:sz w:val="24"/>
                <w:szCs w:val="24"/>
                <w:lang w:eastAsia="en-GB"/>
              </w:rPr>
              <w:t>3.0  MONITORING &amp; CONTROL</w:t>
            </w:r>
          </w:p>
        </w:tc>
      </w:tr>
      <w:tr w:rsidR="009B0F6F" w:rsidRPr="00796759" w:rsidTr="009B0F6F">
        <w:trPr>
          <w:gridBefore w:val="1"/>
          <w:gridAfter w:val="3"/>
          <w:wBefore w:w="141" w:type="dxa"/>
          <w:wAfter w:w="285" w:type="dxa"/>
          <w:trHeight w:val="300"/>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jc w:val="center"/>
              <w:rPr>
                <w:rFonts w:ascii="Arial Narrow" w:hAnsi="Arial Narrow" w:cs="Calibri"/>
                <w:b/>
                <w:bCs/>
                <w:color w:val="000000"/>
                <w:sz w:val="28"/>
                <w:szCs w:val="28"/>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jc w:val="center"/>
              <w:rPr>
                <w:rFonts w:ascii="Arial Narrow" w:hAnsi="Arial Narrow" w:cs="Calibri"/>
                <w:b/>
                <w:bCs/>
                <w:color w:val="000000"/>
                <w:sz w:val="28"/>
                <w:szCs w:val="28"/>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9B0F6F">
        <w:trPr>
          <w:gridBefore w:val="1"/>
          <w:gridAfter w:val="3"/>
          <w:wBefore w:w="141" w:type="dxa"/>
          <w:wAfter w:w="285" w:type="dxa"/>
          <w:trHeight w:val="300"/>
        </w:trPr>
        <w:tc>
          <w:tcPr>
            <w:tcW w:w="4398" w:type="dxa"/>
            <w:gridSpan w:val="3"/>
            <w:tcBorders>
              <w:top w:val="single" w:sz="4" w:space="0" w:color="auto"/>
              <w:left w:val="single" w:sz="4" w:space="0" w:color="auto"/>
              <w:bottom w:val="single" w:sz="4" w:space="0" w:color="auto"/>
              <w:right w:val="nil"/>
            </w:tcBorders>
            <w:shd w:val="clear" w:color="auto" w:fill="auto"/>
            <w:noWrap/>
            <w:vAlign w:val="bottom"/>
            <w:hideMark/>
          </w:tcPr>
          <w:p w:rsidR="009B0F6F" w:rsidRPr="00796759" w:rsidRDefault="009B0F6F" w:rsidP="009B0F6F">
            <w:pPr>
              <w:rPr>
                <w:rFonts w:ascii="Arial Narrow" w:hAnsi="Arial Narrow" w:cs="Calibri"/>
                <w:b/>
                <w:bCs/>
                <w:color w:val="000000"/>
                <w:sz w:val="22"/>
                <w:szCs w:val="22"/>
                <w:lang w:eastAsia="en-GB"/>
              </w:rPr>
            </w:pPr>
            <w:r w:rsidRPr="00796759">
              <w:rPr>
                <w:rFonts w:ascii="Arial Narrow" w:hAnsi="Arial Narrow" w:cs="Calibri"/>
                <w:b/>
                <w:bCs/>
                <w:color w:val="000000"/>
                <w:sz w:val="22"/>
                <w:szCs w:val="22"/>
                <w:lang w:eastAsia="en-GB"/>
              </w:rPr>
              <w:t>3.1   RISK MANAGEMENT PLAN</w:t>
            </w:r>
          </w:p>
        </w:tc>
        <w:tc>
          <w:tcPr>
            <w:tcW w:w="5281" w:type="dxa"/>
            <w:gridSpan w:val="16"/>
            <w:tcBorders>
              <w:top w:val="single" w:sz="4" w:space="0" w:color="auto"/>
              <w:left w:val="nil"/>
              <w:bottom w:val="single" w:sz="4" w:space="0" w:color="auto"/>
              <w:right w:val="nil"/>
            </w:tcBorders>
            <w:shd w:val="clear" w:color="auto" w:fill="auto"/>
            <w:noWrap/>
            <w:vAlign w:val="bottom"/>
            <w:hideMark/>
          </w:tcPr>
          <w:p w:rsidR="009B0F6F" w:rsidRPr="00796759" w:rsidRDefault="009B0F6F" w:rsidP="009B0F6F">
            <w:pPr>
              <w:jc w:val="center"/>
              <w:rPr>
                <w:rFonts w:ascii="Arial Narrow" w:hAnsi="Arial Narrow" w:cs="Calibri"/>
                <w:b/>
                <w:bCs/>
                <w:color w:val="000000"/>
                <w:sz w:val="22"/>
                <w:szCs w:val="22"/>
                <w:lang w:eastAsia="en-GB"/>
              </w:rPr>
            </w:pPr>
            <w:r w:rsidRPr="00796759">
              <w:rPr>
                <w:rFonts w:ascii="Arial Narrow" w:hAnsi="Arial Narrow" w:cs="Calibri"/>
                <w:b/>
                <w:bCs/>
                <w:color w:val="000000"/>
                <w:sz w:val="22"/>
                <w:szCs w:val="22"/>
                <w:lang w:eastAsia="en-GB"/>
              </w:rPr>
              <w:t> </w:t>
            </w:r>
          </w:p>
        </w:tc>
        <w:tc>
          <w:tcPr>
            <w:tcW w:w="2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Before w:val="1"/>
          <w:gridAfter w:val="3"/>
          <w:wBefore w:w="141" w:type="dxa"/>
          <w:wAfter w:w="285" w:type="dxa"/>
          <w:trHeight w:val="300"/>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9B0F6F">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DATE OF INITIAL RISK REVIEW</w:t>
            </w:r>
          </w:p>
        </w:tc>
        <w:tc>
          <w:tcPr>
            <w:tcW w:w="5281" w:type="dxa"/>
            <w:gridSpan w:val="16"/>
            <w:tcBorders>
              <w:top w:val="single" w:sz="4" w:space="0" w:color="auto"/>
              <w:left w:val="single" w:sz="4" w:space="0" w:color="auto"/>
              <w:bottom w:val="single" w:sz="4" w:space="0" w:color="auto"/>
              <w:right w:val="nil"/>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MEETING:</w:t>
            </w: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9B0F6F">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9B0F6F">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DATE TO APPROVE RMP  :</w:t>
            </w:r>
          </w:p>
        </w:tc>
        <w:tc>
          <w:tcPr>
            <w:tcW w:w="5281" w:type="dxa"/>
            <w:gridSpan w:val="16"/>
            <w:tcBorders>
              <w:top w:val="single" w:sz="4" w:space="0" w:color="auto"/>
              <w:left w:val="single" w:sz="4" w:space="0" w:color="auto"/>
              <w:bottom w:val="single" w:sz="4" w:space="0" w:color="auto"/>
              <w:right w:val="nil"/>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9B0F6F">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DATE TO DISTRIBUTE RISK REGISTER :</w:t>
            </w:r>
          </w:p>
        </w:tc>
        <w:tc>
          <w:tcPr>
            <w:tcW w:w="5281" w:type="dxa"/>
            <w:gridSpan w:val="16"/>
            <w:tcBorders>
              <w:top w:val="single" w:sz="4" w:space="0" w:color="auto"/>
              <w:left w:val="single" w:sz="4" w:space="0" w:color="auto"/>
              <w:bottom w:val="single" w:sz="4" w:space="0" w:color="auto"/>
              <w:right w:val="nil"/>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9B0F6F">
        <w:trPr>
          <w:gridBefore w:val="1"/>
          <w:gridAfter w:val="3"/>
          <w:wBefore w:w="141" w:type="dxa"/>
          <w:wAfter w:w="285" w:type="dxa"/>
          <w:trHeight w:val="375"/>
        </w:trPr>
        <w:tc>
          <w:tcPr>
            <w:tcW w:w="4398" w:type="dxa"/>
            <w:gridSpan w:val="3"/>
            <w:tcBorders>
              <w:top w:val="single" w:sz="4" w:space="0" w:color="auto"/>
              <w:left w:val="single" w:sz="4" w:space="0" w:color="auto"/>
              <w:bottom w:val="single" w:sz="4" w:space="0" w:color="auto"/>
              <w:right w:val="nil"/>
            </w:tcBorders>
            <w:shd w:val="clear" w:color="auto" w:fill="auto"/>
            <w:noWrap/>
            <w:vAlign w:val="bottom"/>
            <w:hideMark/>
          </w:tcPr>
          <w:p w:rsidR="009B0F6F" w:rsidRPr="00796759" w:rsidRDefault="009B0F6F" w:rsidP="009B0F6F">
            <w:pPr>
              <w:rPr>
                <w:rFonts w:ascii="Arial Narrow" w:hAnsi="Arial Narrow" w:cs="Calibri"/>
                <w:b/>
                <w:bCs/>
                <w:color w:val="000000"/>
                <w:sz w:val="22"/>
                <w:szCs w:val="22"/>
                <w:lang w:eastAsia="en-GB"/>
              </w:rPr>
            </w:pPr>
            <w:r w:rsidRPr="00796759">
              <w:rPr>
                <w:rFonts w:ascii="Arial Narrow" w:hAnsi="Arial Narrow" w:cs="Calibri"/>
                <w:b/>
                <w:bCs/>
                <w:color w:val="000000"/>
                <w:sz w:val="22"/>
                <w:szCs w:val="22"/>
                <w:lang w:eastAsia="en-GB"/>
              </w:rPr>
              <w:t>3.2  MONITORING &amp; FEEDBACK</w:t>
            </w:r>
          </w:p>
        </w:tc>
        <w:tc>
          <w:tcPr>
            <w:tcW w:w="5281" w:type="dxa"/>
            <w:gridSpan w:val="16"/>
            <w:tcBorders>
              <w:top w:val="single" w:sz="4" w:space="0" w:color="auto"/>
              <w:left w:val="nil"/>
              <w:bottom w:val="single" w:sz="4" w:space="0" w:color="auto"/>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Before w:val="1"/>
          <w:gridAfter w:val="3"/>
          <w:wBefore w:w="141" w:type="dxa"/>
          <w:wAfter w:w="285" w:type="dxa"/>
          <w:trHeight w:val="195"/>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9B0F6F">
        <w:trPr>
          <w:gridBefore w:val="1"/>
          <w:gridAfter w:val="4"/>
          <w:wBefore w:w="141" w:type="dxa"/>
          <w:wAfter w:w="395" w:type="dxa"/>
          <w:trHeight w:val="375"/>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xml:space="preserve">      </w:t>
            </w:r>
          </w:p>
        </w:tc>
        <w:tc>
          <w:tcPr>
            <w:tcW w:w="4840" w:type="dxa"/>
            <w:gridSpan w:val="1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1.  PROJECT SITE MEETINGS</w:t>
            </w:r>
          </w:p>
        </w:tc>
        <w:tc>
          <w:tcPr>
            <w:tcW w:w="598" w:type="dxa"/>
            <w:gridSpan w:val="3"/>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Before w:val="1"/>
          <w:gridAfter w:val="4"/>
          <w:wBefore w:w="141" w:type="dxa"/>
          <w:wAfter w:w="395" w:type="dxa"/>
          <w:trHeight w:val="375"/>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840" w:type="dxa"/>
            <w:gridSpan w:val="1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2.  FOLLOW UP RISK REVIEW MEETINGS</w:t>
            </w:r>
          </w:p>
        </w:tc>
        <w:tc>
          <w:tcPr>
            <w:tcW w:w="598" w:type="dxa"/>
            <w:gridSpan w:val="3"/>
            <w:tcBorders>
              <w:top w:val="nil"/>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Before w:val="1"/>
          <w:gridAfter w:val="4"/>
          <w:wBefore w:w="141" w:type="dxa"/>
          <w:wAfter w:w="39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840" w:type="dxa"/>
            <w:gridSpan w:val="1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3.  TECHNICAL MEETINGS</w:t>
            </w:r>
          </w:p>
        </w:tc>
        <w:tc>
          <w:tcPr>
            <w:tcW w:w="598" w:type="dxa"/>
            <w:gridSpan w:val="3"/>
            <w:tcBorders>
              <w:top w:val="nil"/>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Before w:val="1"/>
          <w:gridAfter w:val="4"/>
          <w:wBefore w:w="141" w:type="dxa"/>
          <w:wAfter w:w="39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840" w:type="dxa"/>
            <w:gridSpan w:val="1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4.  E-MAIL</w:t>
            </w:r>
          </w:p>
        </w:tc>
        <w:tc>
          <w:tcPr>
            <w:tcW w:w="598" w:type="dxa"/>
            <w:gridSpan w:val="3"/>
            <w:tcBorders>
              <w:top w:val="nil"/>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9B0F6F">
        <w:trPr>
          <w:gridBefore w:val="1"/>
          <w:gridAfter w:val="4"/>
          <w:wBefore w:w="141" w:type="dxa"/>
          <w:wAfter w:w="39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4840" w:type="dxa"/>
            <w:gridSpan w:val="14"/>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5.  OTHERS  …………………………………………….</w:t>
            </w:r>
          </w:p>
        </w:tc>
        <w:tc>
          <w:tcPr>
            <w:tcW w:w="598" w:type="dxa"/>
            <w:gridSpan w:val="3"/>
            <w:tcBorders>
              <w:top w:val="nil"/>
              <w:left w:val="single" w:sz="4" w:space="0" w:color="auto"/>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41176C">
        <w:trPr>
          <w:gridBefore w:val="1"/>
          <w:gridAfter w:val="3"/>
          <w:wBefore w:w="141" w:type="dxa"/>
          <w:wAfter w:w="285" w:type="dxa"/>
          <w:trHeight w:val="288"/>
        </w:trPr>
        <w:tc>
          <w:tcPr>
            <w:tcW w:w="4398" w:type="dxa"/>
            <w:gridSpan w:val="3"/>
            <w:tcBorders>
              <w:top w:val="nil"/>
              <w:lef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548" w:type="dxa"/>
            <w:gridSpan w:val="18"/>
            <w:tcBorders>
              <w:top w:val="nil"/>
            </w:tcBorders>
            <w:shd w:val="clear" w:color="auto" w:fill="auto"/>
            <w:noWrap/>
            <w:vAlign w:val="bottom"/>
            <w:hideMark/>
          </w:tcPr>
          <w:p w:rsidR="009B0F6F" w:rsidRPr="00796759" w:rsidRDefault="009B0F6F" w:rsidP="009B0F6F">
            <w:pPr>
              <w:jc w:val="right"/>
              <w:rPr>
                <w:rFonts w:ascii="Arial Narrow" w:hAnsi="Arial Narrow" w:cs="Calibri"/>
                <w:i/>
                <w:iCs/>
                <w:color w:val="000000"/>
                <w:sz w:val="22"/>
                <w:szCs w:val="22"/>
                <w:lang w:eastAsia="en-GB"/>
              </w:rPr>
            </w:pPr>
            <w:r w:rsidRPr="00796759">
              <w:rPr>
                <w:rFonts w:ascii="Arial Narrow" w:hAnsi="Arial Narrow" w:cs="Calibri"/>
                <w:i/>
                <w:iCs/>
                <w:color w:val="000000"/>
                <w:sz w:val="22"/>
                <w:szCs w:val="22"/>
                <w:lang w:eastAsia="en-GB"/>
              </w:rPr>
              <w:t xml:space="preserve">Mark  </w:t>
            </w:r>
            <w:r w:rsidRPr="00796759">
              <w:rPr>
                <w:rFonts w:cs="Arial"/>
                <w:color w:val="000000"/>
                <w:sz w:val="22"/>
                <w:szCs w:val="22"/>
                <w:lang w:eastAsia="en-GB"/>
              </w:rPr>
              <w:t>√</w:t>
            </w:r>
            <w:r w:rsidRPr="00796759">
              <w:rPr>
                <w:rFonts w:ascii="Arial Narrow" w:hAnsi="Arial Narrow" w:cs="Calibri"/>
                <w:i/>
                <w:iCs/>
                <w:color w:val="000000"/>
                <w:sz w:val="22"/>
                <w:szCs w:val="22"/>
                <w:lang w:eastAsia="en-GB"/>
              </w:rPr>
              <w:t xml:space="preserve">   on the appropriate methods to be used</w:t>
            </w:r>
          </w:p>
        </w:tc>
      </w:tr>
      <w:tr w:rsidR="0041176C" w:rsidRPr="00796759" w:rsidTr="0041176C">
        <w:trPr>
          <w:gridBefore w:val="1"/>
          <w:gridAfter w:val="3"/>
          <w:wBefore w:w="141" w:type="dxa"/>
          <w:wAfter w:w="285" w:type="dxa"/>
          <w:trHeight w:val="359"/>
        </w:trPr>
        <w:tc>
          <w:tcPr>
            <w:tcW w:w="4398" w:type="dxa"/>
            <w:gridSpan w:val="3"/>
            <w:tcBorders>
              <w:top w:val="nil"/>
              <w:left w:val="nil"/>
              <w:bottom w:val="single" w:sz="4" w:space="0" w:color="auto"/>
            </w:tcBorders>
            <w:shd w:val="clear" w:color="auto" w:fill="auto"/>
            <w:noWrap/>
            <w:vAlign w:val="bottom"/>
            <w:hideMark/>
          </w:tcPr>
          <w:p w:rsidR="0041176C" w:rsidRPr="00796759" w:rsidRDefault="0041176C" w:rsidP="009B0F6F">
            <w:pPr>
              <w:rPr>
                <w:rFonts w:ascii="Arial Narrow" w:hAnsi="Arial Narrow" w:cs="Calibri"/>
                <w:color w:val="000000"/>
                <w:sz w:val="22"/>
                <w:szCs w:val="22"/>
                <w:lang w:eastAsia="en-GB"/>
              </w:rPr>
            </w:pPr>
          </w:p>
        </w:tc>
        <w:tc>
          <w:tcPr>
            <w:tcW w:w="5548" w:type="dxa"/>
            <w:gridSpan w:val="18"/>
            <w:tcBorders>
              <w:top w:val="nil"/>
              <w:bottom w:val="single" w:sz="4" w:space="0" w:color="auto"/>
            </w:tcBorders>
            <w:shd w:val="clear" w:color="auto" w:fill="auto"/>
            <w:noWrap/>
            <w:vAlign w:val="bottom"/>
            <w:hideMark/>
          </w:tcPr>
          <w:p w:rsidR="0041176C" w:rsidRDefault="0041176C" w:rsidP="009B0F6F">
            <w:pPr>
              <w:jc w:val="right"/>
              <w:rPr>
                <w:rFonts w:ascii="Arial Narrow" w:hAnsi="Arial Narrow" w:cs="Calibri"/>
                <w:i/>
                <w:iCs/>
                <w:color w:val="000000"/>
                <w:sz w:val="22"/>
                <w:szCs w:val="22"/>
                <w:lang w:eastAsia="en-GB"/>
              </w:rPr>
            </w:pPr>
          </w:p>
          <w:p w:rsidR="0041176C" w:rsidRPr="00796759" w:rsidRDefault="0041176C" w:rsidP="009B0F6F">
            <w:pPr>
              <w:jc w:val="right"/>
              <w:rPr>
                <w:rFonts w:ascii="Arial Narrow" w:hAnsi="Arial Narrow" w:cs="Calibri"/>
                <w:i/>
                <w:iCs/>
                <w:color w:val="000000"/>
                <w:sz w:val="22"/>
                <w:szCs w:val="22"/>
                <w:lang w:eastAsia="en-GB"/>
              </w:rPr>
            </w:pPr>
          </w:p>
        </w:tc>
      </w:tr>
      <w:tr w:rsidR="009B0F6F" w:rsidRPr="00796759" w:rsidTr="0041176C">
        <w:trPr>
          <w:gridBefore w:val="1"/>
          <w:gridAfter w:val="3"/>
          <w:wBefore w:w="141" w:type="dxa"/>
          <w:wAfter w:w="285" w:type="dxa"/>
          <w:trHeight w:val="288"/>
        </w:trPr>
        <w:tc>
          <w:tcPr>
            <w:tcW w:w="4398" w:type="dxa"/>
            <w:gridSpan w:val="3"/>
            <w:tcBorders>
              <w:top w:val="single" w:sz="4" w:space="0" w:color="auto"/>
              <w:left w:val="single" w:sz="4" w:space="0" w:color="auto"/>
              <w:bottom w:val="single" w:sz="4" w:space="0" w:color="auto"/>
              <w:right w:val="nil"/>
            </w:tcBorders>
            <w:shd w:val="clear" w:color="auto" w:fill="auto"/>
            <w:noWrap/>
            <w:vAlign w:val="bottom"/>
            <w:hideMark/>
          </w:tcPr>
          <w:p w:rsidR="009B0F6F" w:rsidRPr="00796759" w:rsidRDefault="009B0F6F" w:rsidP="009B0F6F">
            <w:pPr>
              <w:rPr>
                <w:rFonts w:ascii="Arial Narrow" w:hAnsi="Arial Narrow" w:cs="Calibri"/>
                <w:b/>
                <w:bCs/>
                <w:color w:val="000000"/>
                <w:sz w:val="22"/>
                <w:szCs w:val="22"/>
                <w:lang w:eastAsia="en-GB"/>
              </w:rPr>
            </w:pPr>
            <w:r w:rsidRPr="00796759">
              <w:rPr>
                <w:rFonts w:ascii="Arial Narrow" w:hAnsi="Arial Narrow" w:cs="Calibri"/>
                <w:b/>
                <w:bCs/>
                <w:color w:val="000000"/>
                <w:sz w:val="22"/>
                <w:szCs w:val="22"/>
                <w:lang w:eastAsia="en-GB"/>
              </w:rPr>
              <w:t>3.3  REPORTING</w:t>
            </w:r>
          </w:p>
        </w:tc>
        <w:tc>
          <w:tcPr>
            <w:tcW w:w="5281" w:type="dxa"/>
            <w:gridSpan w:val="16"/>
            <w:tcBorders>
              <w:top w:val="single" w:sz="4" w:space="0" w:color="auto"/>
              <w:left w:val="nil"/>
              <w:bottom w:val="single" w:sz="4" w:space="0" w:color="auto"/>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single" w:sz="4" w:space="0" w:color="auto"/>
              <w:left w:val="nil"/>
              <w:bottom w:val="single" w:sz="4" w:space="0" w:color="auto"/>
              <w:right w:val="single" w:sz="4" w:space="0" w:color="auto"/>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b/>
                <w:bCs/>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FREQUENCY OF STATUS REPORT :</w:t>
            </w:r>
          </w:p>
        </w:tc>
        <w:tc>
          <w:tcPr>
            <w:tcW w:w="5281" w:type="dxa"/>
            <w:gridSpan w:val="16"/>
            <w:tcBorders>
              <w:top w:val="single" w:sz="4" w:space="0" w:color="auto"/>
              <w:left w:val="single" w:sz="4" w:space="0" w:color="auto"/>
              <w:bottom w:val="single" w:sz="4" w:space="0" w:color="auto"/>
              <w:right w:val="nil"/>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MONTHLY / BI MONTLY / QUARTERLY</w:t>
            </w:r>
          </w:p>
        </w:tc>
        <w:tc>
          <w:tcPr>
            <w:tcW w:w="267"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DATE TO COMPLETE FINAL REPORT :</w:t>
            </w:r>
          </w:p>
        </w:tc>
        <w:tc>
          <w:tcPr>
            <w:tcW w:w="5281" w:type="dxa"/>
            <w:gridSpan w:val="16"/>
            <w:tcBorders>
              <w:top w:val="single" w:sz="4" w:space="0" w:color="auto"/>
              <w:left w:val="single" w:sz="4" w:space="0" w:color="auto"/>
              <w:bottom w:val="single" w:sz="4" w:space="0" w:color="auto"/>
              <w:right w:val="nil"/>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REPORTING OFFICER :</w:t>
            </w:r>
          </w:p>
        </w:tc>
        <w:tc>
          <w:tcPr>
            <w:tcW w:w="5281" w:type="dxa"/>
            <w:gridSpan w:val="16"/>
            <w:tcBorders>
              <w:top w:val="single" w:sz="4" w:space="0" w:color="auto"/>
              <w:left w:val="single" w:sz="4" w:space="0" w:color="auto"/>
              <w:bottom w:val="single" w:sz="4" w:space="0" w:color="auto"/>
              <w:right w:val="nil"/>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VERIFYING OFFICER :</w:t>
            </w:r>
          </w:p>
        </w:tc>
        <w:tc>
          <w:tcPr>
            <w:tcW w:w="5281" w:type="dxa"/>
            <w:gridSpan w:val="16"/>
            <w:tcBorders>
              <w:top w:val="single" w:sz="4" w:space="0" w:color="auto"/>
              <w:left w:val="single" w:sz="4" w:space="0" w:color="auto"/>
              <w:bottom w:val="single" w:sz="4" w:space="0" w:color="auto"/>
              <w:right w:val="nil"/>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41176C">
        <w:trPr>
          <w:gridBefore w:val="1"/>
          <w:gridAfter w:val="3"/>
          <w:wBefore w:w="141" w:type="dxa"/>
          <w:wAfter w:w="285" w:type="dxa"/>
          <w:trHeight w:val="300"/>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41176C">
        <w:trPr>
          <w:gridBefore w:val="1"/>
          <w:gridAfter w:val="3"/>
          <w:wBefore w:w="141" w:type="dxa"/>
          <w:wAfter w:w="285" w:type="dxa"/>
          <w:trHeight w:val="324"/>
        </w:trPr>
        <w:tc>
          <w:tcPr>
            <w:tcW w:w="9946" w:type="dxa"/>
            <w:gridSpan w:val="21"/>
            <w:tcBorders>
              <w:top w:val="single" w:sz="8" w:space="0" w:color="auto"/>
              <w:left w:val="single" w:sz="8" w:space="0" w:color="auto"/>
              <w:bottom w:val="single" w:sz="8" w:space="0" w:color="auto"/>
              <w:right w:val="single" w:sz="8" w:space="0" w:color="000000"/>
            </w:tcBorders>
            <w:shd w:val="clear" w:color="000000" w:fill="DDD9C3"/>
            <w:noWrap/>
            <w:vAlign w:val="bottom"/>
            <w:hideMark/>
          </w:tcPr>
          <w:p w:rsidR="009B0F6F" w:rsidRPr="00004C92" w:rsidRDefault="009B0F6F" w:rsidP="009B0F6F">
            <w:pPr>
              <w:jc w:val="center"/>
              <w:rPr>
                <w:rFonts w:ascii="Arial Narrow" w:hAnsi="Arial Narrow" w:cs="Calibri"/>
                <w:b/>
                <w:bCs/>
                <w:color w:val="000000"/>
                <w:sz w:val="24"/>
                <w:szCs w:val="24"/>
                <w:lang w:eastAsia="en-GB"/>
              </w:rPr>
            </w:pPr>
            <w:r w:rsidRPr="00004C92">
              <w:rPr>
                <w:rFonts w:ascii="Arial Narrow" w:hAnsi="Arial Narrow" w:cs="Calibri"/>
                <w:b/>
                <w:bCs/>
                <w:color w:val="000000"/>
                <w:sz w:val="24"/>
                <w:szCs w:val="24"/>
                <w:lang w:eastAsia="en-GB"/>
              </w:rPr>
              <w:t>4.0   SIGN OFF</w:t>
            </w: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Prepared by</w:t>
            </w:r>
          </w:p>
        </w:tc>
        <w:tc>
          <w:tcPr>
            <w:tcW w:w="5281" w:type="dxa"/>
            <w:gridSpan w:val="16"/>
            <w:tcBorders>
              <w:top w:val="single" w:sz="4" w:space="0" w:color="auto"/>
              <w:left w:val="single" w:sz="4" w:space="0" w:color="auto"/>
              <w:bottom w:val="nil"/>
              <w:right w:val="nil"/>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single" w:sz="4" w:space="0" w:color="auto"/>
              <w:left w:val="nil"/>
              <w:bottom w:val="nil"/>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Project Manager :</w:t>
            </w:r>
          </w:p>
        </w:tc>
        <w:tc>
          <w:tcPr>
            <w:tcW w:w="5281" w:type="dxa"/>
            <w:gridSpan w:val="16"/>
            <w:tcBorders>
              <w:top w:val="nil"/>
              <w:left w:val="single" w:sz="4" w:space="0" w:color="auto"/>
              <w:bottom w:val="nil"/>
              <w:right w:val="nil"/>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nil"/>
              <w:left w:val="nil"/>
              <w:bottom w:val="nil"/>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single" w:sz="4" w:space="0" w:color="auto"/>
              <w:bottom w:val="single" w:sz="4" w:space="0" w:color="auto"/>
              <w:right w:val="nil"/>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nil"/>
              <w:left w:val="nil"/>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Approved by</w:t>
            </w:r>
          </w:p>
        </w:tc>
        <w:tc>
          <w:tcPr>
            <w:tcW w:w="5281" w:type="dxa"/>
            <w:gridSpan w:val="16"/>
            <w:tcBorders>
              <w:top w:val="single" w:sz="4" w:space="0" w:color="auto"/>
              <w:left w:val="single" w:sz="4" w:space="0" w:color="auto"/>
              <w:bottom w:val="nil"/>
              <w:right w:val="nil"/>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single" w:sz="4" w:space="0" w:color="auto"/>
              <w:left w:val="nil"/>
              <w:bottom w:val="nil"/>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Program Manager / Director :</w:t>
            </w:r>
          </w:p>
        </w:tc>
        <w:tc>
          <w:tcPr>
            <w:tcW w:w="5281" w:type="dxa"/>
            <w:gridSpan w:val="16"/>
            <w:tcBorders>
              <w:top w:val="nil"/>
              <w:left w:val="single" w:sz="4" w:space="0" w:color="auto"/>
              <w:bottom w:val="nil"/>
              <w:right w:val="nil"/>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nil"/>
              <w:left w:val="nil"/>
              <w:bottom w:val="nil"/>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single" w:sz="4" w:space="0" w:color="auto"/>
              <w:bottom w:val="single" w:sz="4" w:space="0" w:color="auto"/>
              <w:right w:val="nil"/>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c>
          <w:tcPr>
            <w:tcW w:w="267" w:type="dxa"/>
            <w:gridSpan w:val="2"/>
            <w:tcBorders>
              <w:top w:val="nil"/>
              <w:left w:val="nil"/>
              <w:bottom w:val="single" w:sz="4" w:space="0" w:color="auto"/>
              <w:right w:val="single" w:sz="4" w:space="0" w:color="auto"/>
            </w:tcBorders>
            <w:shd w:val="clear" w:color="000000" w:fill="FFCC99"/>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5281" w:type="dxa"/>
            <w:gridSpan w:val="16"/>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c>
          <w:tcPr>
            <w:tcW w:w="267" w:type="dxa"/>
            <w:gridSpan w:val="2"/>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p>
        </w:tc>
      </w:tr>
      <w:tr w:rsidR="009B0F6F" w:rsidRPr="00796759" w:rsidTr="0041176C">
        <w:trPr>
          <w:gridBefore w:val="1"/>
          <w:gridAfter w:val="3"/>
          <w:wBefore w:w="141" w:type="dxa"/>
          <w:wAfter w:w="285" w:type="dxa"/>
          <w:trHeight w:val="288"/>
        </w:trPr>
        <w:tc>
          <w:tcPr>
            <w:tcW w:w="4398" w:type="dxa"/>
            <w:gridSpan w:val="3"/>
            <w:tcBorders>
              <w:top w:val="nil"/>
              <w:left w:val="nil"/>
              <w:bottom w:val="nil"/>
              <w:right w:val="nil"/>
            </w:tcBorders>
            <w:shd w:val="clear" w:color="auto" w:fill="auto"/>
            <w:noWrap/>
            <w:vAlign w:val="bottom"/>
            <w:hideMark/>
          </w:tcPr>
          <w:p w:rsidR="009B0F6F" w:rsidRPr="00796759" w:rsidRDefault="009B0F6F" w:rsidP="009B0F6F">
            <w:pP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Date :</w:t>
            </w:r>
          </w:p>
        </w:tc>
        <w:tc>
          <w:tcPr>
            <w:tcW w:w="5548" w:type="dxa"/>
            <w:gridSpan w:val="18"/>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9B0F6F" w:rsidRPr="00796759" w:rsidRDefault="009B0F6F" w:rsidP="009B0F6F">
            <w:pPr>
              <w:jc w:val="center"/>
              <w:rPr>
                <w:rFonts w:ascii="Arial Narrow" w:hAnsi="Arial Narrow" w:cs="Calibri"/>
                <w:color w:val="000000"/>
                <w:sz w:val="22"/>
                <w:szCs w:val="22"/>
                <w:lang w:eastAsia="en-GB"/>
              </w:rPr>
            </w:pPr>
            <w:r w:rsidRPr="00796759">
              <w:rPr>
                <w:rFonts w:ascii="Arial Narrow" w:hAnsi="Arial Narrow" w:cs="Calibri"/>
                <w:color w:val="000000"/>
                <w:sz w:val="22"/>
                <w:szCs w:val="22"/>
                <w:lang w:eastAsia="en-GB"/>
              </w:rPr>
              <w:t> </w:t>
            </w:r>
          </w:p>
        </w:tc>
      </w:tr>
    </w:tbl>
    <w:p w:rsidR="009B0F6F" w:rsidRDefault="009B0F6F" w:rsidP="009B0F6F">
      <w:pPr>
        <w:rPr>
          <w:b/>
          <w:smallCaps/>
          <w:sz w:val="72"/>
          <w:szCs w:val="72"/>
          <w:lang w:val="en-GB"/>
        </w:rPr>
      </w:pPr>
    </w:p>
    <w:p w:rsidR="00D53100" w:rsidRDefault="00D53100" w:rsidP="009B0F6F">
      <w:pPr>
        <w:rPr>
          <w:b/>
          <w:smallCaps/>
          <w:sz w:val="72"/>
          <w:szCs w:val="72"/>
          <w:lang w:val="en-GB"/>
        </w:rPr>
      </w:pPr>
    </w:p>
    <w:p w:rsidR="00D53100" w:rsidRDefault="00D53100" w:rsidP="009B0F6F">
      <w:pPr>
        <w:rPr>
          <w:b/>
          <w:smallCaps/>
          <w:sz w:val="72"/>
          <w:szCs w:val="72"/>
          <w:lang w:val="en-GB"/>
        </w:rPr>
      </w:pPr>
    </w:p>
    <w:p w:rsidR="00D53100" w:rsidRDefault="00D53100" w:rsidP="009B0F6F">
      <w:pPr>
        <w:rPr>
          <w:b/>
          <w:smallCaps/>
          <w:sz w:val="72"/>
          <w:szCs w:val="72"/>
          <w:lang w:val="en-GB"/>
        </w:rPr>
      </w:pPr>
    </w:p>
    <w:p w:rsidR="00D53100" w:rsidRDefault="00D53100" w:rsidP="009B0F6F">
      <w:pPr>
        <w:rPr>
          <w:b/>
          <w:smallCaps/>
          <w:sz w:val="72"/>
          <w:szCs w:val="72"/>
          <w:lang w:val="en-GB"/>
        </w:rPr>
      </w:pPr>
    </w:p>
    <w:p w:rsidR="009B0F6F" w:rsidRPr="004201C5" w:rsidRDefault="009B0F6F" w:rsidP="009B0F6F">
      <w:pPr>
        <w:rPr>
          <w:b/>
          <w:smallCaps/>
          <w:sz w:val="72"/>
          <w:szCs w:val="72"/>
          <w:lang w:val="en-GB"/>
        </w:rPr>
      </w:pPr>
      <w:r>
        <w:rPr>
          <w:b/>
          <w:smallCaps/>
          <w:sz w:val="72"/>
          <w:szCs w:val="72"/>
          <w:lang w:val="en-GB"/>
        </w:rPr>
        <w:t>Attachment B</w:t>
      </w:r>
    </w:p>
    <w:p w:rsidR="009B0F6F" w:rsidRPr="004201C5" w:rsidRDefault="009B0F6F" w:rsidP="009B0F6F">
      <w:pPr>
        <w:rPr>
          <w:b/>
          <w:smallCaps/>
          <w:sz w:val="48"/>
          <w:szCs w:val="48"/>
          <w:lang w:val="en-GB"/>
        </w:rPr>
      </w:pPr>
    </w:p>
    <w:p w:rsidR="009B0F6F" w:rsidRPr="004201C5" w:rsidRDefault="009B0F6F" w:rsidP="009B0F6F">
      <w:pPr>
        <w:rPr>
          <w:b/>
          <w:smallCaps/>
          <w:sz w:val="48"/>
          <w:szCs w:val="48"/>
          <w:lang w:val="en-GB"/>
        </w:rPr>
      </w:pPr>
      <w:r w:rsidRPr="004201C5">
        <w:rPr>
          <w:b/>
          <w:smallCaps/>
          <w:sz w:val="48"/>
          <w:szCs w:val="48"/>
          <w:lang w:val="en-GB"/>
        </w:rPr>
        <w:t>Risk Register</w:t>
      </w:r>
    </w:p>
    <w:p w:rsidR="009B0F6F" w:rsidRPr="004201C5" w:rsidRDefault="009B0F6F" w:rsidP="009B0F6F">
      <w:pPr>
        <w:jc w:val="center"/>
        <w:rPr>
          <w:b/>
          <w:smallCaps/>
          <w:sz w:val="48"/>
          <w:szCs w:val="48"/>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rPr>
          <w:lang w:val="en-GB"/>
        </w:rPr>
      </w:pPr>
    </w:p>
    <w:p w:rsidR="009B0F6F" w:rsidRPr="004201C5" w:rsidRDefault="009B0F6F" w:rsidP="009B0F6F">
      <w:pPr>
        <w:jc w:val="center"/>
        <w:rPr>
          <w:lang w:val="en-GB"/>
        </w:rPr>
      </w:pPr>
    </w:p>
    <w:p w:rsidR="009B0F6F" w:rsidRPr="004201C5" w:rsidRDefault="009B0F6F" w:rsidP="009B0F6F">
      <w:pPr>
        <w:jc w:val="center"/>
        <w:rPr>
          <w:lang w:val="en-GB"/>
        </w:rPr>
      </w:pPr>
    </w:p>
    <w:p w:rsidR="009B0F6F" w:rsidRPr="004201C5" w:rsidRDefault="009B0F6F" w:rsidP="009B0F6F">
      <w:pPr>
        <w:jc w:val="center"/>
        <w:rPr>
          <w:lang w:val="en-GB"/>
        </w:rPr>
      </w:pPr>
    </w:p>
    <w:p w:rsidR="009B0F6F" w:rsidRPr="004201C5" w:rsidRDefault="009B0F6F" w:rsidP="009B0F6F">
      <w:pPr>
        <w:jc w:val="center"/>
        <w:rPr>
          <w:lang w:val="en-GB"/>
        </w:rPr>
      </w:pPr>
    </w:p>
    <w:p w:rsidR="009B0F6F" w:rsidRPr="004201C5" w:rsidRDefault="009B0F6F" w:rsidP="009B0F6F">
      <w:pPr>
        <w:jc w:val="center"/>
        <w:rPr>
          <w:lang w:val="en-GB"/>
        </w:rPr>
      </w:pPr>
    </w:p>
    <w:p w:rsidR="009B0F6F" w:rsidRPr="004201C5" w:rsidRDefault="009B0F6F" w:rsidP="009B0F6F">
      <w:pPr>
        <w:jc w:val="center"/>
        <w:rPr>
          <w:lang w:val="en-GB"/>
        </w:rPr>
      </w:pPr>
    </w:p>
    <w:p w:rsidR="009B0F6F" w:rsidRPr="004201C5" w:rsidRDefault="009B0F6F" w:rsidP="009B0F6F">
      <w:pPr>
        <w:jc w:val="center"/>
        <w:rPr>
          <w:lang w:val="en-GB"/>
        </w:rPr>
      </w:pPr>
    </w:p>
    <w:p w:rsidR="009B0F6F" w:rsidRPr="004201C5" w:rsidRDefault="009B0F6F" w:rsidP="009B0F6F">
      <w:pPr>
        <w:jc w:val="center"/>
        <w:rPr>
          <w:lang w:val="en-GB"/>
        </w:rPr>
      </w:pPr>
    </w:p>
    <w:p w:rsidR="009B0F6F" w:rsidRPr="004201C5" w:rsidRDefault="009B0F6F" w:rsidP="009B0F6F">
      <w:pPr>
        <w:jc w:val="center"/>
        <w:rPr>
          <w:lang w:val="en-GB"/>
        </w:rPr>
      </w:pPr>
    </w:p>
    <w:p w:rsidR="009B0F6F" w:rsidRPr="004201C5" w:rsidRDefault="009B0F6F" w:rsidP="009B0F6F">
      <w:pPr>
        <w:jc w:val="center"/>
        <w:rPr>
          <w:lang w:val="en-GB"/>
        </w:rPr>
      </w:pPr>
    </w:p>
    <w:p w:rsidR="009B0F6F" w:rsidRPr="004201C5" w:rsidRDefault="009B0F6F" w:rsidP="009B0F6F">
      <w:pPr>
        <w:jc w:val="center"/>
        <w:rPr>
          <w:lang w:val="en-GB"/>
        </w:rPr>
      </w:pPr>
    </w:p>
    <w:p w:rsidR="009B0F6F" w:rsidRPr="004201C5" w:rsidRDefault="009B0F6F" w:rsidP="009B0F6F">
      <w:pPr>
        <w:jc w:val="center"/>
        <w:rPr>
          <w:lang w:val="en-GB"/>
        </w:rPr>
      </w:pPr>
    </w:p>
    <w:p w:rsidR="009B0F6F" w:rsidRPr="004201C5" w:rsidRDefault="009B0F6F" w:rsidP="009B0F6F">
      <w:pPr>
        <w:jc w:val="center"/>
        <w:rPr>
          <w:lang w:val="en-GB"/>
        </w:rPr>
      </w:pPr>
    </w:p>
    <w:p w:rsidR="00D53100" w:rsidRDefault="00D53100" w:rsidP="009B0F6F">
      <w:pPr>
        <w:jc w:val="center"/>
        <w:rPr>
          <w:rFonts w:ascii="Trebuchet MS" w:hAnsi="Trebuchet MS"/>
          <w:b/>
          <w:sz w:val="48"/>
          <w:szCs w:val="48"/>
          <w:lang w:val="en-GB"/>
        </w:rPr>
      </w:pPr>
    </w:p>
    <w:p w:rsidR="00D53100" w:rsidRDefault="00D53100" w:rsidP="009B0F6F">
      <w:pPr>
        <w:jc w:val="center"/>
        <w:rPr>
          <w:rFonts w:ascii="Trebuchet MS" w:hAnsi="Trebuchet MS"/>
          <w:b/>
          <w:sz w:val="48"/>
          <w:szCs w:val="48"/>
          <w:lang w:val="en-GB"/>
        </w:rPr>
      </w:pPr>
    </w:p>
    <w:p w:rsidR="00D53100" w:rsidRDefault="00D53100" w:rsidP="009B0F6F">
      <w:pPr>
        <w:jc w:val="center"/>
        <w:rPr>
          <w:rFonts w:ascii="Trebuchet MS" w:hAnsi="Trebuchet MS"/>
          <w:b/>
          <w:sz w:val="48"/>
          <w:szCs w:val="48"/>
          <w:lang w:val="en-GB"/>
        </w:rPr>
      </w:pPr>
    </w:p>
    <w:p w:rsidR="009B0F6F" w:rsidRPr="004201C5" w:rsidRDefault="00865452" w:rsidP="009B0F6F">
      <w:pPr>
        <w:jc w:val="center"/>
        <w:rPr>
          <w:lang w:val="en-GB"/>
        </w:rPr>
        <w:sectPr w:rsidR="009B0F6F" w:rsidRPr="004201C5" w:rsidSect="00D53100">
          <w:headerReference w:type="even" r:id="rId24"/>
          <w:headerReference w:type="default" r:id="rId25"/>
          <w:footerReference w:type="default" r:id="rId26"/>
          <w:headerReference w:type="first" r:id="rId27"/>
          <w:pgSz w:w="11907" w:h="16839" w:code="9"/>
          <w:pgMar w:top="851" w:right="1800" w:bottom="1134" w:left="1800" w:header="708" w:footer="708" w:gutter="0"/>
          <w:pgNumType w:start="1"/>
          <w:cols w:space="708"/>
          <w:docGrid w:linePitch="360"/>
        </w:sectPr>
      </w:pPr>
      <w:r w:rsidRPr="00865452">
        <w:rPr>
          <w:rFonts w:ascii="Trebuchet MS" w:hAnsi="Trebuchet MS"/>
          <w:b/>
          <w:sz w:val="48"/>
          <w:szCs w:val="48"/>
          <w:lang w:val="en-GB"/>
        </w:rPr>
        <w:pict>
          <v:shape id="_x0000_i1028" type="#_x0000_t136" style="width:372pt;height:30pt">
            <v:shadow on="t" opacity="52429f"/>
            <v:textpath style="font-family:&quot;Arial Black&quot;;font-style:italic;v-text-kern:t" trim="t" fitpath="t" string="This page intentionally left blank"/>
          </v:shape>
        </w:pict>
      </w:r>
    </w:p>
    <w:p w:rsidR="00D9051B" w:rsidRPr="00004C92" w:rsidRDefault="00D9051B" w:rsidP="00D9051B">
      <w:pPr>
        <w:pStyle w:val="Caption"/>
        <w:rPr>
          <w:sz w:val="24"/>
          <w:szCs w:val="24"/>
        </w:rPr>
      </w:pPr>
      <w:r w:rsidRPr="00004C92">
        <w:rPr>
          <w:sz w:val="24"/>
          <w:szCs w:val="24"/>
        </w:rPr>
        <w:lastRenderedPageBreak/>
        <w:t>RISK REGISTER</w:t>
      </w:r>
      <w:r w:rsidRPr="00004C92">
        <w:rPr>
          <w:sz w:val="24"/>
          <w:szCs w:val="24"/>
        </w:rPr>
        <w:tab/>
      </w:r>
      <w:r w:rsidRPr="00004C92">
        <w:rPr>
          <w:sz w:val="24"/>
          <w:szCs w:val="24"/>
        </w:rPr>
        <w:tab/>
      </w:r>
      <w:r w:rsidRPr="00004C92">
        <w:rPr>
          <w:sz w:val="24"/>
          <w:szCs w:val="24"/>
        </w:rPr>
        <w:tab/>
      </w:r>
      <w:r w:rsidRPr="00004C92">
        <w:rPr>
          <w:sz w:val="24"/>
          <w:szCs w:val="24"/>
        </w:rPr>
        <w:tab/>
      </w:r>
      <w:r w:rsidRPr="00004C92">
        <w:rPr>
          <w:sz w:val="24"/>
          <w:szCs w:val="24"/>
        </w:rPr>
        <w:tab/>
      </w:r>
      <w:r w:rsidRPr="00004C92">
        <w:rPr>
          <w:sz w:val="24"/>
          <w:szCs w:val="24"/>
        </w:rPr>
        <w:tab/>
      </w:r>
      <w:r w:rsidRPr="00004C92">
        <w:rPr>
          <w:sz w:val="24"/>
          <w:szCs w:val="24"/>
        </w:rPr>
        <w:tab/>
      </w:r>
      <w:r w:rsidRPr="00004C92">
        <w:rPr>
          <w:sz w:val="24"/>
          <w:szCs w:val="24"/>
        </w:rPr>
        <w:tab/>
      </w:r>
      <w:r w:rsidRPr="00004C92">
        <w:rPr>
          <w:sz w:val="24"/>
          <w:szCs w:val="24"/>
        </w:rPr>
        <w:tab/>
      </w:r>
      <w:r w:rsidRPr="00004C92">
        <w:rPr>
          <w:sz w:val="24"/>
          <w:szCs w:val="24"/>
        </w:rPr>
        <w:tab/>
      </w:r>
      <w:r w:rsidRPr="00004C92">
        <w:rPr>
          <w:sz w:val="24"/>
          <w:szCs w:val="24"/>
        </w:rPr>
        <w:tab/>
      </w:r>
      <w:r w:rsidRPr="00004C92">
        <w:rPr>
          <w:sz w:val="24"/>
          <w:szCs w:val="24"/>
        </w:rPr>
        <w:tab/>
      </w:r>
      <w:r w:rsidRPr="00004C92">
        <w:rPr>
          <w:sz w:val="24"/>
          <w:szCs w:val="24"/>
        </w:rPr>
        <w:tab/>
      </w:r>
      <w:r w:rsidRPr="00004C92">
        <w:rPr>
          <w:sz w:val="24"/>
          <w:szCs w:val="24"/>
        </w:rPr>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6300"/>
      </w:tblGrid>
      <w:tr w:rsidR="00D9051B" w:rsidRPr="00B00C32" w:rsidTr="00853A2E">
        <w:trPr>
          <w:trHeight w:val="258"/>
        </w:trPr>
        <w:tc>
          <w:tcPr>
            <w:tcW w:w="7848" w:type="dxa"/>
          </w:tcPr>
          <w:p w:rsidR="00D9051B" w:rsidRPr="005B565D" w:rsidRDefault="00D9051B" w:rsidP="00853A2E">
            <w:pPr>
              <w:rPr>
                <w:rFonts w:ascii="Arial Narrow" w:hAnsi="Arial Narrow" w:cs="Arial"/>
                <w:lang w:val="sv-SE"/>
              </w:rPr>
            </w:pPr>
            <w:r w:rsidRPr="005B565D">
              <w:rPr>
                <w:rFonts w:ascii="Arial Narrow" w:hAnsi="Arial Narrow" w:cs="Arial"/>
                <w:lang w:val="sv-SE"/>
              </w:rPr>
              <w:t xml:space="preserve">Project Title : </w:t>
            </w:r>
          </w:p>
        </w:tc>
        <w:tc>
          <w:tcPr>
            <w:tcW w:w="6300" w:type="dxa"/>
          </w:tcPr>
          <w:p w:rsidR="00D9051B" w:rsidRPr="005B565D" w:rsidRDefault="00D9051B" w:rsidP="00853A2E">
            <w:pPr>
              <w:rPr>
                <w:rFonts w:ascii="Arial Narrow" w:hAnsi="Arial Narrow" w:cs="Arial"/>
              </w:rPr>
            </w:pPr>
            <w:r w:rsidRPr="005B565D">
              <w:rPr>
                <w:rFonts w:ascii="Arial Narrow" w:hAnsi="Arial Narrow" w:cs="Arial"/>
              </w:rPr>
              <w:t xml:space="preserve">Date : </w:t>
            </w:r>
          </w:p>
        </w:tc>
      </w:tr>
      <w:tr w:rsidR="00D9051B" w:rsidRPr="00B00C32" w:rsidTr="00853A2E">
        <w:trPr>
          <w:trHeight w:val="258"/>
        </w:trPr>
        <w:tc>
          <w:tcPr>
            <w:tcW w:w="7848" w:type="dxa"/>
          </w:tcPr>
          <w:p w:rsidR="00D9051B" w:rsidRPr="005B565D" w:rsidRDefault="00D9051B" w:rsidP="00853A2E">
            <w:pPr>
              <w:rPr>
                <w:rFonts w:ascii="Arial Narrow" w:hAnsi="Arial Narrow" w:cs="Arial"/>
              </w:rPr>
            </w:pPr>
            <w:r w:rsidRPr="005B565D">
              <w:rPr>
                <w:rFonts w:ascii="Arial Narrow" w:hAnsi="Arial Narrow" w:cs="Arial"/>
              </w:rPr>
              <w:t>Project Ref. No. :</w:t>
            </w:r>
          </w:p>
        </w:tc>
        <w:tc>
          <w:tcPr>
            <w:tcW w:w="6300" w:type="dxa"/>
          </w:tcPr>
          <w:p w:rsidR="00D9051B" w:rsidRPr="005B565D" w:rsidRDefault="00D9051B" w:rsidP="00853A2E">
            <w:pPr>
              <w:rPr>
                <w:rFonts w:ascii="Arial Narrow" w:hAnsi="Arial Narrow" w:cs="Arial"/>
              </w:rPr>
            </w:pPr>
            <w:r w:rsidRPr="005B565D">
              <w:rPr>
                <w:rFonts w:ascii="Arial Narrow" w:hAnsi="Arial Narrow" w:cs="Arial"/>
              </w:rPr>
              <w:t xml:space="preserve">Compiled by : </w:t>
            </w:r>
          </w:p>
        </w:tc>
      </w:tr>
      <w:tr w:rsidR="00D9051B" w:rsidRPr="00B00C32" w:rsidTr="00853A2E">
        <w:trPr>
          <w:trHeight w:val="258"/>
        </w:trPr>
        <w:tc>
          <w:tcPr>
            <w:tcW w:w="7848" w:type="dxa"/>
          </w:tcPr>
          <w:p w:rsidR="00D9051B" w:rsidRPr="005B565D" w:rsidRDefault="00D9051B" w:rsidP="00853A2E">
            <w:pPr>
              <w:rPr>
                <w:rFonts w:ascii="Arial Narrow" w:hAnsi="Arial Narrow" w:cs="Arial"/>
              </w:rPr>
            </w:pPr>
            <w:r w:rsidRPr="005B565D">
              <w:rPr>
                <w:rFonts w:ascii="Arial Narrow" w:hAnsi="Arial Narrow" w:cs="Arial"/>
              </w:rPr>
              <w:t>Project Manager :</w:t>
            </w:r>
          </w:p>
        </w:tc>
        <w:tc>
          <w:tcPr>
            <w:tcW w:w="6300" w:type="dxa"/>
          </w:tcPr>
          <w:p w:rsidR="00D9051B" w:rsidRPr="005B565D" w:rsidRDefault="00D9051B" w:rsidP="00853A2E">
            <w:pPr>
              <w:rPr>
                <w:rFonts w:ascii="Arial Narrow" w:hAnsi="Arial Narrow" w:cs="Arial"/>
              </w:rPr>
            </w:pPr>
            <w:r w:rsidRPr="005B565D">
              <w:rPr>
                <w:rFonts w:ascii="Arial Narrow" w:hAnsi="Arial Narrow" w:cs="Arial"/>
              </w:rPr>
              <w:t>Reviewed by :</w:t>
            </w:r>
          </w:p>
        </w:tc>
      </w:tr>
    </w:tbl>
    <w:p w:rsidR="00D9051B" w:rsidRDefault="00D9051B" w:rsidP="00D9051B">
      <w:pPr>
        <w:rPr>
          <w:rFonts w:cs="Arial"/>
        </w:rPr>
      </w:pPr>
    </w:p>
    <w:tbl>
      <w:tblPr>
        <w:tblW w:w="14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701"/>
        <w:gridCol w:w="342"/>
        <w:gridCol w:w="1701"/>
        <w:gridCol w:w="1418"/>
        <w:gridCol w:w="4394"/>
        <w:gridCol w:w="284"/>
        <w:gridCol w:w="366"/>
        <w:gridCol w:w="342"/>
        <w:gridCol w:w="426"/>
        <w:gridCol w:w="425"/>
        <w:gridCol w:w="425"/>
        <w:gridCol w:w="425"/>
        <w:gridCol w:w="426"/>
      </w:tblGrid>
      <w:tr w:rsidR="00D9051B" w:rsidRPr="00B00C32" w:rsidTr="00853A2E">
        <w:trPr>
          <w:trHeight w:val="255"/>
        </w:trPr>
        <w:tc>
          <w:tcPr>
            <w:tcW w:w="3227" w:type="dxa"/>
            <w:gridSpan w:val="2"/>
            <w:shd w:val="clear" w:color="auto" w:fill="CCFFCC"/>
            <w:vAlign w:val="center"/>
          </w:tcPr>
          <w:p w:rsidR="00D9051B" w:rsidRPr="00B436D0" w:rsidRDefault="00D9051B" w:rsidP="00853A2E">
            <w:pPr>
              <w:rPr>
                <w:rFonts w:ascii="Arial Narrow" w:hAnsi="Arial Narrow" w:cs="Arial"/>
                <w:b/>
                <w:color w:val="0000FF"/>
                <w:sz w:val="16"/>
                <w:szCs w:val="16"/>
              </w:rPr>
            </w:pPr>
            <w:r w:rsidRPr="00B436D0">
              <w:rPr>
                <w:rFonts w:ascii="Arial Narrow" w:hAnsi="Arial Narrow" w:cs="Arial"/>
                <w:b/>
                <w:color w:val="0000FF"/>
                <w:sz w:val="16"/>
                <w:szCs w:val="16"/>
              </w:rPr>
              <w:t>CATEGORY OF PROJECT RISK</w:t>
            </w:r>
          </w:p>
        </w:tc>
        <w:tc>
          <w:tcPr>
            <w:tcW w:w="342" w:type="dxa"/>
            <w:vMerge w:val="restart"/>
          </w:tcPr>
          <w:p w:rsidR="00D9051B" w:rsidRPr="00B00C32" w:rsidRDefault="00D9051B" w:rsidP="00853A2E">
            <w:pPr>
              <w:rPr>
                <w:rFonts w:cs="Arial"/>
                <w:sz w:val="16"/>
                <w:szCs w:val="16"/>
              </w:rPr>
            </w:pPr>
          </w:p>
        </w:tc>
        <w:tc>
          <w:tcPr>
            <w:tcW w:w="1701" w:type="dxa"/>
            <w:shd w:val="clear" w:color="auto" w:fill="99CCFF"/>
            <w:vAlign w:val="center"/>
          </w:tcPr>
          <w:p w:rsidR="00D9051B" w:rsidRPr="005B565D" w:rsidRDefault="00D9051B" w:rsidP="00853A2E">
            <w:pPr>
              <w:jc w:val="center"/>
              <w:rPr>
                <w:rFonts w:ascii="Arial Narrow" w:hAnsi="Arial Narrow" w:cs="Arial"/>
                <w:b/>
                <w:sz w:val="22"/>
                <w:szCs w:val="22"/>
              </w:rPr>
            </w:pPr>
            <w:r w:rsidRPr="005B565D">
              <w:rPr>
                <w:rFonts w:ascii="Arial Narrow" w:hAnsi="Arial Narrow" w:cs="Arial"/>
                <w:b/>
                <w:sz w:val="22"/>
                <w:szCs w:val="22"/>
              </w:rPr>
              <w:t>Likelihood Rating</w:t>
            </w:r>
          </w:p>
        </w:tc>
        <w:tc>
          <w:tcPr>
            <w:tcW w:w="1418" w:type="dxa"/>
            <w:shd w:val="clear" w:color="auto" w:fill="99CCFF"/>
            <w:vAlign w:val="center"/>
          </w:tcPr>
          <w:p w:rsidR="00D9051B" w:rsidRPr="005B565D" w:rsidRDefault="00D9051B" w:rsidP="00853A2E">
            <w:pPr>
              <w:jc w:val="center"/>
              <w:rPr>
                <w:rFonts w:ascii="Arial Narrow" w:hAnsi="Arial Narrow" w:cs="Arial"/>
                <w:b/>
                <w:sz w:val="22"/>
                <w:szCs w:val="22"/>
              </w:rPr>
            </w:pPr>
            <w:r w:rsidRPr="005B565D">
              <w:rPr>
                <w:rFonts w:ascii="Arial Narrow" w:hAnsi="Arial Narrow" w:cs="Arial"/>
                <w:b/>
                <w:sz w:val="22"/>
                <w:szCs w:val="22"/>
              </w:rPr>
              <w:t>Impact Rating</w:t>
            </w:r>
          </w:p>
        </w:tc>
        <w:tc>
          <w:tcPr>
            <w:tcW w:w="4394" w:type="dxa"/>
            <w:shd w:val="clear" w:color="auto" w:fill="99CCFF"/>
            <w:vAlign w:val="center"/>
          </w:tcPr>
          <w:p w:rsidR="00D9051B" w:rsidRPr="005B565D" w:rsidRDefault="00D9051B" w:rsidP="00853A2E">
            <w:pPr>
              <w:jc w:val="center"/>
              <w:rPr>
                <w:rFonts w:ascii="Arial Narrow" w:hAnsi="Arial Narrow" w:cs="Arial"/>
                <w:b/>
                <w:sz w:val="22"/>
                <w:szCs w:val="22"/>
              </w:rPr>
            </w:pPr>
            <w:r w:rsidRPr="005B565D">
              <w:rPr>
                <w:rFonts w:ascii="Arial Narrow" w:hAnsi="Arial Narrow" w:cs="Arial"/>
                <w:b/>
                <w:sz w:val="22"/>
                <w:szCs w:val="22"/>
              </w:rPr>
              <w:t>Risk Rating</w:t>
            </w:r>
          </w:p>
        </w:tc>
        <w:tc>
          <w:tcPr>
            <w:tcW w:w="284" w:type="dxa"/>
            <w:vMerge w:val="restart"/>
          </w:tcPr>
          <w:p w:rsidR="00D9051B" w:rsidRPr="00B00C32" w:rsidRDefault="00D9051B" w:rsidP="00853A2E">
            <w:pPr>
              <w:rPr>
                <w:rFonts w:cs="Arial"/>
              </w:rPr>
            </w:pPr>
          </w:p>
        </w:tc>
        <w:tc>
          <w:tcPr>
            <w:tcW w:w="2835" w:type="dxa"/>
            <w:gridSpan w:val="7"/>
            <w:shd w:val="clear" w:color="auto" w:fill="FFCC99"/>
            <w:vAlign w:val="center"/>
          </w:tcPr>
          <w:p w:rsidR="00D9051B" w:rsidRPr="00B00C32" w:rsidRDefault="00D9051B" w:rsidP="00853A2E">
            <w:pPr>
              <w:jc w:val="center"/>
              <w:rPr>
                <w:rFonts w:cs="Arial"/>
                <w:b/>
                <w:sz w:val="18"/>
                <w:szCs w:val="18"/>
              </w:rPr>
            </w:pPr>
            <w:r>
              <w:rPr>
                <w:rFonts w:cs="Arial"/>
                <w:b/>
                <w:sz w:val="18"/>
                <w:szCs w:val="18"/>
              </w:rPr>
              <w:t>RISK MATRIX</w:t>
            </w:r>
          </w:p>
        </w:tc>
      </w:tr>
      <w:tr w:rsidR="00D9051B" w:rsidRPr="00B00C32" w:rsidTr="008F7A47">
        <w:trPr>
          <w:trHeight w:val="255"/>
        </w:trPr>
        <w:tc>
          <w:tcPr>
            <w:tcW w:w="1526"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1. Political</w:t>
            </w:r>
          </w:p>
        </w:tc>
        <w:tc>
          <w:tcPr>
            <w:tcW w:w="1701"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9. Contractual</w:t>
            </w:r>
          </w:p>
        </w:tc>
        <w:tc>
          <w:tcPr>
            <w:tcW w:w="342" w:type="dxa"/>
            <w:vMerge/>
          </w:tcPr>
          <w:p w:rsidR="00D9051B" w:rsidRPr="00B00C32" w:rsidRDefault="00D9051B" w:rsidP="00853A2E">
            <w:pPr>
              <w:rPr>
                <w:rFonts w:cs="Arial"/>
                <w:sz w:val="16"/>
                <w:szCs w:val="16"/>
              </w:rPr>
            </w:pPr>
          </w:p>
        </w:tc>
        <w:tc>
          <w:tcPr>
            <w:tcW w:w="1701"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5. Almost  certain</w:t>
            </w:r>
          </w:p>
        </w:tc>
        <w:tc>
          <w:tcPr>
            <w:tcW w:w="1418"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V. Severe</w:t>
            </w:r>
          </w:p>
        </w:tc>
        <w:tc>
          <w:tcPr>
            <w:tcW w:w="4394"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E– Extreme risk, immediate action required</w:t>
            </w:r>
          </w:p>
        </w:tc>
        <w:tc>
          <w:tcPr>
            <w:tcW w:w="284" w:type="dxa"/>
            <w:vMerge/>
          </w:tcPr>
          <w:p w:rsidR="00D9051B" w:rsidRPr="00B00C32" w:rsidRDefault="00D9051B" w:rsidP="00853A2E">
            <w:pPr>
              <w:rPr>
                <w:rFonts w:cs="Arial"/>
              </w:rPr>
            </w:pPr>
          </w:p>
        </w:tc>
        <w:tc>
          <w:tcPr>
            <w:tcW w:w="366" w:type="dxa"/>
            <w:vMerge w:val="restart"/>
            <w:tcBorders>
              <w:right w:val="single" w:sz="4" w:space="0" w:color="auto"/>
            </w:tcBorders>
            <w:shd w:val="clear" w:color="auto" w:fill="FFCC99"/>
            <w:textDirection w:val="tbRl"/>
            <w:vAlign w:val="center"/>
          </w:tcPr>
          <w:p w:rsidR="00D9051B" w:rsidRPr="00B00C32" w:rsidRDefault="00D9051B" w:rsidP="00853A2E">
            <w:pPr>
              <w:ind w:left="113" w:right="113"/>
              <w:jc w:val="center"/>
              <w:rPr>
                <w:rFonts w:cs="Arial"/>
                <w:b/>
                <w:sz w:val="18"/>
                <w:szCs w:val="18"/>
              </w:rPr>
            </w:pPr>
            <w:r w:rsidRPr="00B00C32">
              <w:rPr>
                <w:rFonts w:cs="Arial"/>
                <w:b/>
                <w:sz w:val="18"/>
                <w:szCs w:val="18"/>
              </w:rPr>
              <w:t>LIKELIHOOD</w:t>
            </w:r>
          </w:p>
        </w:tc>
        <w:tc>
          <w:tcPr>
            <w:tcW w:w="342" w:type="dxa"/>
            <w:tcBorders>
              <w:top w:val="nil"/>
              <w:left w:val="single" w:sz="4" w:space="0" w:color="auto"/>
            </w:tcBorders>
            <w:shd w:val="clear" w:color="auto" w:fill="FFCC99"/>
            <w:vAlign w:val="center"/>
          </w:tcPr>
          <w:p w:rsidR="00D9051B" w:rsidRPr="00B436D0" w:rsidRDefault="00D9051B" w:rsidP="00853A2E">
            <w:pPr>
              <w:jc w:val="center"/>
              <w:rPr>
                <w:rFonts w:ascii="Arial Narrow" w:hAnsi="Arial Narrow" w:cs="Arial"/>
                <w:b/>
                <w:i/>
                <w:color w:val="FF0000"/>
                <w:sz w:val="18"/>
                <w:szCs w:val="18"/>
              </w:rPr>
            </w:pPr>
            <w:r w:rsidRPr="00B436D0">
              <w:rPr>
                <w:rFonts w:ascii="Arial Narrow" w:hAnsi="Arial Narrow" w:cs="Arial"/>
                <w:b/>
                <w:i/>
                <w:color w:val="FF0000"/>
                <w:sz w:val="18"/>
                <w:szCs w:val="18"/>
              </w:rPr>
              <w:t>5</w:t>
            </w:r>
          </w:p>
        </w:tc>
        <w:tc>
          <w:tcPr>
            <w:tcW w:w="426" w:type="dxa"/>
            <w:tcBorders>
              <w:top w:val="nil"/>
              <w:right w:val="single" w:sz="4" w:space="0" w:color="auto"/>
            </w:tcBorders>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H</w:t>
            </w:r>
          </w:p>
        </w:tc>
        <w:tc>
          <w:tcPr>
            <w:tcW w:w="425" w:type="dxa"/>
            <w:tcBorders>
              <w:left w:val="single" w:sz="4" w:space="0" w:color="auto"/>
            </w:tcBorders>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H</w:t>
            </w:r>
          </w:p>
        </w:tc>
        <w:tc>
          <w:tcPr>
            <w:tcW w:w="425"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H</w:t>
            </w:r>
          </w:p>
        </w:tc>
        <w:tc>
          <w:tcPr>
            <w:tcW w:w="425"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E</w:t>
            </w:r>
          </w:p>
        </w:tc>
        <w:tc>
          <w:tcPr>
            <w:tcW w:w="426"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E</w:t>
            </w:r>
          </w:p>
        </w:tc>
      </w:tr>
      <w:tr w:rsidR="00D9051B" w:rsidRPr="00B00C32" w:rsidTr="008F7A47">
        <w:trPr>
          <w:trHeight w:val="255"/>
        </w:trPr>
        <w:tc>
          <w:tcPr>
            <w:tcW w:w="1526"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2. Scope</w:t>
            </w:r>
          </w:p>
        </w:tc>
        <w:tc>
          <w:tcPr>
            <w:tcW w:w="1701"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10. Technical</w:t>
            </w:r>
          </w:p>
        </w:tc>
        <w:tc>
          <w:tcPr>
            <w:tcW w:w="342" w:type="dxa"/>
            <w:vMerge/>
          </w:tcPr>
          <w:p w:rsidR="00D9051B" w:rsidRPr="00B00C32" w:rsidRDefault="00D9051B" w:rsidP="00853A2E">
            <w:pPr>
              <w:rPr>
                <w:rFonts w:cs="Arial"/>
                <w:sz w:val="16"/>
                <w:szCs w:val="16"/>
              </w:rPr>
            </w:pPr>
          </w:p>
        </w:tc>
        <w:tc>
          <w:tcPr>
            <w:tcW w:w="1701"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4. Likely</w:t>
            </w:r>
          </w:p>
        </w:tc>
        <w:tc>
          <w:tcPr>
            <w:tcW w:w="1418"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IV. Major</w:t>
            </w:r>
          </w:p>
        </w:tc>
        <w:tc>
          <w:tcPr>
            <w:tcW w:w="4394"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H – High risk, will jeopardize project if not managed</w:t>
            </w:r>
          </w:p>
        </w:tc>
        <w:tc>
          <w:tcPr>
            <w:tcW w:w="284" w:type="dxa"/>
            <w:vMerge/>
          </w:tcPr>
          <w:p w:rsidR="00D9051B" w:rsidRPr="00B00C32" w:rsidRDefault="00D9051B" w:rsidP="00853A2E">
            <w:pPr>
              <w:rPr>
                <w:rFonts w:cs="Arial"/>
              </w:rPr>
            </w:pPr>
          </w:p>
        </w:tc>
        <w:tc>
          <w:tcPr>
            <w:tcW w:w="366" w:type="dxa"/>
            <w:vMerge/>
            <w:tcBorders>
              <w:right w:val="single" w:sz="4" w:space="0" w:color="auto"/>
            </w:tcBorders>
            <w:shd w:val="clear" w:color="auto" w:fill="FFCC99"/>
          </w:tcPr>
          <w:p w:rsidR="00D9051B" w:rsidRPr="00B00C32" w:rsidRDefault="00D9051B" w:rsidP="00853A2E">
            <w:pPr>
              <w:rPr>
                <w:rFonts w:cs="Arial"/>
              </w:rPr>
            </w:pPr>
          </w:p>
        </w:tc>
        <w:tc>
          <w:tcPr>
            <w:tcW w:w="342" w:type="dxa"/>
            <w:tcBorders>
              <w:left w:val="single" w:sz="4" w:space="0" w:color="auto"/>
            </w:tcBorders>
            <w:shd w:val="clear" w:color="auto" w:fill="FFCC99"/>
            <w:vAlign w:val="center"/>
          </w:tcPr>
          <w:p w:rsidR="00D9051B" w:rsidRPr="00B436D0" w:rsidRDefault="00D9051B" w:rsidP="00853A2E">
            <w:pPr>
              <w:jc w:val="center"/>
              <w:rPr>
                <w:rFonts w:ascii="Arial Narrow" w:hAnsi="Arial Narrow" w:cs="Arial"/>
                <w:b/>
                <w:i/>
                <w:color w:val="FF0000"/>
                <w:sz w:val="18"/>
                <w:szCs w:val="18"/>
              </w:rPr>
            </w:pPr>
            <w:r w:rsidRPr="00B436D0">
              <w:rPr>
                <w:rFonts w:ascii="Arial Narrow" w:hAnsi="Arial Narrow" w:cs="Arial"/>
                <w:b/>
                <w:i/>
                <w:color w:val="FF0000"/>
                <w:sz w:val="18"/>
                <w:szCs w:val="18"/>
              </w:rPr>
              <w:t>4</w:t>
            </w:r>
          </w:p>
        </w:tc>
        <w:tc>
          <w:tcPr>
            <w:tcW w:w="426" w:type="dxa"/>
            <w:tcBorders>
              <w:right w:val="single" w:sz="4" w:space="0" w:color="auto"/>
            </w:tcBorders>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M</w:t>
            </w:r>
          </w:p>
        </w:tc>
        <w:tc>
          <w:tcPr>
            <w:tcW w:w="425" w:type="dxa"/>
            <w:tcBorders>
              <w:left w:val="single" w:sz="4" w:space="0" w:color="auto"/>
            </w:tcBorders>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M</w:t>
            </w:r>
          </w:p>
        </w:tc>
        <w:tc>
          <w:tcPr>
            <w:tcW w:w="425"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H</w:t>
            </w:r>
          </w:p>
        </w:tc>
        <w:tc>
          <w:tcPr>
            <w:tcW w:w="425"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E</w:t>
            </w:r>
          </w:p>
        </w:tc>
        <w:tc>
          <w:tcPr>
            <w:tcW w:w="426"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E</w:t>
            </w:r>
          </w:p>
        </w:tc>
      </w:tr>
      <w:tr w:rsidR="00D9051B" w:rsidRPr="00B00C32" w:rsidTr="008F7A47">
        <w:trPr>
          <w:trHeight w:val="255"/>
        </w:trPr>
        <w:tc>
          <w:tcPr>
            <w:tcW w:w="1526"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3. Schedule</w:t>
            </w:r>
          </w:p>
        </w:tc>
        <w:tc>
          <w:tcPr>
            <w:tcW w:w="1701"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11. Environmental</w:t>
            </w:r>
          </w:p>
        </w:tc>
        <w:tc>
          <w:tcPr>
            <w:tcW w:w="342" w:type="dxa"/>
            <w:vMerge/>
          </w:tcPr>
          <w:p w:rsidR="00D9051B" w:rsidRPr="00B00C32" w:rsidRDefault="00D9051B" w:rsidP="00853A2E">
            <w:pPr>
              <w:rPr>
                <w:rFonts w:cs="Arial"/>
                <w:sz w:val="16"/>
                <w:szCs w:val="16"/>
              </w:rPr>
            </w:pPr>
          </w:p>
        </w:tc>
        <w:tc>
          <w:tcPr>
            <w:tcW w:w="1701"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3. Possible</w:t>
            </w:r>
          </w:p>
        </w:tc>
        <w:tc>
          <w:tcPr>
            <w:tcW w:w="1418"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III. Moderate</w:t>
            </w:r>
          </w:p>
        </w:tc>
        <w:tc>
          <w:tcPr>
            <w:tcW w:w="4394"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M – Medium risk, will impact time, cost or quality if not managed</w:t>
            </w:r>
          </w:p>
        </w:tc>
        <w:tc>
          <w:tcPr>
            <w:tcW w:w="284" w:type="dxa"/>
            <w:vMerge/>
          </w:tcPr>
          <w:p w:rsidR="00D9051B" w:rsidRPr="00B00C32" w:rsidRDefault="00D9051B" w:rsidP="00853A2E">
            <w:pPr>
              <w:rPr>
                <w:rFonts w:cs="Arial"/>
              </w:rPr>
            </w:pPr>
          </w:p>
        </w:tc>
        <w:tc>
          <w:tcPr>
            <w:tcW w:w="366" w:type="dxa"/>
            <w:vMerge/>
            <w:tcBorders>
              <w:right w:val="single" w:sz="4" w:space="0" w:color="auto"/>
            </w:tcBorders>
            <w:shd w:val="clear" w:color="auto" w:fill="FFCC99"/>
          </w:tcPr>
          <w:p w:rsidR="00D9051B" w:rsidRPr="00B00C32" w:rsidRDefault="00D9051B" w:rsidP="00853A2E">
            <w:pPr>
              <w:rPr>
                <w:rFonts w:cs="Arial"/>
              </w:rPr>
            </w:pPr>
          </w:p>
        </w:tc>
        <w:tc>
          <w:tcPr>
            <w:tcW w:w="342" w:type="dxa"/>
            <w:tcBorders>
              <w:left w:val="single" w:sz="4" w:space="0" w:color="auto"/>
            </w:tcBorders>
            <w:shd w:val="clear" w:color="auto" w:fill="FFCC99"/>
            <w:vAlign w:val="center"/>
          </w:tcPr>
          <w:p w:rsidR="00D9051B" w:rsidRPr="00B436D0" w:rsidRDefault="00D9051B" w:rsidP="00853A2E">
            <w:pPr>
              <w:jc w:val="center"/>
              <w:rPr>
                <w:rFonts w:ascii="Arial Narrow" w:hAnsi="Arial Narrow" w:cs="Arial"/>
                <w:b/>
                <w:i/>
                <w:color w:val="FF0000"/>
                <w:sz w:val="18"/>
                <w:szCs w:val="18"/>
              </w:rPr>
            </w:pPr>
            <w:r w:rsidRPr="00B436D0">
              <w:rPr>
                <w:rFonts w:ascii="Arial Narrow" w:hAnsi="Arial Narrow" w:cs="Arial"/>
                <w:b/>
                <w:i/>
                <w:color w:val="FF0000"/>
                <w:sz w:val="18"/>
                <w:szCs w:val="18"/>
              </w:rPr>
              <w:t>3</w:t>
            </w:r>
          </w:p>
        </w:tc>
        <w:tc>
          <w:tcPr>
            <w:tcW w:w="426" w:type="dxa"/>
            <w:tcBorders>
              <w:right w:val="single" w:sz="4" w:space="0" w:color="auto"/>
            </w:tcBorders>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L</w:t>
            </w:r>
          </w:p>
        </w:tc>
        <w:tc>
          <w:tcPr>
            <w:tcW w:w="425" w:type="dxa"/>
            <w:tcBorders>
              <w:left w:val="single" w:sz="4" w:space="0" w:color="auto"/>
            </w:tcBorders>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M</w:t>
            </w:r>
          </w:p>
        </w:tc>
        <w:tc>
          <w:tcPr>
            <w:tcW w:w="425"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M</w:t>
            </w:r>
          </w:p>
        </w:tc>
        <w:tc>
          <w:tcPr>
            <w:tcW w:w="425"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H</w:t>
            </w:r>
          </w:p>
        </w:tc>
        <w:tc>
          <w:tcPr>
            <w:tcW w:w="426"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E</w:t>
            </w:r>
          </w:p>
        </w:tc>
      </w:tr>
      <w:tr w:rsidR="00D9051B" w:rsidRPr="00B00C32" w:rsidTr="008F7A47">
        <w:trPr>
          <w:trHeight w:val="255"/>
        </w:trPr>
        <w:tc>
          <w:tcPr>
            <w:tcW w:w="1526"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4. Financial</w:t>
            </w:r>
          </w:p>
        </w:tc>
        <w:tc>
          <w:tcPr>
            <w:tcW w:w="1701"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12. Suppliers</w:t>
            </w:r>
          </w:p>
        </w:tc>
        <w:tc>
          <w:tcPr>
            <w:tcW w:w="342" w:type="dxa"/>
            <w:vMerge/>
          </w:tcPr>
          <w:p w:rsidR="00D9051B" w:rsidRPr="00B00C32" w:rsidRDefault="00D9051B" w:rsidP="00853A2E">
            <w:pPr>
              <w:rPr>
                <w:rFonts w:cs="Arial"/>
                <w:sz w:val="16"/>
                <w:szCs w:val="16"/>
              </w:rPr>
            </w:pPr>
          </w:p>
        </w:tc>
        <w:tc>
          <w:tcPr>
            <w:tcW w:w="1701"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2. Unlikely</w:t>
            </w:r>
          </w:p>
        </w:tc>
        <w:tc>
          <w:tcPr>
            <w:tcW w:w="1418"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II. Minor</w:t>
            </w:r>
          </w:p>
        </w:tc>
        <w:tc>
          <w:tcPr>
            <w:tcW w:w="4394"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L – Low risk, acceptable project management risk, monitor only</w:t>
            </w:r>
          </w:p>
        </w:tc>
        <w:tc>
          <w:tcPr>
            <w:tcW w:w="284" w:type="dxa"/>
            <w:vMerge/>
          </w:tcPr>
          <w:p w:rsidR="00D9051B" w:rsidRPr="00B00C32" w:rsidRDefault="00D9051B" w:rsidP="00853A2E">
            <w:pPr>
              <w:rPr>
                <w:rFonts w:cs="Arial"/>
              </w:rPr>
            </w:pPr>
          </w:p>
        </w:tc>
        <w:tc>
          <w:tcPr>
            <w:tcW w:w="366" w:type="dxa"/>
            <w:vMerge/>
            <w:tcBorders>
              <w:right w:val="single" w:sz="4" w:space="0" w:color="auto"/>
            </w:tcBorders>
            <w:shd w:val="clear" w:color="auto" w:fill="FFCC99"/>
          </w:tcPr>
          <w:p w:rsidR="00D9051B" w:rsidRPr="00B00C32" w:rsidRDefault="00D9051B" w:rsidP="00853A2E">
            <w:pPr>
              <w:rPr>
                <w:rFonts w:cs="Arial"/>
              </w:rPr>
            </w:pPr>
          </w:p>
        </w:tc>
        <w:tc>
          <w:tcPr>
            <w:tcW w:w="342" w:type="dxa"/>
            <w:tcBorders>
              <w:left w:val="single" w:sz="4" w:space="0" w:color="auto"/>
            </w:tcBorders>
            <w:shd w:val="clear" w:color="auto" w:fill="FFCC99"/>
            <w:vAlign w:val="center"/>
          </w:tcPr>
          <w:p w:rsidR="00D9051B" w:rsidRPr="00B436D0" w:rsidRDefault="00D9051B" w:rsidP="00853A2E">
            <w:pPr>
              <w:jc w:val="center"/>
              <w:rPr>
                <w:rFonts w:ascii="Arial Narrow" w:hAnsi="Arial Narrow" w:cs="Arial"/>
                <w:b/>
                <w:i/>
                <w:color w:val="FF0000"/>
                <w:sz w:val="18"/>
                <w:szCs w:val="18"/>
              </w:rPr>
            </w:pPr>
            <w:r w:rsidRPr="00B436D0">
              <w:rPr>
                <w:rFonts w:ascii="Arial Narrow" w:hAnsi="Arial Narrow" w:cs="Arial"/>
                <w:b/>
                <w:i/>
                <w:color w:val="FF0000"/>
                <w:sz w:val="18"/>
                <w:szCs w:val="18"/>
              </w:rPr>
              <w:t>2</w:t>
            </w:r>
          </w:p>
        </w:tc>
        <w:tc>
          <w:tcPr>
            <w:tcW w:w="426" w:type="dxa"/>
            <w:tcBorders>
              <w:right w:val="single" w:sz="4" w:space="0" w:color="auto"/>
            </w:tcBorders>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L</w:t>
            </w:r>
          </w:p>
        </w:tc>
        <w:tc>
          <w:tcPr>
            <w:tcW w:w="425" w:type="dxa"/>
            <w:tcBorders>
              <w:left w:val="single" w:sz="4" w:space="0" w:color="auto"/>
            </w:tcBorders>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L</w:t>
            </w:r>
          </w:p>
        </w:tc>
        <w:tc>
          <w:tcPr>
            <w:tcW w:w="425"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M</w:t>
            </w:r>
          </w:p>
        </w:tc>
        <w:tc>
          <w:tcPr>
            <w:tcW w:w="425"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H</w:t>
            </w:r>
          </w:p>
        </w:tc>
        <w:tc>
          <w:tcPr>
            <w:tcW w:w="426"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H</w:t>
            </w:r>
          </w:p>
        </w:tc>
      </w:tr>
      <w:tr w:rsidR="00D9051B" w:rsidRPr="00B00C32" w:rsidTr="008F7A47">
        <w:trPr>
          <w:trHeight w:val="255"/>
        </w:trPr>
        <w:tc>
          <w:tcPr>
            <w:tcW w:w="1526"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5. Human Resources</w:t>
            </w:r>
          </w:p>
        </w:tc>
        <w:tc>
          <w:tcPr>
            <w:tcW w:w="1701"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13. Industrial relations</w:t>
            </w:r>
          </w:p>
        </w:tc>
        <w:tc>
          <w:tcPr>
            <w:tcW w:w="342" w:type="dxa"/>
            <w:vMerge/>
          </w:tcPr>
          <w:p w:rsidR="00D9051B" w:rsidRPr="00B00C32" w:rsidRDefault="00D9051B" w:rsidP="00853A2E">
            <w:pPr>
              <w:rPr>
                <w:rFonts w:cs="Arial"/>
                <w:sz w:val="16"/>
                <w:szCs w:val="16"/>
              </w:rPr>
            </w:pPr>
          </w:p>
        </w:tc>
        <w:tc>
          <w:tcPr>
            <w:tcW w:w="1701"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1. Rare</w:t>
            </w:r>
          </w:p>
        </w:tc>
        <w:tc>
          <w:tcPr>
            <w:tcW w:w="1418" w:type="dxa"/>
            <w:shd w:val="clear" w:color="auto" w:fill="99CCFF"/>
            <w:vAlign w:val="center"/>
          </w:tcPr>
          <w:p w:rsidR="00D9051B" w:rsidRPr="005B565D" w:rsidRDefault="00D9051B" w:rsidP="00853A2E">
            <w:pPr>
              <w:rPr>
                <w:rFonts w:ascii="Arial Narrow" w:hAnsi="Arial Narrow" w:cs="Arial"/>
                <w:sz w:val="22"/>
                <w:szCs w:val="22"/>
              </w:rPr>
            </w:pPr>
            <w:r w:rsidRPr="005B565D">
              <w:rPr>
                <w:rFonts w:ascii="Arial Narrow" w:hAnsi="Arial Narrow" w:cs="Arial"/>
                <w:sz w:val="22"/>
                <w:szCs w:val="22"/>
              </w:rPr>
              <w:t>I. Insignificant</w:t>
            </w:r>
          </w:p>
        </w:tc>
        <w:tc>
          <w:tcPr>
            <w:tcW w:w="4394" w:type="dxa"/>
            <w:shd w:val="clear" w:color="auto" w:fill="99CCFF"/>
            <w:vAlign w:val="center"/>
          </w:tcPr>
          <w:p w:rsidR="00D9051B" w:rsidRPr="005B565D" w:rsidRDefault="00D9051B" w:rsidP="00853A2E">
            <w:pPr>
              <w:rPr>
                <w:rFonts w:ascii="Arial Narrow" w:hAnsi="Arial Narrow" w:cs="Arial"/>
                <w:sz w:val="22"/>
                <w:szCs w:val="22"/>
              </w:rPr>
            </w:pPr>
          </w:p>
        </w:tc>
        <w:tc>
          <w:tcPr>
            <w:tcW w:w="284" w:type="dxa"/>
            <w:vMerge/>
          </w:tcPr>
          <w:p w:rsidR="00D9051B" w:rsidRPr="00B00C32" w:rsidRDefault="00D9051B" w:rsidP="00853A2E">
            <w:pPr>
              <w:rPr>
                <w:rFonts w:cs="Arial"/>
              </w:rPr>
            </w:pPr>
          </w:p>
        </w:tc>
        <w:tc>
          <w:tcPr>
            <w:tcW w:w="366" w:type="dxa"/>
            <w:vMerge/>
            <w:tcBorders>
              <w:right w:val="single" w:sz="4" w:space="0" w:color="auto"/>
            </w:tcBorders>
            <w:shd w:val="clear" w:color="auto" w:fill="FFCC99"/>
          </w:tcPr>
          <w:p w:rsidR="00D9051B" w:rsidRPr="00B00C32" w:rsidRDefault="00D9051B" w:rsidP="00853A2E">
            <w:pPr>
              <w:rPr>
                <w:rFonts w:cs="Arial"/>
              </w:rPr>
            </w:pPr>
          </w:p>
        </w:tc>
        <w:tc>
          <w:tcPr>
            <w:tcW w:w="342" w:type="dxa"/>
            <w:tcBorders>
              <w:left w:val="single" w:sz="4" w:space="0" w:color="auto"/>
            </w:tcBorders>
            <w:shd w:val="clear" w:color="auto" w:fill="FFCC99"/>
            <w:vAlign w:val="center"/>
          </w:tcPr>
          <w:p w:rsidR="00D9051B" w:rsidRPr="00B436D0" w:rsidRDefault="00D9051B" w:rsidP="00853A2E">
            <w:pPr>
              <w:jc w:val="center"/>
              <w:rPr>
                <w:rFonts w:ascii="Arial Narrow" w:hAnsi="Arial Narrow" w:cs="Arial"/>
                <w:b/>
                <w:i/>
                <w:color w:val="FF0000"/>
                <w:sz w:val="18"/>
                <w:szCs w:val="18"/>
              </w:rPr>
            </w:pPr>
            <w:r w:rsidRPr="00B436D0">
              <w:rPr>
                <w:rFonts w:ascii="Arial Narrow" w:hAnsi="Arial Narrow" w:cs="Arial"/>
                <w:b/>
                <w:i/>
                <w:color w:val="FF0000"/>
                <w:sz w:val="18"/>
                <w:szCs w:val="18"/>
              </w:rPr>
              <w:t>1</w:t>
            </w:r>
          </w:p>
        </w:tc>
        <w:tc>
          <w:tcPr>
            <w:tcW w:w="426" w:type="dxa"/>
            <w:tcBorders>
              <w:right w:val="single" w:sz="4" w:space="0" w:color="auto"/>
            </w:tcBorders>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L</w:t>
            </w:r>
          </w:p>
        </w:tc>
        <w:tc>
          <w:tcPr>
            <w:tcW w:w="425" w:type="dxa"/>
            <w:tcBorders>
              <w:left w:val="single" w:sz="4" w:space="0" w:color="auto"/>
            </w:tcBorders>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L</w:t>
            </w:r>
          </w:p>
        </w:tc>
        <w:tc>
          <w:tcPr>
            <w:tcW w:w="425"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M</w:t>
            </w:r>
          </w:p>
        </w:tc>
        <w:tc>
          <w:tcPr>
            <w:tcW w:w="425"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M</w:t>
            </w:r>
          </w:p>
        </w:tc>
        <w:tc>
          <w:tcPr>
            <w:tcW w:w="426" w:type="dxa"/>
            <w:shd w:val="clear" w:color="auto" w:fill="FFCC99"/>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H</w:t>
            </w:r>
          </w:p>
        </w:tc>
      </w:tr>
      <w:tr w:rsidR="00D9051B" w:rsidRPr="00B00C32" w:rsidTr="008F7A47">
        <w:trPr>
          <w:trHeight w:val="255"/>
        </w:trPr>
        <w:tc>
          <w:tcPr>
            <w:tcW w:w="1526"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6. Quality</w:t>
            </w:r>
          </w:p>
        </w:tc>
        <w:tc>
          <w:tcPr>
            <w:tcW w:w="1701"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14. Organisational</w:t>
            </w:r>
          </w:p>
        </w:tc>
        <w:tc>
          <w:tcPr>
            <w:tcW w:w="342" w:type="dxa"/>
            <w:vMerge/>
          </w:tcPr>
          <w:p w:rsidR="00D9051B" w:rsidRPr="00B00C32" w:rsidRDefault="00D9051B" w:rsidP="00853A2E">
            <w:pPr>
              <w:rPr>
                <w:rFonts w:cs="Arial"/>
                <w:sz w:val="16"/>
                <w:szCs w:val="16"/>
              </w:rPr>
            </w:pPr>
          </w:p>
        </w:tc>
        <w:tc>
          <w:tcPr>
            <w:tcW w:w="7513" w:type="dxa"/>
            <w:gridSpan w:val="3"/>
            <w:vMerge w:val="restart"/>
          </w:tcPr>
          <w:p w:rsidR="00D9051B" w:rsidRPr="00B00C32" w:rsidRDefault="00D9051B" w:rsidP="00853A2E">
            <w:pPr>
              <w:rPr>
                <w:rFonts w:cs="Arial"/>
                <w:sz w:val="16"/>
                <w:szCs w:val="16"/>
              </w:rPr>
            </w:pPr>
          </w:p>
        </w:tc>
        <w:tc>
          <w:tcPr>
            <w:tcW w:w="284" w:type="dxa"/>
            <w:vMerge/>
          </w:tcPr>
          <w:p w:rsidR="00D9051B" w:rsidRPr="00B00C32" w:rsidRDefault="00D9051B" w:rsidP="00853A2E">
            <w:pPr>
              <w:rPr>
                <w:rFonts w:cs="Arial"/>
              </w:rPr>
            </w:pPr>
          </w:p>
        </w:tc>
        <w:tc>
          <w:tcPr>
            <w:tcW w:w="366" w:type="dxa"/>
            <w:vMerge/>
            <w:tcBorders>
              <w:right w:val="single" w:sz="4" w:space="0" w:color="auto"/>
            </w:tcBorders>
            <w:shd w:val="clear" w:color="auto" w:fill="FFCC99"/>
          </w:tcPr>
          <w:p w:rsidR="00D9051B" w:rsidRPr="00B00C32" w:rsidRDefault="00D9051B" w:rsidP="00853A2E">
            <w:pPr>
              <w:rPr>
                <w:rFonts w:cs="Arial"/>
              </w:rPr>
            </w:pPr>
          </w:p>
        </w:tc>
        <w:tc>
          <w:tcPr>
            <w:tcW w:w="342" w:type="dxa"/>
            <w:tcBorders>
              <w:left w:val="single" w:sz="4" w:space="0" w:color="auto"/>
              <w:bottom w:val="nil"/>
            </w:tcBorders>
            <w:shd w:val="clear" w:color="auto" w:fill="FFCC99"/>
            <w:vAlign w:val="center"/>
          </w:tcPr>
          <w:p w:rsidR="00D9051B" w:rsidRPr="00B436D0" w:rsidRDefault="00D9051B" w:rsidP="00853A2E">
            <w:pPr>
              <w:jc w:val="center"/>
              <w:rPr>
                <w:rFonts w:ascii="Arial Narrow" w:hAnsi="Arial Narrow" w:cs="Arial"/>
                <w:sz w:val="18"/>
                <w:szCs w:val="18"/>
              </w:rPr>
            </w:pPr>
          </w:p>
        </w:tc>
        <w:tc>
          <w:tcPr>
            <w:tcW w:w="426" w:type="dxa"/>
            <w:tcBorders>
              <w:bottom w:val="nil"/>
              <w:right w:val="single" w:sz="4" w:space="0" w:color="auto"/>
            </w:tcBorders>
            <w:shd w:val="clear" w:color="auto" w:fill="FFCC99"/>
            <w:vAlign w:val="center"/>
          </w:tcPr>
          <w:p w:rsidR="00D9051B" w:rsidRPr="00004C92" w:rsidRDefault="00D9051B" w:rsidP="00853A2E">
            <w:pPr>
              <w:jc w:val="center"/>
              <w:rPr>
                <w:rFonts w:ascii="Arial Narrow" w:hAnsi="Arial Narrow" w:cs="Arial"/>
                <w:b/>
                <w:i/>
                <w:color w:val="215868" w:themeColor="accent5" w:themeShade="80"/>
                <w:sz w:val="18"/>
                <w:szCs w:val="18"/>
              </w:rPr>
            </w:pPr>
            <w:r w:rsidRPr="00004C92">
              <w:rPr>
                <w:rFonts w:ascii="Arial Narrow" w:hAnsi="Arial Narrow" w:cs="Arial"/>
                <w:b/>
                <w:i/>
                <w:color w:val="215868" w:themeColor="accent5" w:themeShade="80"/>
                <w:sz w:val="18"/>
                <w:szCs w:val="18"/>
              </w:rPr>
              <w:t>I</w:t>
            </w:r>
          </w:p>
        </w:tc>
        <w:tc>
          <w:tcPr>
            <w:tcW w:w="425" w:type="dxa"/>
            <w:tcBorders>
              <w:left w:val="single" w:sz="4" w:space="0" w:color="auto"/>
            </w:tcBorders>
            <w:shd w:val="clear" w:color="auto" w:fill="FFCC99"/>
            <w:vAlign w:val="center"/>
          </w:tcPr>
          <w:p w:rsidR="00D9051B" w:rsidRPr="00004C92" w:rsidRDefault="00D9051B" w:rsidP="00853A2E">
            <w:pPr>
              <w:jc w:val="center"/>
              <w:rPr>
                <w:rFonts w:ascii="Arial Narrow" w:hAnsi="Arial Narrow" w:cs="Arial"/>
                <w:b/>
                <w:i/>
                <w:color w:val="215868" w:themeColor="accent5" w:themeShade="80"/>
                <w:sz w:val="18"/>
                <w:szCs w:val="18"/>
              </w:rPr>
            </w:pPr>
            <w:r w:rsidRPr="00004C92">
              <w:rPr>
                <w:rFonts w:ascii="Arial Narrow" w:hAnsi="Arial Narrow" w:cs="Arial"/>
                <w:b/>
                <w:i/>
                <w:color w:val="215868" w:themeColor="accent5" w:themeShade="80"/>
                <w:sz w:val="18"/>
                <w:szCs w:val="18"/>
              </w:rPr>
              <w:t>II</w:t>
            </w:r>
          </w:p>
        </w:tc>
        <w:tc>
          <w:tcPr>
            <w:tcW w:w="425" w:type="dxa"/>
            <w:shd w:val="clear" w:color="auto" w:fill="FFCC99"/>
            <w:vAlign w:val="center"/>
          </w:tcPr>
          <w:p w:rsidR="00D9051B" w:rsidRPr="00004C92" w:rsidRDefault="00D9051B" w:rsidP="00853A2E">
            <w:pPr>
              <w:jc w:val="center"/>
              <w:rPr>
                <w:rFonts w:ascii="Arial Narrow" w:hAnsi="Arial Narrow" w:cs="Arial"/>
                <w:b/>
                <w:i/>
                <w:color w:val="215868" w:themeColor="accent5" w:themeShade="80"/>
                <w:sz w:val="18"/>
                <w:szCs w:val="18"/>
              </w:rPr>
            </w:pPr>
            <w:r w:rsidRPr="00004C92">
              <w:rPr>
                <w:rFonts w:ascii="Arial Narrow" w:hAnsi="Arial Narrow" w:cs="Arial"/>
                <w:b/>
                <w:i/>
                <w:color w:val="215868" w:themeColor="accent5" w:themeShade="80"/>
                <w:sz w:val="18"/>
                <w:szCs w:val="18"/>
              </w:rPr>
              <w:t>III</w:t>
            </w:r>
          </w:p>
        </w:tc>
        <w:tc>
          <w:tcPr>
            <w:tcW w:w="425" w:type="dxa"/>
            <w:shd w:val="clear" w:color="auto" w:fill="FFCC99"/>
            <w:vAlign w:val="center"/>
          </w:tcPr>
          <w:p w:rsidR="00D9051B" w:rsidRPr="00004C92" w:rsidRDefault="00D9051B" w:rsidP="00853A2E">
            <w:pPr>
              <w:jc w:val="center"/>
              <w:rPr>
                <w:rFonts w:ascii="Arial Narrow" w:hAnsi="Arial Narrow" w:cs="Arial"/>
                <w:b/>
                <w:i/>
                <w:color w:val="215868" w:themeColor="accent5" w:themeShade="80"/>
                <w:sz w:val="18"/>
                <w:szCs w:val="18"/>
              </w:rPr>
            </w:pPr>
            <w:r w:rsidRPr="00004C92">
              <w:rPr>
                <w:rFonts w:ascii="Arial Narrow" w:hAnsi="Arial Narrow" w:cs="Arial"/>
                <w:b/>
                <w:i/>
                <w:color w:val="215868" w:themeColor="accent5" w:themeShade="80"/>
                <w:sz w:val="18"/>
                <w:szCs w:val="18"/>
              </w:rPr>
              <w:t>IV</w:t>
            </w:r>
          </w:p>
        </w:tc>
        <w:tc>
          <w:tcPr>
            <w:tcW w:w="426" w:type="dxa"/>
            <w:shd w:val="clear" w:color="auto" w:fill="FFCC99"/>
            <w:vAlign w:val="center"/>
          </w:tcPr>
          <w:p w:rsidR="00D9051B" w:rsidRPr="00004C92" w:rsidRDefault="00D9051B" w:rsidP="00853A2E">
            <w:pPr>
              <w:jc w:val="center"/>
              <w:rPr>
                <w:rFonts w:ascii="Arial Narrow" w:hAnsi="Arial Narrow" w:cs="Arial"/>
                <w:b/>
                <w:i/>
                <w:color w:val="215868" w:themeColor="accent5" w:themeShade="80"/>
                <w:sz w:val="18"/>
                <w:szCs w:val="18"/>
              </w:rPr>
            </w:pPr>
            <w:r w:rsidRPr="00004C92">
              <w:rPr>
                <w:rFonts w:ascii="Arial Narrow" w:hAnsi="Arial Narrow" w:cs="Arial"/>
                <w:b/>
                <w:i/>
                <w:color w:val="215868" w:themeColor="accent5" w:themeShade="80"/>
                <w:sz w:val="18"/>
                <w:szCs w:val="18"/>
              </w:rPr>
              <w:t>V</w:t>
            </w:r>
          </w:p>
        </w:tc>
      </w:tr>
      <w:tr w:rsidR="00D9051B" w:rsidRPr="00B00C32" w:rsidTr="008F7A47">
        <w:trPr>
          <w:trHeight w:val="255"/>
        </w:trPr>
        <w:tc>
          <w:tcPr>
            <w:tcW w:w="1526"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7. Communications</w:t>
            </w:r>
          </w:p>
        </w:tc>
        <w:tc>
          <w:tcPr>
            <w:tcW w:w="1701"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15. Occ. Health &amp; Saf</w:t>
            </w:r>
            <w:r>
              <w:rPr>
                <w:rFonts w:ascii="Arial Narrow" w:hAnsi="Arial Narrow" w:cs="Arial"/>
                <w:color w:val="0000FF"/>
                <w:sz w:val="16"/>
                <w:szCs w:val="16"/>
              </w:rPr>
              <w:t>ety</w:t>
            </w:r>
          </w:p>
        </w:tc>
        <w:tc>
          <w:tcPr>
            <w:tcW w:w="342" w:type="dxa"/>
            <w:vMerge/>
          </w:tcPr>
          <w:p w:rsidR="00D9051B" w:rsidRPr="00B00C32" w:rsidRDefault="00D9051B" w:rsidP="00853A2E">
            <w:pPr>
              <w:rPr>
                <w:rFonts w:cs="Arial"/>
                <w:sz w:val="16"/>
                <w:szCs w:val="16"/>
              </w:rPr>
            </w:pPr>
          </w:p>
        </w:tc>
        <w:tc>
          <w:tcPr>
            <w:tcW w:w="7513" w:type="dxa"/>
            <w:gridSpan w:val="3"/>
            <w:vMerge/>
          </w:tcPr>
          <w:p w:rsidR="00D9051B" w:rsidRPr="00B00C32" w:rsidRDefault="00D9051B" w:rsidP="00853A2E">
            <w:pPr>
              <w:rPr>
                <w:rFonts w:cs="Arial"/>
                <w:sz w:val="16"/>
                <w:szCs w:val="16"/>
              </w:rPr>
            </w:pPr>
          </w:p>
        </w:tc>
        <w:tc>
          <w:tcPr>
            <w:tcW w:w="284" w:type="dxa"/>
            <w:vMerge/>
          </w:tcPr>
          <w:p w:rsidR="00D9051B" w:rsidRPr="00B00C32" w:rsidRDefault="00D9051B" w:rsidP="00853A2E">
            <w:pPr>
              <w:rPr>
                <w:rFonts w:cs="Arial"/>
              </w:rPr>
            </w:pPr>
          </w:p>
        </w:tc>
        <w:tc>
          <w:tcPr>
            <w:tcW w:w="366" w:type="dxa"/>
            <w:vMerge/>
            <w:shd w:val="clear" w:color="auto" w:fill="FFCC99"/>
          </w:tcPr>
          <w:p w:rsidR="00D9051B" w:rsidRPr="00B00C32" w:rsidRDefault="00D9051B" w:rsidP="00853A2E">
            <w:pPr>
              <w:rPr>
                <w:rFonts w:cs="Arial"/>
              </w:rPr>
            </w:pPr>
          </w:p>
        </w:tc>
        <w:tc>
          <w:tcPr>
            <w:tcW w:w="2469" w:type="dxa"/>
            <w:gridSpan w:val="6"/>
            <w:vMerge w:val="restart"/>
            <w:shd w:val="clear" w:color="auto" w:fill="FFCC99"/>
            <w:vAlign w:val="center"/>
          </w:tcPr>
          <w:p w:rsidR="00D9051B" w:rsidRPr="00B00C32" w:rsidRDefault="00D9051B" w:rsidP="00853A2E">
            <w:pPr>
              <w:jc w:val="center"/>
              <w:rPr>
                <w:rFonts w:cs="Arial"/>
                <w:b/>
                <w:sz w:val="18"/>
                <w:szCs w:val="18"/>
              </w:rPr>
            </w:pPr>
            <w:r w:rsidRPr="00B00C32">
              <w:rPr>
                <w:rFonts w:cs="Arial"/>
                <w:b/>
                <w:sz w:val="18"/>
                <w:szCs w:val="18"/>
              </w:rPr>
              <w:t>IMPACT</w:t>
            </w:r>
          </w:p>
        </w:tc>
      </w:tr>
      <w:tr w:rsidR="00D9051B" w:rsidRPr="00B00C32" w:rsidTr="008F7A47">
        <w:trPr>
          <w:trHeight w:val="255"/>
        </w:trPr>
        <w:tc>
          <w:tcPr>
            <w:tcW w:w="1526"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8. Other resources</w:t>
            </w:r>
          </w:p>
        </w:tc>
        <w:tc>
          <w:tcPr>
            <w:tcW w:w="1701" w:type="dxa"/>
            <w:shd w:val="clear" w:color="auto" w:fill="CCFFCC"/>
            <w:vAlign w:val="center"/>
          </w:tcPr>
          <w:p w:rsidR="00D9051B" w:rsidRPr="00B436D0" w:rsidRDefault="00D9051B" w:rsidP="00853A2E">
            <w:pPr>
              <w:rPr>
                <w:rFonts w:ascii="Arial Narrow" w:hAnsi="Arial Narrow" w:cs="Arial"/>
                <w:color w:val="0000FF"/>
                <w:sz w:val="16"/>
                <w:szCs w:val="16"/>
              </w:rPr>
            </w:pPr>
            <w:r w:rsidRPr="00B436D0">
              <w:rPr>
                <w:rFonts w:ascii="Arial Narrow" w:hAnsi="Arial Narrow" w:cs="Arial"/>
                <w:color w:val="0000FF"/>
                <w:sz w:val="16"/>
                <w:szCs w:val="16"/>
              </w:rPr>
              <w:t>16. Cultural &amp; Social</w:t>
            </w:r>
          </w:p>
        </w:tc>
        <w:tc>
          <w:tcPr>
            <w:tcW w:w="342" w:type="dxa"/>
            <w:vMerge/>
          </w:tcPr>
          <w:p w:rsidR="00D9051B" w:rsidRPr="00B00C32" w:rsidRDefault="00D9051B" w:rsidP="00853A2E">
            <w:pPr>
              <w:rPr>
                <w:rFonts w:cs="Arial"/>
                <w:sz w:val="16"/>
                <w:szCs w:val="16"/>
              </w:rPr>
            </w:pPr>
          </w:p>
        </w:tc>
        <w:tc>
          <w:tcPr>
            <w:tcW w:w="7513" w:type="dxa"/>
            <w:gridSpan w:val="3"/>
            <w:vMerge/>
          </w:tcPr>
          <w:p w:rsidR="00D9051B" w:rsidRPr="00B00C32" w:rsidRDefault="00D9051B" w:rsidP="00853A2E">
            <w:pPr>
              <w:rPr>
                <w:rFonts w:cs="Arial"/>
                <w:sz w:val="16"/>
                <w:szCs w:val="16"/>
              </w:rPr>
            </w:pPr>
          </w:p>
        </w:tc>
        <w:tc>
          <w:tcPr>
            <w:tcW w:w="284" w:type="dxa"/>
            <w:vMerge/>
          </w:tcPr>
          <w:p w:rsidR="00D9051B" w:rsidRPr="00B00C32" w:rsidRDefault="00D9051B" w:rsidP="00853A2E">
            <w:pPr>
              <w:rPr>
                <w:rFonts w:cs="Arial"/>
              </w:rPr>
            </w:pPr>
          </w:p>
        </w:tc>
        <w:tc>
          <w:tcPr>
            <w:tcW w:w="366" w:type="dxa"/>
            <w:vMerge/>
            <w:shd w:val="clear" w:color="auto" w:fill="FFCC99"/>
          </w:tcPr>
          <w:p w:rsidR="00D9051B" w:rsidRPr="00B00C32" w:rsidRDefault="00D9051B" w:rsidP="00853A2E">
            <w:pPr>
              <w:rPr>
                <w:rFonts w:cs="Arial"/>
              </w:rPr>
            </w:pPr>
          </w:p>
        </w:tc>
        <w:tc>
          <w:tcPr>
            <w:tcW w:w="2469" w:type="dxa"/>
            <w:gridSpan w:val="6"/>
            <w:vMerge/>
            <w:shd w:val="clear" w:color="auto" w:fill="FFCC99"/>
          </w:tcPr>
          <w:p w:rsidR="00D9051B" w:rsidRPr="00B00C32" w:rsidRDefault="00D9051B" w:rsidP="00853A2E">
            <w:pPr>
              <w:rPr>
                <w:rFonts w:cs="Arial"/>
              </w:rPr>
            </w:pPr>
          </w:p>
        </w:tc>
      </w:tr>
    </w:tbl>
    <w:p w:rsidR="00D9051B" w:rsidRDefault="00D9051B" w:rsidP="00D9051B">
      <w:pPr>
        <w:rPr>
          <w:rFonts w:cs="Arial"/>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428"/>
        <w:gridCol w:w="947"/>
        <w:gridCol w:w="1027"/>
        <w:gridCol w:w="757"/>
        <w:gridCol w:w="737"/>
        <w:gridCol w:w="3373"/>
        <w:gridCol w:w="1490"/>
        <w:gridCol w:w="1566"/>
      </w:tblGrid>
      <w:tr w:rsidR="00D9051B" w:rsidRPr="00B00C32" w:rsidTr="00853A2E">
        <w:trPr>
          <w:tblHeader/>
        </w:trPr>
        <w:tc>
          <w:tcPr>
            <w:tcW w:w="823" w:type="dxa"/>
            <w:shd w:val="clear" w:color="auto" w:fill="F3F3F3"/>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Ref No.</w:t>
            </w:r>
          </w:p>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(WBS)</w:t>
            </w:r>
          </w:p>
        </w:tc>
        <w:tc>
          <w:tcPr>
            <w:tcW w:w="3428" w:type="dxa"/>
            <w:shd w:val="clear" w:color="auto" w:fill="F3F3F3"/>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Risk Event</w:t>
            </w:r>
          </w:p>
          <w:p w:rsidR="00D9051B" w:rsidRPr="00B436D0" w:rsidRDefault="00D9051B" w:rsidP="00853A2E">
            <w:pPr>
              <w:rPr>
                <w:rFonts w:ascii="Arial Narrow" w:hAnsi="Arial Narrow" w:cs="Arial"/>
                <w:sz w:val="18"/>
                <w:szCs w:val="18"/>
              </w:rPr>
            </w:pPr>
            <w:r w:rsidRPr="00B436D0">
              <w:rPr>
                <w:rFonts w:ascii="Arial Narrow" w:hAnsi="Arial Narrow" w:cs="Arial"/>
                <w:sz w:val="18"/>
                <w:szCs w:val="18"/>
              </w:rPr>
              <w:t>There is a risk that ………..</w:t>
            </w:r>
          </w:p>
        </w:tc>
        <w:tc>
          <w:tcPr>
            <w:tcW w:w="947" w:type="dxa"/>
            <w:shd w:val="clear" w:color="auto" w:fill="F3F3F3"/>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Category</w:t>
            </w:r>
          </w:p>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of Risk</w:t>
            </w:r>
          </w:p>
        </w:tc>
        <w:tc>
          <w:tcPr>
            <w:tcW w:w="1027" w:type="dxa"/>
            <w:shd w:val="clear" w:color="auto" w:fill="F3F3F3"/>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Likelihood</w:t>
            </w:r>
          </w:p>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Rating</w:t>
            </w:r>
          </w:p>
        </w:tc>
        <w:tc>
          <w:tcPr>
            <w:tcW w:w="757" w:type="dxa"/>
            <w:shd w:val="clear" w:color="auto" w:fill="F3F3F3"/>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Impact</w:t>
            </w:r>
          </w:p>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Rating</w:t>
            </w:r>
          </w:p>
        </w:tc>
        <w:tc>
          <w:tcPr>
            <w:tcW w:w="737" w:type="dxa"/>
            <w:shd w:val="clear" w:color="auto" w:fill="F3F3F3"/>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Risk</w:t>
            </w:r>
          </w:p>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Rating</w:t>
            </w:r>
          </w:p>
        </w:tc>
        <w:tc>
          <w:tcPr>
            <w:tcW w:w="3373" w:type="dxa"/>
            <w:shd w:val="clear" w:color="auto" w:fill="F3F3F3"/>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Treatment Measures</w:t>
            </w:r>
          </w:p>
        </w:tc>
        <w:tc>
          <w:tcPr>
            <w:tcW w:w="1490" w:type="dxa"/>
            <w:shd w:val="clear" w:color="auto" w:fill="F3F3F3"/>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Responsible Party</w:t>
            </w:r>
          </w:p>
        </w:tc>
        <w:tc>
          <w:tcPr>
            <w:tcW w:w="1566" w:type="dxa"/>
            <w:shd w:val="clear" w:color="auto" w:fill="F3F3F3"/>
            <w:vAlign w:val="center"/>
          </w:tcPr>
          <w:p w:rsidR="00D9051B" w:rsidRPr="00B436D0" w:rsidRDefault="00D9051B" w:rsidP="00853A2E">
            <w:pPr>
              <w:jc w:val="center"/>
              <w:rPr>
                <w:rFonts w:ascii="Arial Narrow" w:hAnsi="Arial Narrow" w:cs="Arial"/>
                <w:sz w:val="18"/>
                <w:szCs w:val="18"/>
              </w:rPr>
            </w:pPr>
            <w:r w:rsidRPr="00B436D0">
              <w:rPr>
                <w:rFonts w:ascii="Arial Narrow" w:hAnsi="Arial Narrow" w:cs="Arial"/>
                <w:sz w:val="18"/>
                <w:szCs w:val="18"/>
              </w:rPr>
              <w:t>Target   Deadline</w:t>
            </w:r>
          </w:p>
        </w:tc>
      </w:tr>
      <w:tr w:rsidR="00D9051B" w:rsidRPr="00B00C32" w:rsidTr="00853A2E">
        <w:tc>
          <w:tcPr>
            <w:tcW w:w="823" w:type="dxa"/>
            <w:vAlign w:val="center"/>
          </w:tcPr>
          <w:p w:rsidR="00D9051B" w:rsidRPr="00B436D0" w:rsidRDefault="00D9051B" w:rsidP="00853A2E">
            <w:pPr>
              <w:rPr>
                <w:rFonts w:ascii="Arial Narrow" w:hAnsi="Arial Narrow" w:cs="Arial"/>
                <w:b/>
              </w:rPr>
            </w:pPr>
            <w:r w:rsidRPr="00B436D0">
              <w:rPr>
                <w:rFonts w:ascii="Arial Narrow" w:hAnsi="Arial Narrow" w:cs="Arial"/>
                <w:b/>
              </w:rPr>
              <w:t>1.0</w:t>
            </w:r>
          </w:p>
        </w:tc>
        <w:tc>
          <w:tcPr>
            <w:tcW w:w="3428" w:type="dxa"/>
            <w:vAlign w:val="center"/>
          </w:tcPr>
          <w:p w:rsidR="00D9051B" w:rsidRPr="00B436D0" w:rsidRDefault="00D9051B" w:rsidP="00853A2E">
            <w:pPr>
              <w:rPr>
                <w:rFonts w:ascii="Arial Narrow" w:hAnsi="Arial Narrow" w:cs="Arial"/>
                <w:b/>
              </w:rPr>
            </w:pPr>
            <w:r w:rsidRPr="00B436D0">
              <w:rPr>
                <w:rFonts w:ascii="Arial Narrow" w:hAnsi="Arial Narrow" w:cs="Arial"/>
                <w:b/>
              </w:rPr>
              <w:t>PLANNING RISK</w:t>
            </w:r>
          </w:p>
        </w:tc>
        <w:tc>
          <w:tcPr>
            <w:tcW w:w="947" w:type="dxa"/>
            <w:vAlign w:val="center"/>
          </w:tcPr>
          <w:p w:rsidR="00D9051B" w:rsidRPr="00B436D0" w:rsidRDefault="00D9051B" w:rsidP="00853A2E">
            <w:pPr>
              <w:rPr>
                <w:rFonts w:ascii="Arial Narrow" w:hAnsi="Arial Narrow" w:cs="Arial"/>
              </w:rPr>
            </w:pPr>
          </w:p>
        </w:tc>
        <w:tc>
          <w:tcPr>
            <w:tcW w:w="1027" w:type="dxa"/>
            <w:vAlign w:val="center"/>
          </w:tcPr>
          <w:p w:rsidR="00D9051B" w:rsidRPr="00B436D0" w:rsidRDefault="00D9051B" w:rsidP="00853A2E">
            <w:pPr>
              <w:rPr>
                <w:rFonts w:ascii="Arial Narrow" w:hAnsi="Arial Narrow" w:cs="Arial"/>
              </w:rPr>
            </w:pPr>
          </w:p>
        </w:tc>
        <w:tc>
          <w:tcPr>
            <w:tcW w:w="757" w:type="dxa"/>
            <w:vAlign w:val="center"/>
          </w:tcPr>
          <w:p w:rsidR="00D9051B" w:rsidRPr="00B436D0" w:rsidRDefault="00D9051B" w:rsidP="00853A2E">
            <w:pPr>
              <w:rPr>
                <w:rFonts w:ascii="Arial Narrow" w:hAnsi="Arial Narrow" w:cs="Arial"/>
              </w:rPr>
            </w:pPr>
          </w:p>
        </w:tc>
        <w:tc>
          <w:tcPr>
            <w:tcW w:w="737" w:type="dxa"/>
            <w:vAlign w:val="center"/>
          </w:tcPr>
          <w:p w:rsidR="00D9051B" w:rsidRPr="00B436D0" w:rsidRDefault="00D9051B" w:rsidP="00853A2E">
            <w:pPr>
              <w:rPr>
                <w:rFonts w:ascii="Arial Narrow" w:hAnsi="Arial Narrow" w:cs="Arial"/>
              </w:rPr>
            </w:pPr>
          </w:p>
        </w:tc>
        <w:tc>
          <w:tcPr>
            <w:tcW w:w="3373" w:type="dxa"/>
            <w:vAlign w:val="center"/>
          </w:tcPr>
          <w:p w:rsidR="00D9051B" w:rsidRPr="00B436D0" w:rsidRDefault="00D9051B" w:rsidP="00853A2E">
            <w:pPr>
              <w:rPr>
                <w:rFonts w:ascii="Arial Narrow" w:hAnsi="Arial Narrow" w:cs="Arial"/>
              </w:rPr>
            </w:pPr>
          </w:p>
        </w:tc>
        <w:tc>
          <w:tcPr>
            <w:tcW w:w="1490" w:type="dxa"/>
            <w:vAlign w:val="center"/>
          </w:tcPr>
          <w:p w:rsidR="00D9051B" w:rsidRPr="00B436D0" w:rsidRDefault="00D9051B" w:rsidP="00853A2E">
            <w:pPr>
              <w:rPr>
                <w:rFonts w:ascii="Arial Narrow" w:hAnsi="Arial Narrow" w:cs="Arial"/>
              </w:rPr>
            </w:pPr>
          </w:p>
        </w:tc>
        <w:tc>
          <w:tcPr>
            <w:tcW w:w="1566" w:type="dxa"/>
            <w:vAlign w:val="center"/>
          </w:tcPr>
          <w:p w:rsidR="00D9051B" w:rsidRPr="00B436D0" w:rsidRDefault="00D9051B" w:rsidP="00853A2E">
            <w:pPr>
              <w:rPr>
                <w:rFonts w:ascii="Arial Narrow" w:hAnsi="Arial Narrow" w:cs="Arial"/>
              </w:rPr>
            </w:pPr>
          </w:p>
        </w:tc>
      </w:tr>
      <w:tr w:rsidR="00D9051B" w:rsidRPr="00C96638"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1.1</w:t>
            </w:r>
          </w:p>
        </w:tc>
        <w:tc>
          <w:tcPr>
            <w:tcW w:w="3428" w:type="dxa"/>
          </w:tcPr>
          <w:p w:rsidR="00D9051B" w:rsidRPr="00B436D0" w:rsidRDefault="00D9051B" w:rsidP="00853A2E">
            <w:pPr>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1.2</w:t>
            </w:r>
          </w:p>
        </w:tc>
        <w:tc>
          <w:tcPr>
            <w:tcW w:w="3428" w:type="dxa"/>
          </w:tcPr>
          <w:p w:rsidR="00D9051B" w:rsidRPr="00B436D0" w:rsidRDefault="00D9051B" w:rsidP="00853A2E">
            <w:pPr>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spacing w:before="60" w:after="60"/>
              <w:rPr>
                <w:rFonts w:ascii="Arial Narrow" w:hAnsi="Arial Narrow"/>
              </w:rPr>
            </w:pPr>
          </w:p>
        </w:tc>
        <w:tc>
          <w:tcPr>
            <w:tcW w:w="1490" w:type="dxa"/>
          </w:tcPr>
          <w:p w:rsidR="00D9051B" w:rsidRPr="00B436D0" w:rsidRDefault="00D9051B" w:rsidP="00853A2E">
            <w:pPr>
              <w:spacing w:before="60" w:after="60"/>
              <w:jc w:val="center"/>
              <w:rPr>
                <w:rFonts w:ascii="Arial Narrow" w:hAnsi="Arial Narrow"/>
              </w:rPr>
            </w:pPr>
          </w:p>
        </w:tc>
        <w:tc>
          <w:tcPr>
            <w:tcW w:w="1566" w:type="dxa"/>
          </w:tcPr>
          <w:p w:rsidR="00D9051B" w:rsidRPr="00B436D0" w:rsidRDefault="00D9051B" w:rsidP="00853A2E">
            <w:pPr>
              <w:spacing w:before="60" w:after="60"/>
              <w:rPr>
                <w:rFonts w:ascii="Arial Narrow" w:hAnsi="Arial Narrow"/>
              </w:rPr>
            </w:pPr>
          </w:p>
        </w:tc>
      </w:tr>
      <w:tr w:rsidR="00D9051B" w:rsidRPr="00B00C32" w:rsidTr="00853A2E">
        <w:tc>
          <w:tcPr>
            <w:tcW w:w="823" w:type="dxa"/>
          </w:tcPr>
          <w:p w:rsidR="00D9051B" w:rsidRPr="00B436D0" w:rsidRDefault="00D9051B" w:rsidP="00853A2E">
            <w:pPr>
              <w:rPr>
                <w:rFonts w:ascii="Arial Narrow" w:hAnsi="Arial Narrow" w:cs="Arial"/>
              </w:rPr>
            </w:pPr>
            <w:r>
              <w:rPr>
                <w:rFonts w:ascii="Arial Narrow" w:hAnsi="Arial Narrow" w:cs="Arial"/>
              </w:rPr>
              <w:t>1.3</w:t>
            </w:r>
          </w:p>
        </w:tc>
        <w:tc>
          <w:tcPr>
            <w:tcW w:w="3428" w:type="dxa"/>
          </w:tcPr>
          <w:p w:rsidR="00D9051B" w:rsidRPr="00B436D0" w:rsidRDefault="00D9051B" w:rsidP="00853A2E">
            <w:pPr>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spacing w:before="60" w:after="60"/>
              <w:rPr>
                <w:rFonts w:ascii="Arial Narrow" w:hAnsi="Arial Narrow"/>
              </w:rPr>
            </w:pPr>
          </w:p>
        </w:tc>
        <w:tc>
          <w:tcPr>
            <w:tcW w:w="1490" w:type="dxa"/>
          </w:tcPr>
          <w:p w:rsidR="00D9051B" w:rsidRPr="00B436D0" w:rsidRDefault="00D9051B" w:rsidP="00853A2E">
            <w:pPr>
              <w:spacing w:before="60" w:after="60"/>
              <w:jc w:val="center"/>
              <w:rPr>
                <w:rFonts w:ascii="Arial Narrow" w:hAnsi="Arial Narrow"/>
              </w:rPr>
            </w:pPr>
          </w:p>
        </w:tc>
        <w:tc>
          <w:tcPr>
            <w:tcW w:w="1566" w:type="dxa"/>
          </w:tcPr>
          <w:p w:rsidR="00D9051B" w:rsidRPr="00B436D0" w:rsidRDefault="00D9051B" w:rsidP="00853A2E">
            <w:pPr>
              <w:spacing w:before="60" w:after="60"/>
              <w:rPr>
                <w:rFonts w:ascii="Arial Narrow" w:hAnsi="Arial Narrow"/>
              </w:rPr>
            </w:pPr>
          </w:p>
        </w:tc>
      </w:tr>
      <w:tr w:rsidR="00D9051B" w:rsidRPr="00B00C32" w:rsidTr="00853A2E">
        <w:tc>
          <w:tcPr>
            <w:tcW w:w="823" w:type="dxa"/>
          </w:tcPr>
          <w:p w:rsidR="00D9051B" w:rsidRPr="00B436D0" w:rsidRDefault="00D9051B" w:rsidP="00853A2E">
            <w:pPr>
              <w:rPr>
                <w:rFonts w:ascii="Arial Narrow" w:hAnsi="Arial Narrow" w:cs="Arial"/>
              </w:rPr>
            </w:pPr>
          </w:p>
        </w:tc>
        <w:tc>
          <w:tcPr>
            <w:tcW w:w="3428" w:type="dxa"/>
          </w:tcPr>
          <w:p w:rsidR="00D9051B" w:rsidRPr="00B436D0" w:rsidRDefault="00D9051B" w:rsidP="00853A2E">
            <w:pPr>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spacing w:before="60" w:after="60"/>
              <w:rPr>
                <w:rFonts w:ascii="Arial Narrow" w:hAnsi="Arial Narrow"/>
              </w:rPr>
            </w:pPr>
          </w:p>
        </w:tc>
        <w:tc>
          <w:tcPr>
            <w:tcW w:w="1490" w:type="dxa"/>
          </w:tcPr>
          <w:p w:rsidR="00D9051B" w:rsidRPr="00B436D0" w:rsidRDefault="00D9051B" w:rsidP="00853A2E">
            <w:pPr>
              <w:spacing w:before="60" w:after="60"/>
              <w:jc w:val="center"/>
              <w:rPr>
                <w:rFonts w:ascii="Arial Narrow" w:hAnsi="Arial Narrow"/>
              </w:rPr>
            </w:pPr>
          </w:p>
        </w:tc>
        <w:tc>
          <w:tcPr>
            <w:tcW w:w="1566" w:type="dxa"/>
          </w:tcPr>
          <w:p w:rsidR="00D9051B" w:rsidRPr="00B436D0" w:rsidRDefault="00D9051B" w:rsidP="00853A2E">
            <w:pPr>
              <w:spacing w:before="60" w:after="60"/>
              <w:rPr>
                <w:rFonts w:ascii="Arial Narrow" w:hAnsi="Arial Narrow"/>
              </w:rPr>
            </w:pPr>
          </w:p>
        </w:tc>
      </w:tr>
      <w:tr w:rsidR="00D9051B" w:rsidRPr="00321F72" w:rsidTr="00853A2E">
        <w:tc>
          <w:tcPr>
            <w:tcW w:w="823" w:type="dxa"/>
          </w:tcPr>
          <w:p w:rsidR="00D9051B" w:rsidRPr="00B436D0" w:rsidRDefault="00D9051B" w:rsidP="00853A2E">
            <w:pPr>
              <w:rPr>
                <w:rFonts w:ascii="Arial Narrow" w:hAnsi="Arial Narrow" w:cs="Arial"/>
                <w:b/>
              </w:rPr>
            </w:pPr>
            <w:r w:rsidRPr="00B436D0">
              <w:rPr>
                <w:rFonts w:ascii="Arial Narrow" w:hAnsi="Arial Narrow" w:cs="Arial"/>
                <w:b/>
              </w:rPr>
              <w:t>2.0</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b/>
              </w:rPr>
            </w:pPr>
            <w:r w:rsidRPr="00B436D0">
              <w:rPr>
                <w:rFonts w:ascii="Arial Narrow" w:hAnsi="Arial Narrow" w:cs="Arial"/>
                <w:b/>
              </w:rPr>
              <w:t>DESIGN RISK</w:t>
            </w: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321F7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2.1</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2.2</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spacing w:before="60" w:after="60"/>
              <w:rPr>
                <w:rFonts w:ascii="Arial Narrow" w:hAnsi="Arial Narrow"/>
              </w:rPr>
            </w:pPr>
          </w:p>
        </w:tc>
        <w:tc>
          <w:tcPr>
            <w:tcW w:w="1490" w:type="dxa"/>
          </w:tcPr>
          <w:p w:rsidR="00D9051B" w:rsidRPr="00B436D0" w:rsidRDefault="00D9051B" w:rsidP="00853A2E">
            <w:pPr>
              <w:spacing w:before="60" w:after="60"/>
              <w:rPr>
                <w:rFonts w:ascii="Arial Narrow" w:hAnsi="Arial Narrow"/>
              </w:rPr>
            </w:pPr>
          </w:p>
        </w:tc>
        <w:tc>
          <w:tcPr>
            <w:tcW w:w="1566" w:type="dxa"/>
          </w:tcPr>
          <w:p w:rsidR="00D9051B" w:rsidRPr="00B436D0" w:rsidRDefault="00D9051B" w:rsidP="00853A2E">
            <w:pPr>
              <w:spacing w:before="60" w:after="60"/>
              <w:rPr>
                <w:rFonts w:ascii="Arial Narrow" w:hAnsi="Arial Narrow"/>
              </w:rPr>
            </w:pPr>
          </w:p>
        </w:tc>
      </w:tr>
      <w:tr w:rsidR="00D9051B" w:rsidRPr="00321F7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2.3</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2.4</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rPr>
            </w:pP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b/>
              </w:rPr>
            </w:pPr>
            <w:r w:rsidRPr="00B436D0">
              <w:rPr>
                <w:rFonts w:ascii="Arial Narrow" w:hAnsi="Arial Narrow" w:cs="Arial"/>
                <w:b/>
              </w:rPr>
              <w:t>3.0</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b/>
              </w:rPr>
            </w:pPr>
            <w:r w:rsidRPr="00B436D0">
              <w:rPr>
                <w:rFonts w:ascii="Arial Narrow" w:hAnsi="Arial Narrow" w:cs="Arial"/>
                <w:b/>
              </w:rPr>
              <w:t>PROCUREMENT RISK</w:t>
            </w: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3.1</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3.2</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3.3</w:t>
            </w:r>
          </w:p>
        </w:tc>
        <w:tc>
          <w:tcPr>
            <w:tcW w:w="3428" w:type="dxa"/>
          </w:tcPr>
          <w:p w:rsidR="00D9051B" w:rsidRPr="00B436D0" w:rsidRDefault="00D9051B" w:rsidP="00853A2E">
            <w:pPr>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rPr>
            </w:pPr>
          </w:p>
        </w:tc>
        <w:tc>
          <w:tcPr>
            <w:tcW w:w="3428" w:type="dxa"/>
          </w:tcPr>
          <w:p w:rsidR="00D9051B" w:rsidRPr="00B436D0" w:rsidRDefault="00D9051B" w:rsidP="00853A2E">
            <w:pPr>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rPr>
          <w:trHeight w:val="457"/>
        </w:trPr>
        <w:tc>
          <w:tcPr>
            <w:tcW w:w="823" w:type="dxa"/>
          </w:tcPr>
          <w:p w:rsidR="00D9051B" w:rsidRPr="00B436D0" w:rsidRDefault="00D9051B" w:rsidP="00853A2E">
            <w:pPr>
              <w:rPr>
                <w:rFonts w:ascii="Arial Narrow" w:hAnsi="Arial Narrow" w:cs="Arial"/>
                <w:b/>
              </w:rPr>
            </w:pPr>
            <w:r w:rsidRPr="00B436D0">
              <w:rPr>
                <w:rFonts w:ascii="Arial Narrow" w:hAnsi="Arial Narrow" w:cs="Arial"/>
                <w:b/>
              </w:rPr>
              <w:t>4.0</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b/>
              </w:rPr>
            </w:pPr>
            <w:r w:rsidRPr="00B436D0">
              <w:rPr>
                <w:rFonts w:ascii="Arial Narrow" w:hAnsi="Arial Narrow" w:cs="Arial"/>
                <w:b/>
              </w:rPr>
              <w:t>CONSTRUCTION RISK</w:t>
            </w: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4.1</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spacing w:before="60" w:after="60"/>
              <w:rPr>
                <w:rFonts w:ascii="Arial Narrow" w:hAnsi="Arial Narrow"/>
              </w:rPr>
            </w:pPr>
          </w:p>
        </w:tc>
        <w:tc>
          <w:tcPr>
            <w:tcW w:w="1490" w:type="dxa"/>
          </w:tcPr>
          <w:p w:rsidR="00D9051B" w:rsidRPr="00B436D0" w:rsidRDefault="00D9051B" w:rsidP="00853A2E">
            <w:pPr>
              <w:spacing w:before="60" w:after="60"/>
              <w:jc w:val="center"/>
              <w:rPr>
                <w:rFonts w:ascii="Arial Narrow" w:hAnsi="Arial Narrow"/>
              </w:rPr>
            </w:pPr>
          </w:p>
        </w:tc>
        <w:tc>
          <w:tcPr>
            <w:tcW w:w="1566" w:type="dxa"/>
          </w:tcPr>
          <w:p w:rsidR="00D9051B" w:rsidRPr="00B436D0" w:rsidRDefault="00D9051B" w:rsidP="00853A2E">
            <w:pPr>
              <w:spacing w:before="60" w:after="60"/>
              <w:jc w:val="center"/>
              <w:rPr>
                <w:rFonts w:ascii="Arial Narrow" w:hAnsi="Arial Narrow"/>
              </w:rPr>
            </w:pPr>
          </w:p>
        </w:tc>
      </w:tr>
      <w:tr w:rsidR="00D9051B" w:rsidRPr="00B00C3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4.2</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spacing w:before="60" w:after="60"/>
              <w:rPr>
                <w:rFonts w:ascii="Arial Narrow" w:hAnsi="Arial Narrow"/>
              </w:rPr>
            </w:pPr>
          </w:p>
        </w:tc>
        <w:tc>
          <w:tcPr>
            <w:tcW w:w="1490" w:type="dxa"/>
          </w:tcPr>
          <w:p w:rsidR="00D9051B" w:rsidRPr="00B436D0" w:rsidRDefault="00D9051B" w:rsidP="00853A2E">
            <w:pPr>
              <w:spacing w:before="60" w:after="60"/>
              <w:rPr>
                <w:rFonts w:ascii="Arial Narrow" w:hAnsi="Arial Narrow"/>
              </w:rPr>
            </w:pPr>
          </w:p>
        </w:tc>
        <w:tc>
          <w:tcPr>
            <w:tcW w:w="1566" w:type="dxa"/>
          </w:tcPr>
          <w:p w:rsidR="00D9051B" w:rsidRPr="00B436D0" w:rsidRDefault="00D9051B" w:rsidP="00853A2E">
            <w:pPr>
              <w:spacing w:before="60" w:after="60"/>
              <w:jc w:val="center"/>
              <w:rPr>
                <w:rFonts w:ascii="Arial Narrow" w:hAnsi="Arial Narrow"/>
              </w:rPr>
            </w:pPr>
          </w:p>
        </w:tc>
      </w:tr>
      <w:tr w:rsidR="00D9051B" w:rsidRPr="00321F7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4.3</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321F72" w:rsidTr="00853A2E">
        <w:tc>
          <w:tcPr>
            <w:tcW w:w="823" w:type="dxa"/>
          </w:tcPr>
          <w:p w:rsidR="00D9051B" w:rsidRPr="00B436D0" w:rsidRDefault="00D9051B" w:rsidP="00853A2E">
            <w:pPr>
              <w:rPr>
                <w:rFonts w:ascii="Arial Narrow" w:hAnsi="Arial Narrow" w:cs="Arial"/>
              </w:rPr>
            </w:pP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b/>
              </w:rPr>
            </w:pPr>
            <w:r w:rsidRPr="00B436D0">
              <w:rPr>
                <w:rFonts w:ascii="Arial Narrow" w:hAnsi="Arial Narrow" w:cs="Arial"/>
                <w:b/>
              </w:rPr>
              <w:t>5.0</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b/>
              </w:rPr>
            </w:pPr>
            <w:r w:rsidRPr="00B436D0">
              <w:rPr>
                <w:rFonts w:ascii="Arial Narrow" w:hAnsi="Arial Narrow" w:cs="Arial"/>
                <w:b/>
              </w:rPr>
              <w:t>HAND OVER RISK</w:t>
            </w: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5.1</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5.2</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r w:rsidR="00D9051B" w:rsidRPr="00B00C32" w:rsidTr="00853A2E">
        <w:tc>
          <w:tcPr>
            <w:tcW w:w="823" w:type="dxa"/>
          </w:tcPr>
          <w:p w:rsidR="00D9051B" w:rsidRPr="00B436D0" w:rsidRDefault="00D9051B" w:rsidP="00853A2E">
            <w:pPr>
              <w:rPr>
                <w:rFonts w:ascii="Arial Narrow" w:hAnsi="Arial Narrow" w:cs="Arial"/>
              </w:rPr>
            </w:pPr>
            <w:r w:rsidRPr="00B436D0">
              <w:rPr>
                <w:rFonts w:ascii="Arial Narrow" w:hAnsi="Arial Narrow" w:cs="Arial"/>
              </w:rPr>
              <w:t>5.3</w:t>
            </w:r>
          </w:p>
        </w:tc>
        <w:tc>
          <w:tcPr>
            <w:tcW w:w="3428" w:type="dxa"/>
          </w:tcPr>
          <w:p w:rsidR="00D9051B" w:rsidRPr="00B436D0" w:rsidRDefault="00D9051B" w:rsidP="00853A2E">
            <w:pPr>
              <w:overflowPunct w:val="0"/>
              <w:autoSpaceDE w:val="0"/>
              <w:autoSpaceDN w:val="0"/>
              <w:adjustRightInd w:val="0"/>
              <w:jc w:val="both"/>
              <w:rPr>
                <w:rFonts w:ascii="Arial Narrow" w:hAnsi="Arial Narrow" w:cs="Arial"/>
              </w:rPr>
            </w:pPr>
          </w:p>
        </w:tc>
        <w:tc>
          <w:tcPr>
            <w:tcW w:w="947" w:type="dxa"/>
          </w:tcPr>
          <w:p w:rsidR="00D9051B" w:rsidRPr="00B436D0" w:rsidRDefault="00D9051B" w:rsidP="00853A2E">
            <w:pPr>
              <w:rPr>
                <w:rFonts w:ascii="Arial Narrow" w:hAnsi="Arial Narrow" w:cs="Arial"/>
              </w:rPr>
            </w:pPr>
          </w:p>
        </w:tc>
        <w:tc>
          <w:tcPr>
            <w:tcW w:w="1027" w:type="dxa"/>
          </w:tcPr>
          <w:p w:rsidR="00D9051B" w:rsidRPr="00B436D0" w:rsidRDefault="00D9051B" w:rsidP="00853A2E">
            <w:pPr>
              <w:rPr>
                <w:rFonts w:ascii="Arial Narrow" w:hAnsi="Arial Narrow" w:cs="Arial"/>
              </w:rPr>
            </w:pPr>
          </w:p>
        </w:tc>
        <w:tc>
          <w:tcPr>
            <w:tcW w:w="757" w:type="dxa"/>
          </w:tcPr>
          <w:p w:rsidR="00D9051B" w:rsidRPr="00B436D0" w:rsidRDefault="00D9051B" w:rsidP="00853A2E">
            <w:pPr>
              <w:rPr>
                <w:rFonts w:ascii="Arial Narrow" w:hAnsi="Arial Narrow" w:cs="Arial"/>
              </w:rPr>
            </w:pPr>
          </w:p>
        </w:tc>
        <w:tc>
          <w:tcPr>
            <w:tcW w:w="737" w:type="dxa"/>
          </w:tcPr>
          <w:p w:rsidR="00D9051B" w:rsidRPr="00B436D0" w:rsidRDefault="00D9051B" w:rsidP="00853A2E">
            <w:pPr>
              <w:rPr>
                <w:rFonts w:ascii="Arial Narrow" w:hAnsi="Arial Narrow" w:cs="Arial"/>
              </w:rPr>
            </w:pPr>
          </w:p>
        </w:tc>
        <w:tc>
          <w:tcPr>
            <w:tcW w:w="3373" w:type="dxa"/>
          </w:tcPr>
          <w:p w:rsidR="00D9051B" w:rsidRPr="00B436D0" w:rsidRDefault="00D9051B" w:rsidP="00853A2E">
            <w:pPr>
              <w:rPr>
                <w:rFonts w:ascii="Arial Narrow" w:hAnsi="Arial Narrow" w:cs="Arial"/>
              </w:rPr>
            </w:pPr>
          </w:p>
        </w:tc>
        <w:tc>
          <w:tcPr>
            <w:tcW w:w="1490" w:type="dxa"/>
          </w:tcPr>
          <w:p w:rsidR="00D9051B" w:rsidRPr="00B436D0" w:rsidRDefault="00D9051B" w:rsidP="00853A2E">
            <w:pPr>
              <w:rPr>
                <w:rFonts w:ascii="Arial Narrow" w:hAnsi="Arial Narrow" w:cs="Arial"/>
              </w:rPr>
            </w:pPr>
          </w:p>
        </w:tc>
        <w:tc>
          <w:tcPr>
            <w:tcW w:w="1566" w:type="dxa"/>
          </w:tcPr>
          <w:p w:rsidR="00D9051B" w:rsidRPr="00B436D0" w:rsidRDefault="00D9051B" w:rsidP="00853A2E">
            <w:pPr>
              <w:rPr>
                <w:rFonts w:ascii="Arial Narrow" w:hAnsi="Arial Narrow" w:cs="Arial"/>
              </w:rPr>
            </w:pPr>
          </w:p>
        </w:tc>
      </w:tr>
    </w:tbl>
    <w:p w:rsidR="009866D4" w:rsidRPr="004201C5" w:rsidRDefault="009866D4" w:rsidP="009866D4">
      <w:pPr>
        <w:jc w:val="center"/>
        <w:rPr>
          <w:lang w:val="en-GB"/>
        </w:rPr>
        <w:sectPr w:rsidR="009866D4" w:rsidRPr="004201C5" w:rsidSect="00D9051B">
          <w:headerReference w:type="even" r:id="rId28"/>
          <w:headerReference w:type="default" r:id="rId29"/>
          <w:footerReference w:type="default" r:id="rId30"/>
          <w:headerReference w:type="first" r:id="rId31"/>
          <w:pgSz w:w="15840" w:h="12240" w:orient="landscape"/>
          <w:pgMar w:top="1800" w:right="1440" w:bottom="1800" w:left="993" w:header="706" w:footer="706" w:gutter="0"/>
          <w:cols w:space="708"/>
          <w:docGrid w:linePitch="360"/>
        </w:sectPr>
      </w:pPr>
    </w:p>
    <w:p w:rsidR="007946E4" w:rsidRPr="004201C5" w:rsidRDefault="007946E4" w:rsidP="00B64AC4">
      <w:pPr>
        <w:rPr>
          <w:sz w:val="28"/>
          <w:szCs w:val="28"/>
          <w:lang w:val="en-GB"/>
        </w:rPr>
      </w:pPr>
    </w:p>
    <w:p w:rsidR="00D74B52" w:rsidRPr="004201C5" w:rsidRDefault="00D74B52" w:rsidP="00D74B52">
      <w:pPr>
        <w:rPr>
          <w:sz w:val="28"/>
          <w:szCs w:val="28"/>
          <w:lang w:val="en-GB"/>
        </w:rPr>
      </w:pPr>
    </w:p>
    <w:p w:rsidR="007946E4" w:rsidRPr="004201C5" w:rsidRDefault="003C662A" w:rsidP="00D74B52">
      <w:pPr>
        <w:rPr>
          <w:b/>
          <w:smallCaps/>
          <w:sz w:val="72"/>
          <w:szCs w:val="72"/>
          <w:lang w:val="en-GB"/>
        </w:rPr>
      </w:pPr>
      <w:r>
        <w:rPr>
          <w:b/>
          <w:smallCaps/>
          <w:sz w:val="72"/>
          <w:szCs w:val="72"/>
          <w:lang w:val="en-GB"/>
        </w:rPr>
        <w:t>Attachment</w:t>
      </w:r>
      <w:r w:rsidR="007946E4" w:rsidRPr="004201C5">
        <w:rPr>
          <w:b/>
          <w:smallCaps/>
          <w:sz w:val="72"/>
          <w:szCs w:val="72"/>
          <w:lang w:val="en-GB"/>
        </w:rPr>
        <w:t xml:space="preserve"> </w:t>
      </w:r>
      <w:r w:rsidR="009B0F6F">
        <w:rPr>
          <w:b/>
          <w:smallCaps/>
          <w:sz w:val="72"/>
          <w:szCs w:val="72"/>
          <w:lang w:val="en-GB"/>
        </w:rPr>
        <w:t>C</w:t>
      </w:r>
    </w:p>
    <w:p w:rsidR="007946E4" w:rsidRPr="004201C5" w:rsidRDefault="007946E4" w:rsidP="00D74B52">
      <w:pPr>
        <w:rPr>
          <w:b/>
          <w:smallCaps/>
          <w:sz w:val="48"/>
          <w:szCs w:val="48"/>
          <w:lang w:val="en-GB"/>
        </w:rPr>
      </w:pPr>
    </w:p>
    <w:p w:rsidR="00182CFE" w:rsidRPr="004201C5" w:rsidRDefault="007946E4" w:rsidP="00D74B52">
      <w:pPr>
        <w:rPr>
          <w:b/>
          <w:smallCaps/>
          <w:sz w:val="48"/>
          <w:szCs w:val="48"/>
          <w:lang w:val="en-GB"/>
        </w:rPr>
      </w:pPr>
      <w:r w:rsidRPr="004201C5">
        <w:rPr>
          <w:b/>
          <w:smallCaps/>
          <w:sz w:val="48"/>
          <w:szCs w:val="48"/>
          <w:lang w:val="en-GB"/>
        </w:rPr>
        <w:t xml:space="preserve">Risk </w:t>
      </w:r>
      <w:r w:rsidR="002750E2" w:rsidRPr="004201C5">
        <w:rPr>
          <w:b/>
          <w:smallCaps/>
          <w:sz w:val="48"/>
          <w:szCs w:val="48"/>
          <w:lang w:val="en-GB"/>
        </w:rPr>
        <w:t>Analysis Template</w:t>
      </w:r>
    </w:p>
    <w:p w:rsidR="009866D4" w:rsidRPr="004201C5" w:rsidRDefault="009866D4" w:rsidP="007946E4">
      <w:pPr>
        <w:jc w:val="center"/>
        <w:rPr>
          <w:b/>
          <w:smallCaps/>
          <w:sz w:val="48"/>
          <w:szCs w:val="48"/>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9866D4" w:rsidP="009866D4">
      <w:pPr>
        <w:jc w:val="center"/>
        <w:rPr>
          <w:lang w:val="en-GB"/>
        </w:rPr>
      </w:pPr>
    </w:p>
    <w:p w:rsidR="009866D4" w:rsidRPr="004201C5" w:rsidRDefault="00865452" w:rsidP="009866D4">
      <w:pPr>
        <w:jc w:val="center"/>
        <w:rPr>
          <w:lang w:val="en-GB"/>
        </w:rPr>
      </w:pPr>
      <w:r w:rsidRPr="00865452">
        <w:rPr>
          <w:rFonts w:ascii="Trebuchet MS" w:hAnsi="Trebuchet MS"/>
          <w:b/>
          <w:sz w:val="48"/>
          <w:szCs w:val="48"/>
          <w:lang w:val="en-GB"/>
        </w:rPr>
        <w:pict>
          <v:shape id="_x0000_i1029" type="#_x0000_t136" style="width:372pt;height:30pt">
            <v:shadow on="t" opacity="52429f"/>
            <v:textpath style="font-family:&quot;Arial Black&quot;;font-style:italic;v-text-kern:t" trim="t" fitpath="t" string="This page intentionally left blank"/>
          </v:shape>
        </w:pict>
      </w: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pPr>
    </w:p>
    <w:p w:rsidR="009866D4" w:rsidRPr="004201C5" w:rsidRDefault="009866D4" w:rsidP="009866D4">
      <w:pPr>
        <w:rPr>
          <w:lang w:val="en-GB"/>
        </w:rPr>
        <w:sectPr w:rsidR="009866D4" w:rsidRPr="004201C5" w:rsidSect="00B016C3">
          <w:headerReference w:type="even" r:id="rId32"/>
          <w:headerReference w:type="default" r:id="rId33"/>
          <w:footerReference w:type="default" r:id="rId34"/>
          <w:headerReference w:type="first" r:id="rId35"/>
          <w:pgSz w:w="12240" w:h="15840"/>
          <w:pgMar w:top="1440" w:right="1800" w:bottom="1440" w:left="1800" w:header="708" w:footer="708" w:gutter="0"/>
          <w:cols w:space="708"/>
          <w:docGrid w:linePitch="360"/>
        </w:sectPr>
      </w:pPr>
    </w:p>
    <w:p w:rsidR="00D9051B" w:rsidRPr="009676CA" w:rsidRDefault="00D9051B" w:rsidP="00D9051B">
      <w:pPr>
        <w:rPr>
          <w:rFonts w:ascii="Arial Narrow" w:hAnsi="Arial Narrow"/>
          <w:b/>
        </w:rPr>
      </w:pPr>
      <w:r w:rsidRPr="00004C92">
        <w:rPr>
          <w:rFonts w:ascii="Arial Narrow" w:hAnsi="Arial Narrow"/>
          <w:b/>
          <w:sz w:val="24"/>
          <w:szCs w:val="24"/>
        </w:rPr>
        <w:lastRenderedPageBreak/>
        <w:t>Risk Analysis Template</w:t>
      </w:r>
      <w:r w:rsidRPr="009676CA">
        <w:rPr>
          <w:rFonts w:ascii="Arial Narrow" w:hAnsi="Arial Narrow"/>
          <w:b/>
        </w:rPr>
        <w:tab/>
      </w:r>
      <w:r w:rsidRPr="009676CA">
        <w:rPr>
          <w:rFonts w:ascii="Arial Narrow" w:hAnsi="Arial Narrow"/>
          <w:b/>
        </w:rPr>
        <w:tab/>
      </w:r>
      <w:r w:rsidRPr="009676CA">
        <w:rPr>
          <w:rFonts w:ascii="Arial Narrow" w:hAnsi="Arial Narrow"/>
          <w:b/>
        </w:rPr>
        <w:tab/>
      </w:r>
      <w:r w:rsidRPr="009676CA">
        <w:rPr>
          <w:rFonts w:ascii="Arial Narrow" w:hAnsi="Arial Narrow"/>
          <w:b/>
        </w:rPr>
        <w:tab/>
      </w:r>
      <w:r w:rsidRPr="009676CA">
        <w:rPr>
          <w:rFonts w:ascii="Arial Narrow" w:hAnsi="Arial Narrow"/>
          <w:b/>
        </w:rPr>
        <w:tab/>
      </w:r>
      <w:r w:rsidRPr="009676CA">
        <w:rPr>
          <w:rFonts w:ascii="Arial Narrow" w:hAnsi="Arial Narrow"/>
          <w:b/>
        </w:rPr>
        <w:tab/>
      </w:r>
      <w:r w:rsidRPr="009676CA">
        <w:rPr>
          <w:rFonts w:ascii="Arial Narrow" w:hAnsi="Arial Narrow"/>
          <w:b/>
        </w:rPr>
        <w:tab/>
      </w:r>
      <w:r w:rsidRPr="009676CA">
        <w:rPr>
          <w:rFonts w:ascii="Arial Narrow" w:hAnsi="Arial Narrow"/>
          <w:b/>
        </w:rPr>
        <w:tab/>
      </w:r>
      <w:r w:rsidRPr="009676CA">
        <w:rPr>
          <w:rFonts w:ascii="Arial Narrow" w:hAnsi="Arial Narrow"/>
          <w:b/>
        </w:rPr>
        <w:tab/>
      </w:r>
      <w:r w:rsidRPr="009676CA">
        <w:rPr>
          <w:rFonts w:ascii="Arial Narrow" w:hAnsi="Arial Narrow"/>
          <w:b/>
        </w:rPr>
        <w:tab/>
      </w:r>
      <w:r w:rsidRPr="009676CA">
        <w:rPr>
          <w:rFonts w:ascii="Arial Narrow" w:hAnsi="Arial Narrow"/>
          <w:b/>
        </w:rPr>
        <w:tab/>
      </w:r>
      <w:r w:rsidRPr="009676CA">
        <w:rPr>
          <w:rFonts w:ascii="Arial Narrow" w:hAnsi="Arial Narrow"/>
          <w:b/>
        </w:rPr>
        <w:tab/>
      </w:r>
      <w:r w:rsidRPr="009676CA">
        <w:rPr>
          <w:rFonts w:ascii="Arial Narrow" w:hAnsi="Arial Narrow"/>
          <w:b/>
        </w:rPr>
        <w:tab/>
        <w:t>Sheet No.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294"/>
        <w:gridCol w:w="3294"/>
        <w:gridCol w:w="3294"/>
        <w:gridCol w:w="4260"/>
      </w:tblGrid>
      <w:tr w:rsidR="00D9051B" w:rsidRPr="009676CA" w:rsidTr="00853A2E">
        <w:tc>
          <w:tcPr>
            <w:tcW w:w="3294" w:type="dxa"/>
          </w:tcPr>
          <w:p w:rsidR="00D9051B" w:rsidRPr="009676CA" w:rsidRDefault="00D9051B" w:rsidP="00853A2E">
            <w:pPr>
              <w:spacing w:before="60" w:after="60"/>
              <w:rPr>
                <w:rFonts w:ascii="Arial Narrow" w:hAnsi="Arial Narrow"/>
                <w:b/>
              </w:rPr>
            </w:pPr>
            <w:r w:rsidRPr="009676CA">
              <w:rPr>
                <w:rFonts w:ascii="Arial Narrow" w:hAnsi="Arial Narrow"/>
                <w:b/>
              </w:rPr>
              <w:t>Ref No (WBS):</w:t>
            </w:r>
          </w:p>
        </w:tc>
        <w:tc>
          <w:tcPr>
            <w:tcW w:w="10848" w:type="dxa"/>
            <w:gridSpan w:val="3"/>
          </w:tcPr>
          <w:p w:rsidR="00D9051B" w:rsidRPr="009676CA" w:rsidRDefault="00D9051B" w:rsidP="00853A2E">
            <w:pPr>
              <w:spacing w:before="60" w:after="60"/>
              <w:rPr>
                <w:rFonts w:ascii="Arial Narrow" w:hAnsi="Arial Narrow"/>
                <w:b/>
              </w:rPr>
            </w:pPr>
            <w:r w:rsidRPr="009676CA">
              <w:rPr>
                <w:rFonts w:ascii="Arial Narrow" w:hAnsi="Arial Narrow"/>
                <w:b/>
              </w:rPr>
              <w:t>Risk Title:</w:t>
            </w:r>
          </w:p>
        </w:tc>
      </w:tr>
      <w:tr w:rsidR="00D9051B" w:rsidRPr="009676CA" w:rsidTr="00853A2E">
        <w:tc>
          <w:tcPr>
            <w:tcW w:w="14142" w:type="dxa"/>
            <w:gridSpan w:val="4"/>
          </w:tcPr>
          <w:p w:rsidR="00D9051B" w:rsidRPr="009676CA" w:rsidRDefault="00D9051B" w:rsidP="00853A2E">
            <w:pPr>
              <w:spacing w:before="60" w:after="60"/>
              <w:rPr>
                <w:rFonts w:ascii="Arial Narrow" w:hAnsi="Arial Narrow"/>
                <w:b/>
              </w:rPr>
            </w:pPr>
            <w:r w:rsidRPr="009676CA">
              <w:rPr>
                <w:rFonts w:ascii="Arial Narrow" w:hAnsi="Arial Narrow"/>
                <w:b/>
              </w:rPr>
              <w:t>Risk Description:</w:t>
            </w:r>
            <w:r w:rsidRPr="009676CA">
              <w:rPr>
                <w:rFonts w:ascii="Arial Narrow" w:hAnsi="Arial Narrow" w:cs="Arial"/>
              </w:rPr>
              <w:t xml:space="preserve"> </w:t>
            </w:r>
          </w:p>
          <w:p w:rsidR="00D9051B" w:rsidRPr="009676CA" w:rsidRDefault="00D9051B" w:rsidP="00853A2E">
            <w:pPr>
              <w:spacing w:before="60" w:after="60"/>
              <w:rPr>
                <w:rFonts w:ascii="Arial Narrow" w:hAnsi="Arial Narrow"/>
              </w:rPr>
            </w:pPr>
          </w:p>
        </w:tc>
      </w:tr>
      <w:tr w:rsidR="00D9051B" w:rsidRPr="009676CA" w:rsidTr="00853A2E">
        <w:tc>
          <w:tcPr>
            <w:tcW w:w="3294" w:type="dxa"/>
          </w:tcPr>
          <w:p w:rsidR="00D9051B" w:rsidRPr="009676CA" w:rsidRDefault="00D9051B" w:rsidP="00853A2E">
            <w:pPr>
              <w:spacing w:before="60" w:after="60"/>
              <w:rPr>
                <w:rFonts w:ascii="Arial Narrow" w:hAnsi="Arial Narrow"/>
                <w:b/>
              </w:rPr>
            </w:pPr>
            <w:r w:rsidRPr="009676CA">
              <w:rPr>
                <w:rFonts w:ascii="Arial Narrow" w:hAnsi="Arial Narrow"/>
                <w:b/>
              </w:rPr>
              <w:t xml:space="preserve">Risk Nature: </w:t>
            </w:r>
            <w:r w:rsidRPr="009676CA">
              <w:rPr>
                <w:rFonts w:ascii="Arial Narrow" w:hAnsi="Arial Narrow"/>
                <w:b/>
                <w:sz w:val="16"/>
                <w:szCs w:val="16"/>
              </w:rPr>
              <w:t>Strategic/Operational</w:t>
            </w:r>
          </w:p>
        </w:tc>
        <w:tc>
          <w:tcPr>
            <w:tcW w:w="3294" w:type="dxa"/>
          </w:tcPr>
          <w:p w:rsidR="00D9051B" w:rsidRPr="009676CA" w:rsidRDefault="00D9051B" w:rsidP="00853A2E">
            <w:pPr>
              <w:spacing w:before="60" w:after="60"/>
              <w:rPr>
                <w:rFonts w:ascii="Arial Narrow" w:hAnsi="Arial Narrow"/>
                <w:b/>
              </w:rPr>
            </w:pPr>
            <w:r w:rsidRPr="009676CA">
              <w:rPr>
                <w:rFonts w:ascii="Arial Narrow" w:hAnsi="Arial Narrow"/>
                <w:b/>
              </w:rPr>
              <w:t>Risk Category:</w:t>
            </w:r>
          </w:p>
        </w:tc>
        <w:tc>
          <w:tcPr>
            <w:tcW w:w="3294" w:type="dxa"/>
          </w:tcPr>
          <w:p w:rsidR="00D9051B" w:rsidRPr="009676CA" w:rsidRDefault="00D9051B" w:rsidP="00853A2E">
            <w:pPr>
              <w:spacing w:before="60" w:after="60"/>
              <w:rPr>
                <w:rFonts w:ascii="Arial Narrow" w:hAnsi="Arial Narrow"/>
                <w:b/>
              </w:rPr>
            </w:pPr>
            <w:r w:rsidRPr="009676CA">
              <w:rPr>
                <w:rFonts w:ascii="Arial Narrow" w:hAnsi="Arial Narrow"/>
                <w:b/>
              </w:rPr>
              <w:t>Risk Manager:</w:t>
            </w:r>
          </w:p>
        </w:tc>
        <w:tc>
          <w:tcPr>
            <w:tcW w:w="4260" w:type="dxa"/>
          </w:tcPr>
          <w:p w:rsidR="00D9051B" w:rsidRPr="009676CA" w:rsidRDefault="00D9051B" w:rsidP="00853A2E">
            <w:pPr>
              <w:spacing w:before="60" w:after="60"/>
              <w:rPr>
                <w:rFonts w:ascii="Arial Narrow" w:hAnsi="Arial Narrow"/>
                <w:b/>
              </w:rPr>
            </w:pPr>
            <w:r w:rsidRPr="009676CA">
              <w:rPr>
                <w:rFonts w:ascii="Arial Narrow" w:hAnsi="Arial Narrow"/>
                <w:b/>
              </w:rPr>
              <w:t>Business Unit:</w:t>
            </w:r>
          </w:p>
        </w:tc>
      </w:tr>
    </w:tbl>
    <w:p w:rsidR="00D9051B" w:rsidRPr="009676CA" w:rsidRDefault="00D9051B" w:rsidP="00D9051B">
      <w:pPr>
        <w:rPr>
          <w:rFonts w:ascii="Arial Narrow" w:hAnsi="Arial Narrow"/>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588"/>
        <w:gridCol w:w="7554"/>
      </w:tblGrid>
      <w:tr w:rsidR="00D9051B" w:rsidRPr="009676CA" w:rsidTr="00853A2E">
        <w:tc>
          <w:tcPr>
            <w:tcW w:w="6588" w:type="dxa"/>
          </w:tcPr>
          <w:p w:rsidR="00D9051B" w:rsidRPr="009676CA" w:rsidRDefault="00D9051B" w:rsidP="00853A2E">
            <w:pPr>
              <w:spacing w:before="60" w:after="60"/>
              <w:rPr>
                <w:rFonts w:ascii="Arial Narrow" w:hAnsi="Arial Narrow"/>
                <w:b/>
              </w:rPr>
            </w:pPr>
            <w:r w:rsidRPr="009676CA">
              <w:rPr>
                <w:rFonts w:ascii="Arial Narrow" w:hAnsi="Arial Narrow"/>
                <w:b/>
              </w:rPr>
              <w:t>Risk Factors:</w:t>
            </w:r>
          </w:p>
        </w:tc>
        <w:tc>
          <w:tcPr>
            <w:tcW w:w="7554" w:type="dxa"/>
          </w:tcPr>
          <w:p w:rsidR="00D9051B" w:rsidRPr="009676CA" w:rsidRDefault="00D9051B" w:rsidP="00853A2E">
            <w:pPr>
              <w:spacing w:before="60" w:after="60"/>
              <w:rPr>
                <w:rFonts w:ascii="Arial Narrow" w:hAnsi="Arial Narrow"/>
              </w:rPr>
            </w:pPr>
            <w:r w:rsidRPr="009676CA">
              <w:rPr>
                <w:rFonts w:ascii="Arial Narrow" w:hAnsi="Arial Narrow"/>
                <w:b/>
              </w:rPr>
              <w:t>Possible Effects:</w:t>
            </w:r>
          </w:p>
        </w:tc>
      </w:tr>
      <w:tr w:rsidR="00D9051B" w:rsidRPr="009676CA" w:rsidTr="00853A2E">
        <w:tc>
          <w:tcPr>
            <w:tcW w:w="6588" w:type="dxa"/>
          </w:tcPr>
          <w:p w:rsidR="00D9051B" w:rsidRPr="009676CA" w:rsidRDefault="00D9051B" w:rsidP="00671E2A">
            <w:pPr>
              <w:numPr>
                <w:ilvl w:val="0"/>
                <w:numId w:val="3"/>
              </w:numPr>
              <w:tabs>
                <w:tab w:val="clear" w:pos="720"/>
                <w:tab w:val="num" w:pos="360"/>
              </w:tabs>
              <w:spacing w:before="60" w:after="60"/>
              <w:ind w:left="360"/>
              <w:rPr>
                <w:rFonts w:ascii="Arial Narrow" w:hAnsi="Arial Narrow"/>
              </w:rPr>
            </w:pPr>
            <w:r w:rsidRPr="009676CA">
              <w:rPr>
                <w:rFonts w:ascii="Arial Narrow" w:hAnsi="Arial Narrow"/>
              </w:rPr>
              <w:t>..</w:t>
            </w:r>
          </w:p>
          <w:p w:rsidR="00D9051B" w:rsidRPr="009676CA" w:rsidRDefault="00D9051B" w:rsidP="00671E2A">
            <w:pPr>
              <w:numPr>
                <w:ilvl w:val="0"/>
                <w:numId w:val="3"/>
              </w:numPr>
              <w:tabs>
                <w:tab w:val="clear" w:pos="720"/>
                <w:tab w:val="num" w:pos="360"/>
              </w:tabs>
              <w:spacing w:before="60" w:after="60"/>
              <w:ind w:left="357" w:hanging="357"/>
              <w:rPr>
                <w:rFonts w:ascii="Arial Narrow" w:hAnsi="Arial Narrow"/>
              </w:rPr>
            </w:pPr>
            <w:r w:rsidRPr="009676CA">
              <w:rPr>
                <w:rFonts w:ascii="Arial Narrow" w:hAnsi="Arial Narrow"/>
              </w:rPr>
              <w:t>..</w:t>
            </w:r>
          </w:p>
          <w:p w:rsidR="00D9051B" w:rsidRPr="009676CA" w:rsidRDefault="00D9051B" w:rsidP="00671E2A">
            <w:pPr>
              <w:numPr>
                <w:ilvl w:val="0"/>
                <w:numId w:val="3"/>
              </w:numPr>
              <w:tabs>
                <w:tab w:val="clear" w:pos="720"/>
                <w:tab w:val="num" w:pos="360"/>
              </w:tabs>
              <w:spacing w:before="60" w:after="60"/>
              <w:ind w:left="360"/>
              <w:rPr>
                <w:rFonts w:ascii="Arial Narrow" w:hAnsi="Arial Narrow"/>
              </w:rPr>
            </w:pPr>
            <w:r w:rsidRPr="009676CA">
              <w:rPr>
                <w:rFonts w:ascii="Arial Narrow" w:hAnsi="Arial Narrow"/>
              </w:rPr>
              <w:t>..</w:t>
            </w:r>
          </w:p>
        </w:tc>
        <w:tc>
          <w:tcPr>
            <w:tcW w:w="7554" w:type="dxa"/>
          </w:tcPr>
          <w:p w:rsidR="00D9051B" w:rsidRPr="009676CA" w:rsidRDefault="00D9051B" w:rsidP="00671E2A">
            <w:pPr>
              <w:numPr>
                <w:ilvl w:val="0"/>
                <w:numId w:val="3"/>
              </w:numPr>
              <w:tabs>
                <w:tab w:val="clear" w:pos="720"/>
                <w:tab w:val="num" w:pos="252"/>
              </w:tabs>
              <w:spacing w:before="60" w:after="60"/>
              <w:ind w:left="360"/>
              <w:rPr>
                <w:rFonts w:ascii="Arial Narrow" w:hAnsi="Arial Narrow"/>
              </w:rPr>
            </w:pPr>
            <w:r w:rsidRPr="009676CA">
              <w:rPr>
                <w:rFonts w:ascii="Arial Narrow" w:hAnsi="Arial Narrow"/>
              </w:rPr>
              <w:t>..</w:t>
            </w:r>
          </w:p>
          <w:p w:rsidR="00D9051B" w:rsidRPr="009676CA" w:rsidRDefault="00D9051B" w:rsidP="00671E2A">
            <w:pPr>
              <w:numPr>
                <w:ilvl w:val="0"/>
                <w:numId w:val="3"/>
              </w:numPr>
              <w:tabs>
                <w:tab w:val="clear" w:pos="720"/>
                <w:tab w:val="num" w:pos="252"/>
              </w:tabs>
              <w:spacing w:before="60" w:after="60"/>
              <w:ind w:left="360"/>
              <w:rPr>
                <w:rFonts w:ascii="Arial Narrow" w:hAnsi="Arial Narrow"/>
              </w:rPr>
            </w:pPr>
            <w:r w:rsidRPr="009676CA">
              <w:rPr>
                <w:rFonts w:ascii="Arial Narrow" w:hAnsi="Arial Narrow"/>
              </w:rPr>
              <w:t>..</w:t>
            </w:r>
          </w:p>
          <w:p w:rsidR="00D9051B" w:rsidRPr="009676CA" w:rsidRDefault="00D9051B" w:rsidP="00671E2A">
            <w:pPr>
              <w:numPr>
                <w:ilvl w:val="0"/>
                <w:numId w:val="3"/>
              </w:numPr>
              <w:tabs>
                <w:tab w:val="clear" w:pos="720"/>
                <w:tab w:val="num" w:pos="252"/>
              </w:tabs>
              <w:spacing w:before="60" w:after="60"/>
              <w:ind w:left="360"/>
              <w:rPr>
                <w:rFonts w:ascii="Arial Narrow" w:hAnsi="Arial Narrow"/>
              </w:rPr>
            </w:pPr>
            <w:r w:rsidRPr="009676CA">
              <w:rPr>
                <w:rFonts w:ascii="Arial Narrow" w:hAnsi="Arial Narrow"/>
              </w:rPr>
              <w:t>..</w:t>
            </w:r>
          </w:p>
        </w:tc>
      </w:tr>
    </w:tbl>
    <w:p w:rsidR="00D9051B" w:rsidRPr="009676CA" w:rsidRDefault="00D9051B" w:rsidP="00D9051B">
      <w:pPr>
        <w:rPr>
          <w:rFonts w:ascii="Arial Narrow" w:hAnsi="Arial Narrow"/>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882"/>
        <w:gridCol w:w="4260"/>
      </w:tblGrid>
      <w:tr w:rsidR="00D9051B" w:rsidRPr="009676CA" w:rsidTr="00853A2E">
        <w:tc>
          <w:tcPr>
            <w:tcW w:w="9882" w:type="dxa"/>
          </w:tcPr>
          <w:p w:rsidR="00D9051B" w:rsidRPr="009676CA" w:rsidRDefault="00D9051B" w:rsidP="00853A2E">
            <w:pPr>
              <w:spacing w:before="60" w:after="60"/>
              <w:rPr>
                <w:rFonts w:ascii="Arial Narrow" w:hAnsi="Arial Narrow"/>
                <w:b/>
              </w:rPr>
            </w:pPr>
            <w:r w:rsidRPr="009676CA">
              <w:rPr>
                <w:rFonts w:ascii="Arial Narrow" w:hAnsi="Arial Narrow"/>
                <w:b/>
              </w:rPr>
              <w:t>Existing Risk Treatments:</w:t>
            </w:r>
          </w:p>
        </w:tc>
        <w:tc>
          <w:tcPr>
            <w:tcW w:w="4260" w:type="dxa"/>
          </w:tcPr>
          <w:p w:rsidR="00D9051B" w:rsidRPr="009676CA" w:rsidRDefault="00D9051B" w:rsidP="00853A2E">
            <w:pPr>
              <w:spacing w:before="60" w:after="60"/>
              <w:rPr>
                <w:rFonts w:ascii="Arial Narrow" w:hAnsi="Arial Narrow"/>
                <w:b/>
              </w:rPr>
            </w:pPr>
            <w:r w:rsidRPr="009676CA">
              <w:rPr>
                <w:rFonts w:ascii="Arial Narrow" w:hAnsi="Arial Narrow"/>
                <w:b/>
              </w:rPr>
              <w:t>Effectiveness: (H</w:t>
            </w:r>
            <w:r w:rsidRPr="009676CA">
              <w:rPr>
                <w:rFonts w:ascii="Arial Narrow" w:hAnsi="Arial Narrow"/>
              </w:rPr>
              <w:t>igh</w:t>
            </w:r>
            <w:r w:rsidRPr="009676CA">
              <w:rPr>
                <w:rFonts w:ascii="Arial Narrow" w:hAnsi="Arial Narrow"/>
                <w:b/>
              </w:rPr>
              <w:t>/M</w:t>
            </w:r>
            <w:r w:rsidRPr="009676CA">
              <w:rPr>
                <w:rFonts w:ascii="Arial Narrow" w:hAnsi="Arial Narrow"/>
              </w:rPr>
              <w:t>edium</w:t>
            </w:r>
            <w:r w:rsidRPr="009676CA">
              <w:rPr>
                <w:rFonts w:ascii="Arial Narrow" w:hAnsi="Arial Narrow"/>
                <w:b/>
              </w:rPr>
              <w:t>/L</w:t>
            </w:r>
            <w:r w:rsidRPr="009676CA">
              <w:rPr>
                <w:rFonts w:ascii="Arial Narrow" w:hAnsi="Arial Narrow"/>
              </w:rPr>
              <w:t>ow</w:t>
            </w:r>
            <w:r w:rsidRPr="009676CA">
              <w:rPr>
                <w:rFonts w:ascii="Arial Narrow" w:hAnsi="Arial Narrow"/>
                <w:b/>
              </w:rPr>
              <w:t>)</w:t>
            </w:r>
          </w:p>
        </w:tc>
      </w:tr>
      <w:tr w:rsidR="00D9051B" w:rsidRPr="009676CA" w:rsidTr="00853A2E">
        <w:tc>
          <w:tcPr>
            <w:tcW w:w="9882" w:type="dxa"/>
          </w:tcPr>
          <w:p w:rsidR="00D9051B" w:rsidRPr="009676CA" w:rsidRDefault="00D9051B" w:rsidP="00671E2A">
            <w:pPr>
              <w:numPr>
                <w:ilvl w:val="0"/>
                <w:numId w:val="4"/>
              </w:numPr>
              <w:tabs>
                <w:tab w:val="clear" w:pos="720"/>
                <w:tab w:val="num" w:pos="360"/>
              </w:tabs>
              <w:spacing w:before="60" w:after="60"/>
              <w:ind w:left="360"/>
              <w:rPr>
                <w:rFonts w:ascii="Arial Narrow" w:hAnsi="Arial Narrow"/>
              </w:rPr>
            </w:pPr>
            <w:r w:rsidRPr="009676CA">
              <w:rPr>
                <w:rFonts w:ascii="Arial Narrow" w:hAnsi="Arial Narrow"/>
              </w:rPr>
              <w:t>..</w:t>
            </w:r>
          </w:p>
          <w:p w:rsidR="00D9051B" w:rsidRPr="009676CA" w:rsidRDefault="00D9051B" w:rsidP="00671E2A">
            <w:pPr>
              <w:numPr>
                <w:ilvl w:val="0"/>
                <w:numId w:val="4"/>
              </w:numPr>
              <w:tabs>
                <w:tab w:val="clear" w:pos="720"/>
                <w:tab w:val="num" w:pos="360"/>
              </w:tabs>
              <w:spacing w:before="60" w:after="60"/>
              <w:ind w:left="360"/>
              <w:rPr>
                <w:rFonts w:ascii="Arial Narrow" w:hAnsi="Arial Narrow"/>
              </w:rPr>
            </w:pPr>
            <w:r w:rsidRPr="009676CA">
              <w:rPr>
                <w:rFonts w:ascii="Arial Narrow" w:hAnsi="Arial Narrow"/>
              </w:rPr>
              <w:t>..</w:t>
            </w:r>
          </w:p>
          <w:p w:rsidR="00D9051B" w:rsidRPr="009676CA" w:rsidRDefault="00D9051B" w:rsidP="00671E2A">
            <w:pPr>
              <w:numPr>
                <w:ilvl w:val="0"/>
                <w:numId w:val="4"/>
              </w:numPr>
              <w:tabs>
                <w:tab w:val="clear" w:pos="720"/>
                <w:tab w:val="num" w:pos="360"/>
              </w:tabs>
              <w:spacing w:before="60" w:after="60"/>
              <w:ind w:left="360"/>
              <w:rPr>
                <w:rFonts w:ascii="Arial Narrow" w:hAnsi="Arial Narrow"/>
              </w:rPr>
            </w:pPr>
            <w:r w:rsidRPr="009676CA">
              <w:rPr>
                <w:rFonts w:ascii="Arial Narrow" w:hAnsi="Arial Narrow"/>
              </w:rPr>
              <w:t>..</w:t>
            </w:r>
          </w:p>
        </w:tc>
        <w:tc>
          <w:tcPr>
            <w:tcW w:w="4260" w:type="dxa"/>
          </w:tcPr>
          <w:p w:rsidR="00D9051B" w:rsidRPr="009676CA" w:rsidRDefault="00D9051B" w:rsidP="00671E2A">
            <w:pPr>
              <w:numPr>
                <w:ilvl w:val="0"/>
                <w:numId w:val="4"/>
              </w:numPr>
              <w:tabs>
                <w:tab w:val="clear" w:pos="720"/>
                <w:tab w:val="num" w:pos="360"/>
              </w:tabs>
              <w:spacing w:before="60" w:after="60"/>
              <w:ind w:left="360"/>
              <w:rPr>
                <w:rFonts w:ascii="Arial Narrow" w:hAnsi="Arial Narrow"/>
              </w:rPr>
            </w:pPr>
            <w:r w:rsidRPr="009676CA">
              <w:rPr>
                <w:rFonts w:ascii="Arial Narrow" w:hAnsi="Arial Narrow"/>
              </w:rPr>
              <w:t>..</w:t>
            </w:r>
          </w:p>
          <w:p w:rsidR="00D9051B" w:rsidRDefault="00D9051B" w:rsidP="00671E2A">
            <w:pPr>
              <w:numPr>
                <w:ilvl w:val="0"/>
                <w:numId w:val="4"/>
              </w:numPr>
              <w:tabs>
                <w:tab w:val="clear" w:pos="720"/>
                <w:tab w:val="num" w:pos="360"/>
              </w:tabs>
              <w:spacing w:before="60" w:after="60"/>
              <w:ind w:left="360"/>
              <w:rPr>
                <w:rFonts w:ascii="Arial Narrow" w:hAnsi="Arial Narrow"/>
              </w:rPr>
            </w:pPr>
            <w:r w:rsidRPr="009676CA">
              <w:rPr>
                <w:rFonts w:ascii="Arial Narrow" w:hAnsi="Arial Narrow"/>
              </w:rPr>
              <w:t>..</w:t>
            </w:r>
          </w:p>
          <w:p w:rsidR="00D9051B" w:rsidRPr="009676CA" w:rsidRDefault="00D9051B" w:rsidP="00671E2A">
            <w:pPr>
              <w:numPr>
                <w:ilvl w:val="0"/>
                <w:numId w:val="4"/>
              </w:numPr>
              <w:tabs>
                <w:tab w:val="clear" w:pos="720"/>
                <w:tab w:val="num" w:pos="360"/>
              </w:tabs>
              <w:spacing w:before="60" w:after="60"/>
              <w:ind w:left="360"/>
              <w:rPr>
                <w:rFonts w:ascii="Arial Narrow" w:hAnsi="Arial Narrow"/>
              </w:rPr>
            </w:pPr>
            <w:r>
              <w:rPr>
                <w:rFonts w:ascii="Arial Narrow" w:hAnsi="Arial Narrow"/>
              </w:rPr>
              <w:t>..</w:t>
            </w:r>
          </w:p>
        </w:tc>
      </w:tr>
    </w:tbl>
    <w:p w:rsidR="00D9051B" w:rsidRPr="009676CA" w:rsidRDefault="00D9051B" w:rsidP="00D9051B">
      <w:pPr>
        <w:rPr>
          <w:rFonts w:ascii="Arial Narrow" w:hAnsi="Arial Narrow"/>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208"/>
        <w:gridCol w:w="3060"/>
        <w:gridCol w:w="2874"/>
      </w:tblGrid>
      <w:tr w:rsidR="00D9051B" w:rsidRPr="009676CA" w:rsidTr="00853A2E">
        <w:tc>
          <w:tcPr>
            <w:tcW w:w="8208" w:type="dxa"/>
          </w:tcPr>
          <w:p w:rsidR="00D9051B" w:rsidRPr="009676CA" w:rsidRDefault="00D9051B" w:rsidP="00853A2E">
            <w:pPr>
              <w:spacing w:before="60" w:after="60"/>
              <w:rPr>
                <w:rFonts w:ascii="Arial Narrow" w:hAnsi="Arial Narrow"/>
                <w:b/>
              </w:rPr>
            </w:pPr>
            <w:r w:rsidRPr="009676CA">
              <w:rPr>
                <w:rFonts w:ascii="Arial Narrow" w:hAnsi="Arial Narrow"/>
                <w:b/>
              </w:rPr>
              <w:t>New Risk Treatments :</w:t>
            </w:r>
          </w:p>
        </w:tc>
        <w:tc>
          <w:tcPr>
            <w:tcW w:w="3060" w:type="dxa"/>
          </w:tcPr>
          <w:p w:rsidR="00D9051B" w:rsidRPr="009676CA" w:rsidRDefault="00D9051B" w:rsidP="00853A2E">
            <w:pPr>
              <w:spacing w:before="60" w:after="60"/>
              <w:rPr>
                <w:rFonts w:ascii="Arial Narrow" w:hAnsi="Arial Narrow"/>
                <w:b/>
              </w:rPr>
            </w:pPr>
            <w:r w:rsidRPr="009676CA">
              <w:rPr>
                <w:rFonts w:ascii="Arial Narrow" w:hAnsi="Arial Narrow"/>
                <w:b/>
              </w:rPr>
              <w:t>Responsible Party:</w:t>
            </w:r>
          </w:p>
        </w:tc>
        <w:tc>
          <w:tcPr>
            <w:tcW w:w="2874" w:type="dxa"/>
          </w:tcPr>
          <w:p w:rsidR="00D9051B" w:rsidRPr="009676CA" w:rsidRDefault="00D9051B" w:rsidP="00853A2E">
            <w:pPr>
              <w:spacing w:before="60" w:after="60"/>
              <w:rPr>
                <w:rFonts w:ascii="Arial Narrow" w:hAnsi="Arial Narrow"/>
                <w:b/>
              </w:rPr>
            </w:pPr>
            <w:r w:rsidRPr="009676CA">
              <w:rPr>
                <w:rFonts w:ascii="Arial Narrow" w:hAnsi="Arial Narrow"/>
                <w:b/>
              </w:rPr>
              <w:t>Target Deadline:</w:t>
            </w:r>
          </w:p>
        </w:tc>
      </w:tr>
      <w:tr w:rsidR="00D9051B" w:rsidRPr="009676CA" w:rsidTr="00853A2E">
        <w:trPr>
          <w:trHeight w:val="1074"/>
        </w:trPr>
        <w:tc>
          <w:tcPr>
            <w:tcW w:w="8208" w:type="dxa"/>
          </w:tcPr>
          <w:p w:rsidR="00D9051B" w:rsidRPr="009676CA" w:rsidRDefault="00D9051B" w:rsidP="00671E2A">
            <w:pPr>
              <w:numPr>
                <w:ilvl w:val="0"/>
                <w:numId w:val="5"/>
              </w:numPr>
              <w:tabs>
                <w:tab w:val="clear" w:pos="720"/>
                <w:tab w:val="num" w:pos="360"/>
              </w:tabs>
              <w:spacing w:before="60" w:after="60"/>
              <w:ind w:left="360"/>
              <w:rPr>
                <w:rFonts w:ascii="Arial Narrow" w:hAnsi="Arial Narrow"/>
              </w:rPr>
            </w:pPr>
            <w:r w:rsidRPr="009676CA">
              <w:rPr>
                <w:rFonts w:ascii="Arial Narrow" w:hAnsi="Arial Narrow"/>
              </w:rPr>
              <w:t>..</w:t>
            </w:r>
          </w:p>
          <w:p w:rsidR="00D9051B" w:rsidRPr="009676CA" w:rsidRDefault="00D9051B" w:rsidP="00671E2A">
            <w:pPr>
              <w:numPr>
                <w:ilvl w:val="0"/>
                <w:numId w:val="5"/>
              </w:numPr>
              <w:tabs>
                <w:tab w:val="clear" w:pos="720"/>
                <w:tab w:val="num" w:pos="360"/>
              </w:tabs>
              <w:spacing w:before="60" w:after="60"/>
              <w:ind w:left="360"/>
              <w:rPr>
                <w:rFonts w:ascii="Arial Narrow" w:hAnsi="Arial Narrow"/>
              </w:rPr>
            </w:pPr>
            <w:r w:rsidRPr="009676CA">
              <w:rPr>
                <w:rFonts w:ascii="Arial Narrow" w:hAnsi="Arial Narrow"/>
              </w:rPr>
              <w:t>..</w:t>
            </w:r>
          </w:p>
          <w:p w:rsidR="00D9051B" w:rsidRPr="009676CA" w:rsidRDefault="00D9051B" w:rsidP="00671E2A">
            <w:pPr>
              <w:numPr>
                <w:ilvl w:val="0"/>
                <w:numId w:val="5"/>
              </w:numPr>
              <w:tabs>
                <w:tab w:val="clear" w:pos="720"/>
                <w:tab w:val="num" w:pos="360"/>
              </w:tabs>
              <w:spacing w:before="60" w:after="60"/>
              <w:ind w:left="360"/>
              <w:rPr>
                <w:rFonts w:ascii="Arial Narrow" w:hAnsi="Arial Narrow"/>
              </w:rPr>
            </w:pPr>
            <w:r w:rsidRPr="009676CA">
              <w:rPr>
                <w:rFonts w:ascii="Arial Narrow" w:hAnsi="Arial Narrow"/>
              </w:rPr>
              <w:t>..</w:t>
            </w:r>
          </w:p>
        </w:tc>
        <w:tc>
          <w:tcPr>
            <w:tcW w:w="3060" w:type="dxa"/>
          </w:tcPr>
          <w:p w:rsidR="00D9051B" w:rsidRPr="009676CA" w:rsidRDefault="00D9051B" w:rsidP="00671E2A">
            <w:pPr>
              <w:numPr>
                <w:ilvl w:val="0"/>
                <w:numId w:val="4"/>
              </w:numPr>
              <w:tabs>
                <w:tab w:val="clear" w:pos="720"/>
                <w:tab w:val="num" w:pos="360"/>
              </w:tabs>
              <w:spacing w:before="60" w:after="60"/>
              <w:ind w:left="360"/>
              <w:rPr>
                <w:rFonts w:ascii="Arial Narrow" w:hAnsi="Arial Narrow"/>
              </w:rPr>
            </w:pPr>
            <w:r w:rsidRPr="009676CA">
              <w:rPr>
                <w:rFonts w:ascii="Arial Narrow" w:hAnsi="Arial Narrow"/>
              </w:rPr>
              <w:t>..</w:t>
            </w:r>
          </w:p>
          <w:p w:rsidR="00D9051B" w:rsidRDefault="00D9051B" w:rsidP="00671E2A">
            <w:pPr>
              <w:numPr>
                <w:ilvl w:val="0"/>
                <w:numId w:val="4"/>
              </w:numPr>
              <w:tabs>
                <w:tab w:val="clear" w:pos="720"/>
                <w:tab w:val="num" w:pos="360"/>
              </w:tabs>
              <w:spacing w:before="60" w:after="60"/>
              <w:ind w:left="360"/>
              <w:rPr>
                <w:rFonts w:ascii="Arial Narrow" w:hAnsi="Arial Narrow"/>
              </w:rPr>
            </w:pPr>
            <w:r w:rsidRPr="009676CA">
              <w:rPr>
                <w:rFonts w:ascii="Arial Narrow" w:hAnsi="Arial Narrow"/>
              </w:rPr>
              <w:t>..</w:t>
            </w:r>
          </w:p>
          <w:p w:rsidR="00D9051B" w:rsidRPr="009676CA" w:rsidRDefault="00D9051B" w:rsidP="00671E2A">
            <w:pPr>
              <w:numPr>
                <w:ilvl w:val="0"/>
                <w:numId w:val="4"/>
              </w:numPr>
              <w:tabs>
                <w:tab w:val="clear" w:pos="720"/>
                <w:tab w:val="num" w:pos="360"/>
              </w:tabs>
              <w:spacing w:before="60" w:after="60"/>
              <w:ind w:left="360"/>
              <w:rPr>
                <w:rFonts w:ascii="Arial Narrow" w:hAnsi="Arial Narrow"/>
              </w:rPr>
            </w:pPr>
            <w:r>
              <w:rPr>
                <w:rFonts w:ascii="Arial Narrow" w:hAnsi="Arial Narrow"/>
              </w:rPr>
              <w:t>..</w:t>
            </w:r>
          </w:p>
        </w:tc>
        <w:tc>
          <w:tcPr>
            <w:tcW w:w="2874" w:type="dxa"/>
          </w:tcPr>
          <w:p w:rsidR="00D9051B" w:rsidRPr="009676CA" w:rsidRDefault="00D9051B" w:rsidP="00671E2A">
            <w:pPr>
              <w:numPr>
                <w:ilvl w:val="0"/>
                <w:numId w:val="4"/>
              </w:numPr>
              <w:tabs>
                <w:tab w:val="clear" w:pos="720"/>
                <w:tab w:val="num" w:pos="360"/>
              </w:tabs>
              <w:spacing w:before="60" w:after="60"/>
              <w:ind w:left="360"/>
              <w:rPr>
                <w:rFonts w:ascii="Arial Narrow" w:hAnsi="Arial Narrow"/>
              </w:rPr>
            </w:pPr>
            <w:r w:rsidRPr="009676CA">
              <w:rPr>
                <w:rFonts w:ascii="Arial Narrow" w:hAnsi="Arial Narrow"/>
              </w:rPr>
              <w:t>..</w:t>
            </w:r>
          </w:p>
          <w:p w:rsidR="00D9051B" w:rsidRDefault="00D9051B" w:rsidP="00671E2A">
            <w:pPr>
              <w:numPr>
                <w:ilvl w:val="0"/>
                <w:numId w:val="4"/>
              </w:numPr>
              <w:tabs>
                <w:tab w:val="clear" w:pos="720"/>
                <w:tab w:val="num" w:pos="360"/>
              </w:tabs>
              <w:spacing w:before="60" w:after="60"/>
              <w:ind w:left="360"/>
              <w:rPr>
                <w:rFonts w:ascii="Arial Narrow" w:hAnsi="Arial Narrow"/>
              </w:rPr>
            </w:pPr>
            <w:r w:rsidRPr="009676CA">
              <w:rPr>
                <w:rFonts w:ascii="Arial Narrow" w:hAnsi="Arial Narrow"/>
              </w:rPr>
              <w:t>..</w:t>
            </w:r>
          </w:p>
          <w:p w:rsidR="00D9051B" w:rsidRPr="009676CA" w:rsidRDefault="00D9051B" w:rsidP="00671E2A">
            <w:pPr>
              <w:numPr>
                <w:ilvl w:val="0"/>
                <w:numId w:val="4"/>
              </w:numPr>
              <w:tabs>
                <w:tab w:val="clear" w:pos="720"/>
                <w:tab w:val="num" w:pos="360"/>
              </w:tabs>
              <w:spacing w:before="60" w:after="60"/>
              <w:ind w:left="360"/>
              <w:rPr>
                <w:rFonts w:ascii="Arial Narrow" w:hAnsi="Arial Narrow"/>
              </w:rPr>
            </w:pPr>
            <w:r>
              <w:rPr>
                <w:rFonts w:ascii="Arial Narrow" w:hAnsi="Arial Narrow"/>
              </w:rPr>
              <w:t>..</w:t>
            </w:r>
          </w:p>
        </w:tc>
      </w:tr>
    </w:tbl>
    <w:p w:rsidR="00D9051B" w:rsidRPr="009676CA" w:rsidRDefault="00D9051B" w:rsidP="00D9051B">
      <w:pPr>
        <w:rPr>
          <w:rFonts w:ascii="Arial Narrow" w:hAnsi="Arial Narrow"/>
        </w:rPr>
      </w:pPr>
    </w:p>
    <w:tbl>
      <w:tblPr>
        <w:tblW w:w="14176"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127"/>
        <w:gridCol w:w="1417"/>
        <w:gridCol w:w="1276"/>
        <w:gridCol w:w="1418"/>
        <w:gridCol w:w="1275"/>
        <w:gridCol w:w="993"/>
        <w:gridCol w:w="1417"/>
        <w:gridCol w:w="1418"/>
        <w:gridCol w:w="1134"/>
        <w:gridCol w:w="1701"/>
      </w:tblGrid>
      <w:tr w:rsidR="00D9051B" w:rsidRPr="009676CA" w:rsidTr="00853A2E">
        <w:trPr>
          <w:trHeight w:val="351"/>
        </w:trPr>
        <w:tc>
          <w:tcPr>
            <w:tcW w:w="2127" w:type="dxa"/>
            <w:vMerge w:val="restart"/>
            <w:tcBorders>
              <w:right w:val="single" w:sz="12" w:space="0" w:color="auto"/>
            </w:tcBorders>
            <w:vAlign w:val="center"/>
          </w:tcPr>
          <w:p w:rsidR="00D9051B" w:rsidRPr="009676CA" w:rsidRDefault="00D9051B" w:rsidP="00853A2E">
            <w:pPr>
              <w:spacing w:before="60" w:after="60"/>
              <w:jc w:val="center"/>
              <w:rPr>
                <w:rFonts w:ascii="Arial Narrow" w:hAnsi="Arial Narrow"/>
                <w:b/>
              </w:rPr>
            </w:pPr>
            <w:r w:rsidRPr="009676CA">
              <w:rPr>
                <w:rFonts w:ascii="Arial Narrow" w:hAnsi="Arial Narrow"/>
                <w:b/>
              </w:rPr>
              <w:t>Risk Assessment Date</w:t>
            </w:r>
          </w:p>
        </w:tc>
        <w:tc>
          <w:tcPr>
            <w:tcW w:w="4111" w:type="dxa"/>
            <w:gridSpan w:val="3"/>
            <w:tcBorders>
              <w:top w:val="single" w:sz="12" w:space="0" w:color="auto"/>
              <w:left w:val="single" w:sz="12" w:space="0" w:color="auto"/>
              <w:bottom w:val="single" w:sz="8" w:space="0" w:color="auto"/>
              <w:right w:val="single" w:sz="12" w:space="0" w:color="auto"/>
            </w:tcBorders>
            <w:shd w:val="clear" w:color="auto" w:fill="D9D9D9"/>
            <w:vAlign w:val="center"/>
          </w:tcPr>
          <w:p w:rsidR="00D9051B" w:rsidRPr="009676CA" w:rsidRDefault="00D9051B" w:rsidP="00853A2E">
            <w:pPr>
              <w:jc w:val="center"/>
              <w:rPr>
                <w:rFonts w:ascii="Arial Narrow" w:hAnsi="Arial Narrow"/>
                <w:b/>
              </w:rPr>
            </w:pPr>
            <w:r w:rsidRPr="009676CA">
              <w:rPr>
                <w:rFonts w:ascii="Arial Narrow" w:hAnsi="Arial Narrow"/>
                <w:b/>
              </w:rPr>
              <w:t>Inherent Risk</w:t>
            </w:r>
          </w:p>
        </w:tc>
        <w:tc>
          <w:tcPr>
            <w:tcW w:w="3685" w:type="dxa"/>
            <w:gridSpan w:val="3"/>
            <w:tcBorders>
              <w:top w:val="single" w:sz="12" w:space="0" w:color="auto"/>
              <w:left w:val="single" w:sz="12" w:space="0" w:color="auto"/>
              <w:bottom w:val="single" w:sz="8" w:space="0" w:color="auto"/>
              <w:right w:val="single" w:sz="12" w:space="0" w:color="auto"/>
            </w:tcBorders>
            <w:shd w:val="clear" w:color="auto" w:fill="D9D9D9"/>
            <w:vAlign w:val="center"/>
          </w:tcPr>
          <w:p w:rsidR="00D9051B" w:rsidRPr="009676CA" w:rsidRDefault="00D9051B" w:rsidP="00853A2E">
            <w:pPr>
              <w:jc w:val="center"/>
              <w:rPr>
                <w:rFonts w:ascii="Arial Narrow" w:hAnsi="Arial Narrow"/>
                <w:b/>
              </w:rPr>
            </w:pPr>
            <w:r w:rsidRPr="009676CA">
              <w:rPr>
                <w:rFonts w:ascii="Arial Narrow" w:hAnsi="Arial Narrow"/>
                <w:b/>
              </w:rPr>
              <w:t>Assessed Risk</w:t>
            </w:r>
          </w:p>
        </w:tc>
        <w:tc>
          <w:tcPr>
            <w:tcW w:w="4253" w:type="dxa"/>
            <w:gridSpan w:val="3"/>
            <w:tcBorders>
              <w:top w:val="single" w:sz="12" w:space="0" w:color="auto"/>
              <w:left w:val="single" w:sz="12" w:space="0" w:color="auto"/>
              <w:bottom w:val="single" w:sz="8" w:space="0" w:color="auto"/>
              <w:right w:val="single" w:sz="12" w:space="0" w:color="auto"/>
            </w:tcBorders>
            <w:shd w:val="clear" w:color="auto" w:fill="D9D9D9"/>
            <w:vAlign w:val="center"/>
          </w:tcPr>
          <w:p w:rsidR="00D9051B" w:rsidRPr="009676CA" w:rsidRDefault="00D9051B" w:rsidP="00853A2E">
            <w:pPr>
              <w:jc w:val="center"/>
              <w:rPr>
                <w:rFonts w:ascii="Arial Narrow" w:hAnsi="Arial Narrow"/>
                <w:b/>
              </w:rPr>
            </w:pPr>
            <w:r w:rsidRPr="009676CA">
              <w:rPr>
                <w:rFonts w:ascii="Arial Narrow" w:hAnsi="Arial Narrow"/>
                <w:b/>
              </w:rPr>
              <w:t>Target Risk</w:t>
            </w:r>
          </w:p>
        </w:tc>
      </w:tr>
      <w:tr w:rsidR="00D9051B" w:rsidRPr="009676CA" w:rsidTr="00853A2E">
        <w:tc>
          <w:tcPr>
            <w:tcW w:w="2127" w:type="dxa"/>
            <w:vMerge/>
            <w:tcBorders>
              <w:right w:val="single" w:sz="12" w:space="0" w:color="auto"/>
            </w:tcBorders>
            <w:vAlign w:val="center"/>
          </w:tcPr>
          <w:p w:rsidR="00D9051B" w:rsidRPr="009676CA" w:rsidRDefault="00D9051B" w:rsidP="00853A2E">
            <w:pPr>
              <w:spacing w:before="60" w:after="60"/>
              <w:jc w:val="center"/>
              <w:rPr>
                <w:rFonts w:ascii="Arial Narrow" w:hAnsi="Arial Narrow"/>
                <w:b/>
              </w:rPr>
            </w:pPr>
          </w:p>
        </w:tc>
        <w:tc>
          <w:tcPr>
            <w:tcW w:w="1417" w:type="dxa"/>
            <w:tcBorders>
              <w:top w:val="single" w:sz="8" w:space="0" w:color="auto"/>
              <w:left w:val="single" w:sz="12" w:space="0" w:color="auto"/>
              <w:bottom w:val="single" w:sz="8" w:space="0" w:color="auto"/>
              <w:right w:val="single" w:sz="8" w:space="0" w:color="auto"/>
            </w:tcBorders>
            <w:shd w:val="clear" w:color="auto" w:fill="F2F2F2"/>
            <w:vAlign w:val="center"/>
          </w:tcPr>
          <w:p w:rsidR="00D9051B" w:rsidRPr="009676CA" w:rsidRDefault="00D9051B" w:rsidP="00853A2E">
            <w:pPr>
              <w:spacing w:before="60" w:after="60"/>
              <w:jc w:val="center"/>
              <w:rPr>
                <w:rFonts w:ascii="Arial Narrow" w:hAnsi="Arial Narrow"/>
                <w:b/>
              </w:rPr>
            </w:pPr>
            <w:r w:rsidRPr="009676CA">
              <w:rPr>
                <w:rFonts w:ascii="Arial Narrow" w:hAnsi="Arial Narrow"/>
                <w:b/>
              </w:rPr>
              <w:t>Likelihood</w:t>
            </w:r>
          </w:p>
        </w:tc>
        <w:tc>
          <w:tcPr>
            <w:tcW w:w="1276" w:type="dxa"/>
            <w:tcBorders>
              <w:top w:val="single" w:sz="8" w:space="0" w:color="auto"/>
              <w:left w:val="single" w:sz="8" w:space="0" w:color="auto"/>
              <w:bottom w:val="single" w:sz="8" w:space="0" w:color="auto"/>
              <w:right w:val="single" w:sz="8" w:space="0" w:color="auto"/>
            </w:tcBorders>
            <w:shd w:val="clear" w:color="auto" w:fill="F2F2F2"/>
            <w:vAlign w:val="center"/>
          </w:tcPr>
          <w:p w:rsidR="00D9051B" w:rsidRPr="009676CA" w:rsidRDefault="00D9051B" w:rsidP="00853A2E">
            <w:pPr>
              <w:jc w:val="center"/>
              <w:rPr>
                <w:rFonts w:ascii="Arial Narrow" w:hAnsi="Arial Narrow"/>
                <w:b/>
              </w:rPr>
            </w:pPr>
            <w:r w:rsidRPr="009676CA">
              <w:rPr>
                <w:rFonts w:ascii="Arial Narrow" w:hAnsi="Arial Narrow"/>
                <w:b/>
              </w:rPr>
              <w:t>Impact</w:t>
            </w:r>
          </w:p>
        </w:tc>
        <w:tc>
          <w:tcPr>
            <w:tcW w:w="1418" w:type="dxa"/>
            <w:tcBorders>
              <w:top w:val="single" w:sz="8" w:space="0" w:color="auto"/>
              <w:left w:val="single" w:sz="8" w:space="0" w:color="auto"/>
              <w:bottom w:val="single" w:sz="8" w:space="0" w:color="auto"/>
              <w:right w:val="single" w:sz="12" w:space="0" w:color="auto"/>
            </w:tcBorders>
            <w:shd w:val="clear" w:color="auto" w:fill="F2F2F2"/>
            <w:vAlign w:val="center"/>
          </w:tcPr>
          <w:p w:rsidR="00D9051B" w:rsidRPr="009676CA" w:rsidRDefault="00D9051B" w:rsidP="00853A2E">
            <w:pPr>
              <w:jc w:val="center"/>
              <w:rPr>
                <w:rFonts w:ascii="Arial Narrow" w:hAnsi="Arial Narrow"/>
                <w:b/>
              </w:rPr>
            </w:pPr>
            <w:r w:rsidRPr="009676CA">
              <w:rPr>
                <w:rFonts w:ascii="Arial Narrow" w:hAnsi="Arial Narrow"/>
                <w:b/>
              </w:rPr>
              <w:t>Risk Rating</w:t>
            </w:r>
          </w:p>
        </w:tc>
        <w:tc>
          <w:tcPr>
            <w:tcW w:w="1275" w:type="dxa"/>
            <w:tcBorders>
              <w:top w:val="single" w:sz="8" w:space="0" w:color="auto"/>
              <w:left w:val="single" w:sz="12" w:space="0" w:color="auto"/>
              <w:bottom w:val="single" w:sz="8" w:space="0" w:color="auto"/>
              <w:right w:val="single" w:sz="8" w:space="0" w:color="auto"/>
            </w:tcBorders>
            <w:shd w:val="clear" w:color="auto" w:fill="F2F2F2"/>
            <w:vAlign w:val="center"/>
          </w:tcPr>
          <w:p w:rsidR="00D9051B" w:rsidRPr="009676CA" w:rsidRDefault="00D9051B" w:rsidP="00853A2E">
            <w:pPr>
              <w:spacing w:before="60" w:after="60"/>
              <w:jc w:val="center"/>
              <w:rPr>
                <w:rFonts w:ascii="Arial Narrow" w:hAnsi="Arial Narrow"/>
                <w:b/>
              </w:rPr>
            </w:pPr>
            <w:r w:rsidRPr="009676CA">
              <w:rPr>
                <w:rFonts w:ascii="Arial Narrow" w:hAnsi="Arial Narrow"/>
                <w:b/>
              </w:rPr>
              <w:t>Likelihood</w:t>
            </w:r>
          </w:p>
        </w:tc>
        <w:tc>
          <w:tcPr>
            <w:tcW w:w="993" w:type="dxa"/>
            <w:tcBorders>
              <w:top w:val="single" w:sz="8" w:space="0" w:color="auto"/>
              <w:left w:val="single" w:sz="8" w:space="0" w:color="auto"/>
              <w:bottom w:val="single" w:sz="8" w:space="0" w:color="auto"/>
              <w:right w:val="single" w:sz="8" w:space="0" w:color="auto"/>
            </w:tcBorders>
            <w:shd w:val="clear" w:color="auto" w:fill="F2F2F2"/>
            <w:vAlign w:val="center"/>
          </w:tcPr>
          <w:p w:rsidR="00D9051B" w:rsidRPr="009676CA" w:rsidRDefault="00D9051B" w:rsidP="00853A2E">
            <w:pPr>
              <w:jc w:val="center"/>
              <w:rPr>
                <w:rFonts w:ascii="Arial Narrow" w:hAnsi="Arial Narrow"/>
                <w:b/>
              </w:rPr>
            </w:pPr>
            <w:r w:rsidRPr="009676CA">
              <w:rPr>
                <w:rFonts w:ascii="Arial Narrow" w:hAnsi="Arial Narrow"/>
                <w:b/>
              </w:rPr>
              <w:t>Impact</w:t>
            </w:r>
          </w:p>
        </w:tc>
        <w:tc>
          <w:tcPr>
            <w:tcW w:w="1417" w:type="dxa"/>
            <w:tcBorders>
              <w:top w:val="single" w:sz="8" w:space="0" w:color="auto"/>
              <w:left w:val="single" w:sz="8" w:space="0" w:color="auto"/>
              <w:bottom w:val="single" w:sz="8" w:space="0" w:color="auto"/>
              <w:right w:val="single" w:sz="12" w:space="0" w:color="auto"/>
            </w:tcBorders>
            <w:shd w:val="clear" w:color="auto" w:fill="F2F2F2"/>
            <w:vAlign w:val="center"/>
          </w:tcPr>
          <w:p w:rsidR="00D9051B" w:rsidRPr="009676CA" w:rsidRDefault="00D9051B" w:rsidP="00853A2E">
            <w:pPr>
              <w:jc w:val="center"/>
              <w:rPr>
                <w:rFonts w:ascii="Arial Narrow" w:hAnsi="Arial Narrow"/>
                <w:b/>
              </w:rPr>
            </w:pPr>
            <w:r w:rsidRPr="009676CA">
              <w:rPr>
                <w:rFonts w:ascii="Arial Narrow" w:hAnsi="Arial Narrow"/>
                <w:b/>
              </w:rPr>
              <w:t>Risk Rating</w:t>
            </w:r>
          </w:p>
        </w:tc>
        <w:tc>
          <w:tcPr>
            <w:tcW w:w="1418" w:type="dxa"/>
            <w:tcBorders>
              <w:top w:val="single" w:sz="8" w:space="0" w:color="auto"/>
              <w:left w:val="single" w:sz="12" w:space="0" w:color="auto"/>
              <w:bottom w:val="single" w:sz="8" w:space="0" w:color="auto"/>
              <w:right w:val="single" w:sz="8" w:space="0" w:color="auto"/>
            </w:tcBorders>
            <w:shd w:val="clear" w:color="auto" w:fill="F2F2F2"/>
            <w:vAlign w:val="center"/>
          </w:tcPr>
          <w:p w:rsidR="00D9051B" w:rsidRPr="009676CA" w:rsidRDefault="00D9051B" w:rsidP="00853A2E">
            <w:pPr>
              <w:spacing w:before="60" w:after="60"/>
              <w:jc w:val="center"/>
              <w:rPr>
                <w:rFonts w:ascii="Arial Narrow" w:hAnsi="Arial Narrow"/>
                <w:b/>
              </w:rPr>
            </w:pPr>
            <w:r w:rsidRPr="009676CA">
              <w:rPr>
                <w:rFonts w:ascii="Arial Narrow" w:hAnsi="Arial Narrow"/>
                <w:b/>
              </w:rPr>
              <w:t>Likelihood</w:t>
            </w:r>
          </w:p>
        </w:tc>
        <w:tc>
          <w:tcPr>
            <w:tcW w:w="1134" w:type="dxa"/>
            <w:tcBorders>
              <w:top w:val="single" w:sz="8" w:space="0" w:color="auto"/>
              <w:left w:val="single" w:sz="8" w:space="0" w:color="auto"/>
              <w:bottom w:val="single" w:sz="8" w:space="0" w:color="auto"/>
              <w:right w:val="single" w:sz="8" w:space="0" w:color="auto"/>
            </w:tcBorders>
            <w:shd w:val="clear" w:color="auto" w:fill="F2F2F2"/>
            <w:vAlign w:val="center"/>
          </w:tcPr>
          <w:p w:rsidR="00D9051B" w:rsidRPr="009676CA" w:rsidRDefault="00D9051B" w:rsidP="00853A2E">
            <w:pPr>
              <w:jc w:val="center"/>
              <w:rPr>
                <w:rFonts w:ascii="Arial Narrow" w:hAnsi="Arial Narrow"/>
                <w:b/>
              </w:rPr>
            </w:pPr>
            <w:r w:rsidRPr="009676CA">
              <w:rPr>
                <w:rFonts w:ascii="Arial Narrow" w:hAnsi="Arial Narrow"/>
                <w:b/>
              </w:rPr>
              <w:t>Impact</w:t>
            </w:r>
          </w:p>
        </w:tc>
        <w:tc>
          <w:tcPr>
            <w:tcW w:w="1701" w:type="dxa"/>
            <w:tcBorders>
              <w:top w:val="single" w:sz="8" w:space="0" w:color="auto"/>
              <w:left w:val="single" w:sz="8" w:space="0" w:color="auto"/>
              <w:bottom w:val="single" w:sz="8" w:space="0" w:color="auto"/>
              <w:right w:val="single" w:sz="12" w:space="0" w:color="auto"/>
            </w:tcBorders>
            <w:shd w:val="clear" w:color="auto" w:fill="F2F2F2"/>
            <w:vAlign w:val="center"/>
          </w:tcPr>
          <w:p w:rsidR="00D9051B" w:rsidRPr="009676CA" w:rsidRDefault="00D9051B" w:rsidP="00853A2E">
            <w:pPr>
              <w:jc w:val="center"/>
              <w:rPr>
                <w:rFonts w:ascii="Arial Narrow" w:hAnsi="Arial Narrow"/>
                <w:b/>
              </w:rPr>
            </w:pPr>
            <w:r w:rsidRPr="009676CA">
              <w:rPr>
                <w:rFonts w:ascii="Arial Narrow" w:hAnsi="Arial Narrow"/>
                <w:b/>
              </w:rPr>
              <w:t>Risk Rating</w:t>
            </w:r>
          </w:p>
        </w:tc>
      </w:tr>
      <w:tr w:rsidR="00D9051B" w:rsidRPr="009676CA" w:rsidTr="00853A2E">
        <w:trPr>
          <w:trHeight w:val="433"/>
        </w:trPr>
        <w:tc>
          <w:tcPr>
            <w:tcW w:w="2127" w:type="dxa"/>
            <w:tcBorders>
              <w:right w:val="single" w:sz="12" w:space="0" w:color="auto"/>
            </w:tcBorders>
          </w:tcPr>
          <w:p w:rsidR="00D9051B" w:rsidRPr="009676CA" w:rsidRDefault="00D9051B" w:rsidP="00853A2E">
            <w:pPr>
              <w:spacing w:before="60" w:after="60"/>
              <w:rPr>
                <w:rFonts w:ascii="Arial Narrow" w:hAnsi="Arial Narrow"/>
              </w:rPr>
            </w:pPr>
          </w:p>
        </w:tc>
        <w:tc>
          <w:tcPr>
            <w:tcW w:w="1417" w:type="dxa"/>
            <w:tcBorders>
              <w:top w:val="single" w:sz="8" w:space="0" w:color="auto"/>
              <w:left w:val="single" w:sz="12" w:space="0" w:color="auto"/>
              <w:bottom w:val="single" w:sz="12" w:space="0" w:color="auto"/>
              <w:right w:val="single" w:sz="8" w:space="0" w:color="auto"/>
            </w:tcBorders>
            <w:shd w:val="clear" w:color="auto" w:fill="auto"/>
            <w:vAlign w:val="center"/>
          </w:tcPr>
          <w:p w:rsidR="00D9051B" w:rsidRPr="009676CA" w:rsidRDefault="00D9051B" w:rsidP="00853A2E">
            <w:pPr>
              <w:spacing w:before="60" w:after="60"/>
              <w:jc w:val="center"/>
              <w:rPr>
                <w:rFonts w:ascii="Arial Narrow" w:hAnsi="Arial Narrow"/>
              </w:rPr>
            </w:pPr>
          </w:p>
        </w:tc>
        <w:tc>
          <w:tcPr>
            <w:tcW w:w="1276" w:type="dxa"/>
            <w:tcBorders>
              <w:top w:val="single" w:sz="8" w:space="0" w:color="auto"/>
              <w:left w:val="single" w:sz="8" w:space="0" w:color="auto"/>
              <w:bottom w:val="single" w:sz="12" w:space="0" w:color="auto"/>
              <w:right w:val="single" w:sz="8" w:space="0" w:color="auto"/>
            </w:tcBorders>
            <w:shd w:val="clear" w:color="auto" w:fill="auto"/>
            <w:vAlign w:val="center"/>
          </w:tcPr>
          <w:p w:rsidR="00D9051B" w:rsidRPr="009676CA" w:rsidRDefault="00D9051B" w:rsidP="00853A2E">
            <w:pPr>
              <w:spacing w:before="60" w:after="60"/>
              <w:jc w:val="center"/>
              <w:rPr>
                <w:rFonts w:ascii="Arial Narrow" w:hAnsi="Arial Narrow"/>
              </w:rPr>
            </w:pPr>
          </w:p>
        </w:tc>
        <w:tc>
          <w:tcPr>
            <w:tcW w:w="1418" w:type="dxa"/>
            <w:tcBorders>
              <w:top w:val="single" w:sz="8" w:space="0" w:color="auto"/>
              <w:left w:val="single" w:sz="8" w:space="0" w:color="auto"/>
              <w:bottom w:val="single" w:sz="12" w:space="0" w:color="auto"/>
              <w:right w:val="single" w:sz="12" w:space="0" w:color="auto"/>
            </w:tcBorders>
            <w:shd w:val="clear" w:color="auto" w:fill="auto"/>
            <w:vAlign w:val="center"/>
          </w:tcPr>
          <w:p w:rsidR="00D9051B" w:rsidRPr="009676CA" w:rsidRDefault="00D9051B" w:rsidP="00853A2E">
            <w:pPr>
              <w:spacing w:before="60" w:after="60"/>
              <w:jc w:val="center"/>
              <w:rPr>
                <w:rFonts w:ascii="Arial Narrow" w:hAnsi="Arial Narrow"/>
              </w:rPr>
            </w:pPr>
          </w:p>
        </w:tc>
        <w:tc>
          <w:tcPr>
            <w:tcW w:w="1275" w:type="dxa"/>
            <w:tcBorders>
              <w:top w:val="single" w:sz="8" w:space="0" w:color="auto"/>
              <w:left w:val="single" w:sz="12" w:space="0" w:color="auto"/>
              <w:bottom w:val="single" w:sz="12" w:space="0" w:color="auto"/>
              <w:right w:val="single" w:sz="8" w:space="0" w:color="auto"/>
            </w:tcBorders>
            <w:shd w:val="clear" w:color="auto" w:fill="auto"/>
            <w:vAlign w:val="center"/>
          </w:tcPr>
          <w:p w:rsidR="00D9051B" w:rsidRPr="009676CA" w:rsidRDefault="00D9051B" w:rsidP="00853A2E">
            <w:pPr>
              <w:spacing w:before="60" w:after="60"/>
              <w:jc w:val="center"/>
              <w:rPr>
                <w:rFonts w:ascii="Arial Narrow" w:hAnsi="Arial Narrow"/>
              </w:rPr>
            </w:pPr>
          </w:p>
        </w:tc>
        <w:tc>
          <w:tcPr>
            <w:tcW w:w="993" w:type="dxa"/>
            <w:tcBorders>
              <w:top w:val="single" w:sz="8" w:space="0" w:color="auto"/>
              <w:left w:val="single" w:sz="8" w:space="0" w:color="auto"/>
              <w:bottom w:val="single" w:sz="12" w:space="0" w:color="auto"/>
              <w:right w:val="single" w:sz="8" w:space="0" w:color="auto"/>
            </w:tcBorders>
            <w:shd w:val="clear" w:color="auto" w:fill="auto"/>
            <w:vAlign w:val="center"/>
          </w:tcPr>
          <w:p w:rsidR="00D9051B" w:rsidRPr="009676CA" w:rsidRDefault="00D9051B" w:rsidP="00853A2E">
            <w:pPr>
              <w:spacing w:before="60" w:after="60"/>
              <w:jc w:val="center"/>
              <w:rPr>
                <w:rFonts w:ascii="Arial Narrow" w:hAnsi="Arial Narrow"/>
              </w:rPr>
            </w:pPr>
          </w:p>
        </w:tc>
        <w:tc>
          <w:tcPr>
            <w:tcW w:w="1417" w:type="dxa"/>
            <w:tcBorders>
              <w:top w:val="single" w:sz="8" w:space="0" w:color="auto"/>
              <w:left w:val="single" w:sz="8" w:space="0" w:color="auto"/>
              <w:bottom w:val="single" w:sz="12" w:space="0" w:color="auto"/>
              <w:right w:val="single" w:sz="12" w:space="0" w:color="auto"/>
            </w:tcBorders>
            <w:shd w:val="clear" w:color="auto" w:fill="auto"/>
            <w:vAlign w:val="center"/>
          </w:tcPr>
          <w:p w:rsidR="00D9051B" w:rsidRPr="009676CA" w:rsidRDefault="00D9051B" w:rsidP="00853A2E">
            <w:pPr>
              <w:spacing w:before="60" w:after="60"/>
              <w:jc w:val="center"/>
              <w:rPr>
                <w:rFonts w:ascii="Arial Narrow" w:hAnsi="Arial Narrow"/>
              </w:rPr>
            </w:pPr>
          </w:p>
        </w:tc>
        <w:tc>
          <w:tcPr>
            <w:tcW w:w="1418" w:type="dxa"/>
            <w:tcBorders>
              <w:top w:val="single" w:sz="8" w:space="0" w:color="auto"/>
              <w:left w:val="single" w:sz="12" w:space="0" w:color="auto"/>
              <w:bottom w:val="single" w:sz="12" w:space="0" w:color="auto"/>
              <w:right w:val="single" w:sz="8" w:space="0" w:color="auto"/>
            </w:tcBorders>
            <w:shd w:val="clear" w:color="auto" w:fill="auto"/>
            <w:vAlign w:val="center"/>
          </w:tcPr>
          <w:p w:rsidR="00D9051B" w:rsidRPr="009676CA" w:rsidRDefault="00D9051B" w:rsidP="00853A2E">
            <w:pPr>
              <w:spacing w:before="60" w:after="60"/>
              <w:jc w:val="center"/>
              <w:rPr>
                <w:rFonts w:ascii="Arial Narrow" w:hAnsi="Arial Narrow"/>
              </w:rPr>
            </w:pPr>
          </w:p>
        </w:tc>
        <w:tc>
          <w:tcPr>
            <w:tcW w:w="1134" w:type="dxa"/>
            <w:tcBorders>
              <w:top w:val="single" w:sz="8" w:space="0" w:color="auto"/>
              <w:left w:val="single" w:sz="8" w:space="0" w:color="auto"/>
              <w:bottom w:val="single" w:sz="12" w:space="0" w:color="auto"/>
              <w:right w:val="single" w:sz="8" w:space="0" w:color="auto"/>
            </w:tcBorders>
            <w:shd w:val="clear" w:color="auto" w:fill="auto"/>
            <w:vAlign w:val="center"/>
          </w:tcPr>
          <w:p w:rsidR="00D9051B" w:rsidRPr="009676CA" w:rsidRDefault="00D9051B" w:rsidP="00853A2E">
            <w:pPr>
              <w:spacing w:before="60" w:after="60"/>
              <w:jc w:val="center"/>
              <w:rPr>
                <w:rFonts w:ascii="Arial Narrow" w:hAnsi="Arial Narrow"/>
              </w:rPr>
            </w:pPr>
          </w:p>
        </w:tc>
        <w:tc>
          <w:tcPr>
            <w:tcW w:w="1701" w:type="dxa"/>
            <w:tcBorders>
              <w:top w:val="single" w:sz="8" w:space="0" w:color="auto"/>
              <w:left w:val="single" w:sz="8" w:space="0" w:color="auto"/>
              <w:bottom w:val="single" w:sz="12" w:space="0" w:color="auto"/>
              <w:right w:val="single" w:sz="12" w:space="0" w:color="auto"/>
            </w:tcBorders>
            <w:shd w:val="clear" w:color="auto" w:fill="auto"/>
            <w:vAlign w:val="center"/>
          </w:tcPr>
          <w:p w:rsidR="00D9051B" w:rsidRPr="009676CA" w:rsidRDefault="00D9051B" w:rsidP="00853A2E">
            <w:pPr>
              <w:spacing w:before="60" w:after="60"/>
              <w:jc w:val="center"/>
              <w:rPr>
                <w:rFonts w:ascii="Arial Narrow" w:hAnsi="Arial Narrow"/>
              </w:rPr>
            </w:pPr>
          </w:p>
        </w:tc>
      </w:tr>
    </w:tbl>
    <w:p w:rsidR="00D9051B" w:rsidRDefault="00D9051B" w:rsidP="00D9051B">
      <w:pPr>
        <w:autoSpaceDE w:val="0"/>
        <w:autoSpaceDN w:val="0"/>
        <w:adjustRightInd w:val="0"/>
        <w:spacing w:after="240"/>
        <w:rPr>
          <w:b/>
        </w:rPr>
      </w:pPr>
    </w:p>
    <w:p w:rsidR="00D9051B" w:rsidRPr="00C301CD" w:rsidRDefault="00D9051B" w:rsidP="00D9051B">
      <w:pPr>
        <w:autoSpaceDE w:val="0"/>
        <w:autoSpaceDN w:val="0"/>
        <w:adjustRightInd w:val="0"/>
        <w:spacing w:after="240"/>
        <w:rPr>
          <w:b/>
        </w:rPr>
      </w:pPr>
      <w:r w:rsidRPr="00C301CD">
        <w:rPr>
          <w:b/>
        </w:rPr>
        <w:lastRenderedPageBreak/>
        <w:t>Risk Analysis Template Instructions:</w:t>
      </w:r>
    </w:p>
    <w:tbl>
      <w:tblPr>
        <w:tblW w:w="14859" w:type="dxa"/>
        <w:tblLook w:val="01E0"/>
      </w:tblPr>
      <w:tblGrid>
        <w:gridCol w:w="443"/>
        <w:gridCol w:w="2718"/>
        <w:gridCol w:w="11698"/>
      </w:tblGrid>
      <w:tr w:rsidR="00D9051B" w:rsidRPr="00C301CD" w:rsidTr="00853A2E">
        <w:trPr>
          <w:trHeight w:val="314"/>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Ref. No (WBS):</w:t>
            </w:r>
          </w:p>
        </w:tc>
        <w:tc>
          <w:tcPr>
            <w:tcW w:w="11698" w:type="dxa"/>
          </w:tcPr>
          <w:p w:rsidR="00D9051B" w:rsidRPr="00C301CD" w:rsidRDefault="00D9051B" w:rsidP="00853A2E">
            <w:pPr>
              <w:autoSpaceDE w:val="0"/>
              <w:autoSpaceDN w:val="0"/>
              <w:adjustRightInd w:val="0"/>
              <w:spacing w:after="60"/>
              <w:jc w:val="both"/>
            </w:pPr>
            <w:r w:rsidRPr="00C301CD">
              <w:t>Sequential numbering of each risk identified.</w:t>
            </w:r>
          </w:p>
        </w:tc>
      </w:tr>
      <w:tr w:rsidR="00D9051B" w:rsidRPr="00C301CD" w:rsidTr="00853A2E">
        <w:trPr>
          <w:trHeight w:val="353"/>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Risk Title:</w:t>
            </w:r>
          </w:p>
        </w:tc>
        <w:tc>
          <w:tcPr>
            <w:tcW w:w="11698" w:type="dxa"/>
          </w:tcPr>
          <w:p w:rsidR="00D9051B" w:rsidRPr="00C301CD" w:rsidRDefault="00D9051B" w:rsidP="00853A2E">
            <w:pPr>
              <w:autoSpaceDE w:val="0"/>
              <w:autoSpaceDN w:val="0"/>
              <w:adjustRightInd w:val="0"/>
              <w:spacing w:after="60"/>
              <w:jc w:val="both"/>
            </w:pPr>
            <w:r w:rsidRPr="00C301CD">
              <w:t>Give the risk a title.</w:t>
            </w:r>
          </w:p>
        </w:tc>
      </w:tr>
      <w:tr w:rsidR="00D9051B" w:rsidRPr="00C301CD" w:rsidTr="00853A2E">
        <w:trPr>
          <w:trHeight w:val="353"/>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Risk Description:</w:t>
            </w:r>
          </w:p>
        </w:tc>
        <w:tc>
          <w:tcPr>
            <w:tcW w:w="11698" w:type="dxa"/>
          </w:tcPr>
          <w:p w:rsidR="00D9051B" w:rsidRPr="00C301CD" w:rsidRDefault="00D9051B" w:rsidP="00853A2E">
            <w:pPr>
              <w:autoSpaceDE w:val="0"/>
              <w:autoSpaceDN w:val="0"/>
              <w:adjustRightInd w:val="0"/>
              <w:spacing w:after="60"/>
              <w:jc w:val="both"/>
            </w:pPr>
            <w:r w:rsidRPr="00C301CD">
              <w:t xml:space="preserve">Provide </w:t>
            </w:r>
            <w:r>
              <w:t xml:space="preserve">a brief description of the risk </w:t>
            </w:r>
            <w:r w:rsidRPr="00C37ACD">
              <w:t>(risk statement)</w:t>
            </w:r>
          </w:p>
        </w:tc>
      </w:tr>
      <w:tr w:rsidR="00D9051B" w:rsidRPr="00C301CD" w:rsidTr="00853A2E">
        <w:trPr>
          <w:trHeight w:val="314"/>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Risk nature:</w:t>
            </w:r>
          </w:p>
        </w:tc>
        <w:tc>
          <w:tcPr>
            <w:tcW w:w="11698" w:type="dxa"/>
          </w:tcPr>
          <w:p w:rsidR="00D9051B" w:rsidRPr="00C301CD" w:rsidRDefault="00D9051B" w:rsidP="00853A2E">
            <w:pPr>
              <w:autoSpaceDE w:val="0"/>
              <w:autoSpaceDN w:val="0"/>
              <w:adjustRightInd w:val="0"/>
              <w:spacing w:after="60"/>
              <w:jc w:val="both"/>
            </w:pPr>
            <w:r w:rsidRPr="00C301CD">
              <w:t>Select one of the following – Strategic or Operational.</w:t>
            </w:r>
          </w:p>
        </w:tc>
      </w:tr>
      <w:tr w:rsidR="00D9051B" w:rsidRPr="00C301CD" w:rsidTr="00853A2E">
        <w:trPr>
          <w:trHeight w:val="353"/>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Risk Category:</w:t>
            </w:r>
          </w:p>
        </w:tc>
        <w:tc>
          <w:tcPr>
            <w:tcW w:w="11698" w:type="dxa"/>
          </w:tcPr>
          <w:p w:rsidR="00D9051B" w:rsidRPr="00C301CD" w:rsidRDefault="00D9051B" w:rsidP="00853A2E">
            <w:pPr>
              <w:autoSpaceDE w:val="0"/>
              <w:autoSpaceDN w:val="0"/>
              <w:adjustRightInd w:val="0"/>
              <w:spacing w:after="60"/>
              <w:jc w:val="both"/>
            </w:pPr>
            <w:r w:rsidRPr="00C301CD">
              <w:t>Select the appropriat</w:t>
            </w:r>
            <w:r>
              <w:t xml:space="preserve">e category to classify the risk </w:t>
            </w:r>
            <w:r w:rsidRPr="00C37ACD">
              <w:t>(ie based on the source of the risk)</w:t>
            </w:r>
            <w:r w:rsidRPr="00C301CD">
              <w:t xml:space="preserve"> </w:t>
            </w:r>
          </w:p>
        </w:tc>
      </w:tr>
      <w:tr w:rsidR="00D9051B" w:rsidRPr="00C301CD" w:rsidTr="00853A2E">
        <w:trPr>
          <w:trHeight w:val="353"/>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Risk Manager:</w:t>
            </w:r>
          </w:p>
        </w:tc>
        <w:tc>
          <w:tcPr>
            <w:tcW w:w="11698" w:type="dxa"/>
          </w:tcPr>
          <w:p w:rsidR="00D9051B" w:rsidRPr="00C301CD" w:rsidRDefault="00D9051B" w:rsidP="00853A2E">
            <w:pPr>
              <w:autoSpaceDE w:val="0"/>
              <w:autoSpaceDN w:val="0"/>
              <w:adjustRightInd w:val="0"/>
              <w:spacing w:after="60"/>
              <w:jc w:val="both"/>
            </w:pPr>
            <w:r w:rsidRPr="00C301CD">
              <w:t>Person responsible for managing the risk.</w:t>
            </w:r>
          </w:p>
        </w:tc>
      </w:tr>
      <w:tr w:rsidR="00D9051B" w:rsidRPr="00C301CD" w:rsidTr="00853A2E">
        <w:trPr>
          <w:trHeight w:val="314"/>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Business Unit:</w:t>
            </w:r>
          </w:p>
        </w:tc>
        <w:tc>
          <w:tcPr>
            <w:tcW w:w="11698" w:type="dxa"/>
          </w:tcPr>
          <w:p w:rsidR="00D9051B" w:rsidRPr="00C301CD" w:rsidRDefault="00D9051B" w:rsidP="00853A2E">
            <w:pPr>
              <w:autoSpaceDE w:val="0"/>
              <w:autoSpaceDN w:val="0"/>
              <w:adjustRightInd w:val="0"/>
              <w:spacing w:after="60"/>
              <w:jc w:val="both"/>
            </w:pPr>
            <w:r w:rsidRPr="00C301CD">
              <w:t>Provide name of Business Unit</w:t>
            </w:r>
            <w:r w:rsidRPr="00C37ACD">
              <w:t xml:space="preserve"> or similar</w:t>
            </w:r>
          </w:p>
        </w:tc>
      </w:tr>
      <w:tr w:rsidR="00D9051B" w:rsidRPr="00C301CD" w:rsidTr="00853A2E">
        <w:trPr>
          <w:trHeight w:val="353"/>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Risk factors:</w:t>
            </w:r>
          </w:p>
        </w:tc>
        <w:tc>
          <w:tcPr>
            <w:tcW w:w="11698" w:type="dxa"/>
          </w:tcPr>
          <w:p w:rsidR="00D9051B" w:rsidRPr="00C301CD" w:rsidRDefault="00D9051B" w:rsidP="00853A2E">
            <w:pPr>
              <w:autoSpaceDE w:val="0"/>
              <w:autoSpaceDN w:val="0"/>
              <w:adjustRightInd w:val="0"/>
              <w:spacing w:after="60"/>
              <w:jc w:val="both"/>
            </w:pPr>
            <w:r w:rsidRPr="00C301CD">
              <w:t>Describe the causes of the risk.</w:t>
            </w:r>
          </w:p>
        </w:tc>
      </w:tr>
      <w:tr w:rsidR="00D9051B" w:rsidRPr="00C301CD" w:rsidTr="00853A2E">
        <w:trPr>
          <w:trHeight w:val="353"/>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Possible Effects:</w:t>
            </w:r>
          </w:p>
        </w:tc>
        <w:tc>
          <w:tcPr>
            <w:tcW w:w="11698" w:type="dxa"/>
          </w:tcPr>
          <w:p w:rsidR="00D9051B" w:rsidRPr="00C301CD" w:rsidRDefault="00D9051B" w:rsidP="00853A2E">
            <w:pPr>
              <w:autoSpaceDE w:val="0"/>
              <w:autoSpaceDN w:val="0"/>
              <w:adjustRightInd w:val="0"/>
              <w:spacing w:after="60"/>
              <w:jc w:val="both"/>
            </w:pPr>
            <w:r w:rsidRPr="00C301CD">
              <w:t>Describe the impacts of the risk arising.</w:t>
            </w:r>
          </w:p>
        </w:tc>
      </w:tr>
      <w:tr w:rsidR="00D9051B" w:rsidRPr="00C301CD" w:rsidTr="00853A2E">
        <w:trPr>
          <w:trHeight w:val="589"/>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Existing Risk Treatments:</w:t>
            </w:r>
          </w:p>
        </w:tc>
        <w:tc>
          <w:tcPr>
            <w:tcW w:w="11698" w:type="dxa"/>
          </w:tcPr>
          <w:p w:rsidR="00D9051B" w:rsidRPr="00C301CD" w:rsidRDefault="00D9051B" w:rsidP="00853A2E">
            <w:pPr>
              <w:autoSpaceDE w:val="0"/>
              <w:autoSpaceDN w:val="0"/>
              <w:adjustRightInd w:val="0"/>
              <w:spacing w:after="60"/>
              <w:jc w:val="both"/>
            </w:pPr>
            <w:r w:rsidRPr="00C301CD">
              <w:t>Identify all existing risk treatments and controls that are in place and any mitigating factors.</w:t>
            </w:r>
          </w:p>
        </w:tc>
      </w:tr>
      <w:tr w:rsidR="00D9051B" w:rsidRPr="00C301CD" w:rsidTr="00853A2E">
        <w:trPr>
          <w:trHeight w:val="629"/>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Effectiveness (H,M,L):</w:t>
            </w:r>
          </w:p>
        </w:tc>
        <w:tc>
          <w:tcPr>
            <w:tcW w:w="11698" w:type="dxa"/>
          </w:tcPr>
          <w:p w:rsidR="00D9051B" w:rsidRPr="00C301CD" w:rsidRDefault="00D9051B" w:rsidP="00853A2E">
            <w:pPr>
              <w:autoSpaceDE w:val="0"/>
              <w:autoSpaceDN w:val="0"/>
              <w:adjustRightInd w:val="0"/>
              <w:spacing w:after="60"/>
              <w:jc w:val="both"/>
            </w:pPr>
            <w:r w:rsidRPr="00C301CD">
              <w:t>Rate the effectiveness of the existing risk treatments as either High (H), Medium (M) or Low (L).</w:t>
            </w:r>
          </w:p>
        </w:tc>
      </w:tr>
      <w:tr w:rsidR="00D9051B" w:rsidRPr="00C301CD" w:rsidTr="00853A2E">
        <w:trPr>
          <w:trHeight w:val="589"/>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New</w:t>
            </w:r>
            <w:r>
              <w:rPr>
                <w:rFonts w:ascii="Arial Bold" w:hAnsi="Arial Bold"/>
                <w:b/>
                <w:strike/>
              </w:rPr>
              <w:t xml:space="preserve"> </w:t>
            </w:r>
            <w:r w:rsidRPr="00B31678">
              <w:rPr>
                <w:b/>
              </w:rPr>
              <w:t>Risk Treatments:</w:t>
            </w:r>
          </w:p>
        </w:tc>
        <w:tc>
          <w:tcPr>
            <w:tcW w:w="11698" w:type="dxa"/>
          </w:tcPr>
          <w:p w:rsidR="00D9051B" w:rsidRPr="00C301CD" w:rsidRDefault="00D9051B" w:rsidP="00853A2E">
            <w:pPr>
              <w:autoSpaceDE w:val="0"/>
              <w:autoSpaceDN w:val="0"/>
              <w:adjustRightInd w:val="0"/>
              <w:spacing w:after="60"/>
              <w:jc w:val="both"/>
            </w:pPr>
            <w:r w:rsidRPr="00C301CD">
              <w:t xml:space="preserve">Identify a </w:t>
            </w:r>
            <w:r>
              <w:t xml:space="preserve">new </w:t>
            </w:r>
            <w:r w:rsidRPr="00C301CD">
              <w:t>range of options or strategies for treating risks.</w:t>
            </w:r>
          </w:p>
        </w:tc>
      </w:tr>
      <w:tr w:rsidR="00D9051B" w:rsidRPr="00C301CD" w:rsidTr="00853A2E">
        <w:trPr>
          <w:trHeight w:val="353"/>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Responsible Party:</w:t>
            </w:r>
          </w:p>
        </w:tc>
        <w:tc>
          <w:tcPr>
            <w:tcW w:w="11698" w:type="dxa"/>
          </w:tcPr>
          <w:p w:rsidR="00D9051B" w:rsidRPr="00C301CD" w:rsidRDefault="00D9051B" w:rsidP="00853A2E">
            <w:pPr>
              <w:autoSpaceDE w:val="0"/>
              <w:autoSpaceDN w:val="0"/>
              <w:adjustRightInd w:val="0"/>
              <w:spacing w:after="60"/>
              <w:jc w:val="both"/>
            </w:pPr>
            <w:r w:rsidRPr="00C301CD">
              <w:t>Specify person who is responsible for the implementation of each new/proposed risk treatments.</w:t>
            </w:r>
          </w:p>
        </w:tc>
      </w:tr>
      <w:tr w:rsidR="00D9051B" w:rsidRPr="00C301CD" w:rsidTr="00853A2E">
        <w:trPr>
          <w:trHeight w:val="314"/>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Deadline:</w:t>
            </w:r>
          </w:p>
        </w:tc>
        <w:tc>
          <w:tcPr>
            <w:tcW w:w="11698" w:type="dxa"/>
          </w:tcPr>
          <w:p w:rsidR="00D9051B" w:rsidRPr="00C301CD" w:rsidRDefault="00D9051B" w:rsidP="00853A2E">
            <w:pPr>
              <w:autoSpaceDE w:val="0"/>
              <w:autoSpaceDN w:val="0"/>
              <w:adjustRightInd w:val="0"/>
              <w:spacing w:after="60"/>
              <w:jc w:val="both"/>
            </w:pPr>
            <w:r w:rsidRPr="00C301CD">
              <w:t>Specify a final date when the implementation of the strategy will be completed.</w:t>
            </w:r>
          </w:p>
        </w:tc>
      </w:tr>
      <w:tr w:rsidR="00D9051B" w:rsidRPr="00C301CD" w:rsidTr="00853A2E">
        <w:trPr>
          <w:trHeight w:val="589"/>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C37ACD" w:rsidRDefault="00D9051B" w:rsidP="00853A2E">
            <w:pPr>
              <w:autoSpaceDE w:val="0"/>
              <w:autoSpaceDN w:val="0"/>
              <w:adjustRightInd w:val="0"/>
              <w:spacing w:after="60"/>
              <w:rPr>
                <w:b/>
              </w:rPr>
            </w:pPr>
            <w:r w:rsidRPr="00C37ACD">
              <w:rPr>
                <w:b/>
              </w:rPr>
              <w:t>Risk Assessment Date</w:t>
            </w:r>
          </w:p>
        </w:tc>
        <w:tc>
          <w:tcPr>
            <w:tcW w:w="11698" w:type="dxa"/>
          </w:tcPr>
          <w:p w:rsidR="00D9051B" w:rsidRPr="00C37ACD" w:rsidRDefault="00D9051B" w:rsidP="00853A2E">
            <w:pPr>
              <w:autoSpaceDE w:val="0"/>
              <w:autoSpaceDN w:val="0"/>
              <w:adjustRightInd w:val="0"/>
              <w:spacing w:after="60"/>
              <w:jc w:val="both"/>
            </w:pPr>
            <w:r w:rsidRPr="00C37ACD">
              <w:t xml:space="preserve">Specify date of risk being assessed. </w:t>
            </w:r>
          </w:p>
        </w:tc>
      </w:tr>
      <w:tr w:rsidR="00D9051B" w:rsidRPr="00C301CD" w:rsidTr="00853A2E">
        <w:trPr>
          <w:trHeight w:val="314"/>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Inherent Risk:</w:t>
            </w:r>
          </w:p>
        </w:tc>
        <w:tc>
          <w:tcPr>
            <w:tcW w:w="11698" w:type="dxa"/>
          </w:tcPr>
          <w:p w:rsidR="00D9051B" w:rsidRPr="00C301CD" w:rsidRDefault="00D9051B" w:rsidP="00853A2E">
            <w:pPr>
              <w:autoSpaceDE w:val="0"/>
              <w:autoSpaceDN w:val="0"/>
              <w:adjustRightInd w:val="0"/>
              <w:spacing w:after="60"/>
              <w:jc w:val="both"/>
            </w:pPr>
            <w:r w:rsidRPr="00C301CD">
              <w:t>Determine the risk level by applying the risk matrix assuming no Existing Risk Treatments.</w:t>
            </w:r>
          </w:p>
        </w:tc>
      </w:tr>
      <w:tr w:rsidR="00D9051B" w:rsidRPr="00C301CD" w:rsidTr="00853A2E">
        <w:trPr>
          <w:trHeight w:val="589"/>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Assessed Risk:</w:t>
            </w:r>
          </w:p>
        </w:tc>
        <w:tc>
          <w:tcPr>
            <w:tcW w:w="11698" w:type="dxa"/>
          </w:tcPr>
          <w:p w:rsidR="00D9051B" w:rsidRPr="00C301CD" w:rsidRDefault="00D9051B" w:rsidP="00853A2E">
            <w:pPr>
              <w:autoSpaceDE w:val="0"/>
              <w:autoSpaceDN w:val="0"/>
              <w:adjustRightInd w:val="0"/>
              <w:spacing w:after="60"/>
              <w:jc w:val="both"/>
            </w:pPr>
            <w:r w:rsidRPr="00C301CD">
              <w:t>Determine the risk level by applying the risk matrix after forming a judgment on the effectiveness of Existing Risk Treatments.</w:t>
            </w:r>
          </w:p>
        </w:tc>
      </w:tr>
      <w:tr w:rsidR="00D9051B" w:rsidRPr="00C301CD" w:rsidTr="00853A2E">
        <w:trPr>
          <w:trHeight w:val="1177"/>
        </w:trPr>
        <w:tc>
          <w:tcPr>
            <w:tcW w:w="443" w:type="dxa"/>
          </w:tcPr>
          <w:p w:rsidR="00D9051B" w:rsidRPr="00C301CD" w:rsidRDefault="00D9051B" w:rsidP="00671E2A">
            <w:pPr>
              <w:numPr>
                <w:ilvl w:val="0"/>
                <w:numId w:val="14"/>
              </w:numPr>
              <w:autoSpaceDE w:val="0"/>
              <w:autoSpaceDN w:val="0"/>
              <w:adjustRightInd w:val="0"/>
              <w:spacing w:after="60"/>
              <w:ind w:left="357" w:hanging="357"/>
              <w:jc w:val="center"/>
            </w:pPr>
          </w:p>
        </w:tc>
        <w:tc>
          <w:tcPr>
            <w:tcW w:w="2718" w:type="dxa"/>
          </w:tcPr>
          <w:p w:rsidR="00D9051B" w:rsidRPr="00B31678" w:rsidRDefault="00D9051B" w:rsidP="00853A2E">
            <w:pPr>
              <w:autoSpaceDE w:val="0"/>
              <w:autoSpaceDN w:val="0"/>
              <w:adjustRightInd w:val="0"/>
              <w:spacing w:after="60"/>
              <w:rPr>
                <w:b/>
              </w:rPr>
            </w:pPr>
            <w:r w:rsidRPr="00B31678">
              <w:rPr>
                <w:b/>
              </w:rPr>
              <w:t>Target Risk:</w:t>
            </w:r>
          </w:p>
        </w:tc>
        <w:tc>
          <w:tcPr>
            <w:tcW w:w="11698" w:type="dxa"/>
          </w:tcPr>
          <w:p w:rsidR="00D9051B" w:rsidRPr="00C301CD" w:rsidRDefault="00D9051B" w:rsidP="00853A2E">
            <w:pPr>
              <w:autoSpaceDE w:val="0"/>
              <w:autoSpaceDN w:val="0"/>
              <w:adjustRightInd w:val="0"/>
              <w:spacing w:after="60"/>
              <w:jc w:val="both"/>
            </w:pPr>
            <w:r w:rsidRPr="00C301CD">
              <w:t>Advise the target level that will be achieved after implementation of the new/proposed risk treatments. The target risk is the desired risk level after implementation of new/proposed risk treatments. There may be instances where the target risk remains high due to the nature of the activity undertaken. In this case new/proposed risk treatments  should be closely monitored and reported.</w:t>
            </w:r>
          </w:p>
        </w:tc>
      </w:tr>
    </w:tbl>
    <w:p w:rsidR="001A5BB7" w:rsidRPr="004201C5" w:rsidRDefault="001A5BB7" w:rsidP="00F850D4">
      <w:pPr>
        <w:rPr>
          <w:sz w:val="24"/>
          <w:lang w:val="en-GB"/>
        </w:rPr>
        <w:sectPr w:rsidR="001A5BB7" w:rsidRPr="004201C5" w:rsidSect="00D9051B">
          <w:headerReference w:type="even" r:id="rId36"/>
          <w:headerReference w:type="default" r:id="rId37"/>
          <w:footerReference w:type="default" r:id="rId38"/>
          <w:headerReference w:type="first" r:id="rId39"/>
          <w:pgSz w:w="16838" w:h="11906" w:orient="landscape"/>
          <w:pgMar w:top="1560" w:right="1440" w:bottom="1418" w:left="1440" w:header="720" w:footer="720" w:gutter="0"/>
          <w:cols w:space="720"/>
        </w:sectPr>
      </w:pPr>
    </w:p>
    <w:p w:rsidR="00C0275B" w:rsidRPr="004201C5" w:rsidRDefault="00C0275B" w:rsidP="00C0275B">
      <w:pPr>
        <w:spacing w:before="120" w:after="240"/>
        <w:rPr>
          <w:b/>
          <w:smallCaps/>
          <w:sz w:val="28"/>
          <w:szCs w:val="28"/>
          <w:lang w:val="en-GB"/>
        </w:rPr>
      </w:pPr>
    </w:p>
    <w:p w:rsidR="00436CFE" w:rsidRPr="004201C5" w:rsidRDefault="00060D95" w:rsidP="00436CFE">
      <w:pPr>
        <w:jc w:val="both"/>
        <w:rPr>
          <w:b/>
          <w:smallCaps/>
          <w:sz w:val="72"/>
          <w:szCs w:val="72"/>
          <w:lang w:val="en-GB"/>
        </w:rPr>
      </w:pPr>
      <w:r>
        <w:rPr>
          <w:b/>
          <w:smallCaps/>
          <w:sz w:val="72"/>
          <w:szCs w:val="72"/>
          <w:lang w:val="en-GB"/>
        </w:rPr>
        <w:t>Attachment</w:t>
      </w:r>
      <w:r w:rsidR="009B0F6F">
        <w:rPr>
          <w:b/>
          <w:smallCaps/>
          <w:sz w:val="72"/>
          <w:szCs w:val="72"/>
          <w:lang w:val="en-GB"/>
        </w:rPr>
        <w:t xml:space="preserve"> D</w:t>
      </w:r>
    </w:p>
    <w:p w:rsidR="00436CFE" w:rsidRPr="004201C5" w:rsidRDefault="00436CFE" w:rsidP="00436CFE">
      <w:pPr>
        <w:jc w:val="both"/>
        <w:rPr>
          <w:b/>
          <w:smallCaps/>
          <w:sz w:val="48"/>
          <w:szCs w:val="48"/>
          <w:lang w:val="en-GB"/>
        </w:rPr>
      </w:pPr>
    </w:p>
    <w:p w:rsidR="00436CFE" w:rsidRPr="004201C5" w:rsidRDefault="00436CFE" w:rsidP="00436CFE">
      <w:pPr>
        <w:jc w:val="both"/>
        <w:rPr>
          <w:b/>
          <w:smallCaps/>
          <w:sz w:val="48"/>
          <w:szCs w:val="48"/>
          <w:lang w:val="en-GB"/>
        </w:rPr>
      </w:pPr>
      <w:r w:rsidRPr="004201C5">
        <w:rPr>
          <w:b/>
          <w:smallCaps/>
          <w:sz w:val="48"/>
          <w:szCs w:val="48"/>
          <w:lang w:val="en-GB"/>
        </w:rPr>
        <w:t>Definition</w:t>
      </w:r>
      <w:r w:rsidR="00C129D9">
        <w:rPr>
          <w:b/>
          <w:smallCaps/>
          <w:sz w:val="48"/>
          <w:szCs w:val="48"/>
          <w:lang w:val="en-GB"/>
        </w:rPr>
        <w:t>s</w:t>
      </w: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Pr="004201C5" w:rsidRDefault="00436CFE" w:rsidP="00436CFE">
      <w:pPr>
        <w:spacing w:before="120" w:after="240"/>
        <w:rPr>
          <w:b/>
          <w:smallCaps/>
          <w:sz w:val="28"/>
          <w:szCs w:val="28"/>
          <w:lang w:val="en-GB"/>
        </w:rPr>
      </w:pPr>
    </w:p>
    <w:p w:rsidR="00436CFE" w:rsidRDefault="00436CFE" w:rsidP="00436CFE">
      <w:pPr>
        <w:spacing w:before="120" w:after="240"/>
        <w:rPr>
          <w:b/>
          <w:smallCaps/>
          <w:sz w:val="28"/>
          <w:szCs w:val="28"/>
          <w:lang w:val="en-GB"/>
        </w:rPr>
      </w:pPr>
    </w:p>
    <w:p w:rsidR="00C129D9" w:rsidRPr="004201C5" w:rsidRDefault="00C129D9" w:rsidP="00C129D9">
      <w:pPr>
        <w:spacing w:before="120" w:after="240"/>
        <w:rPr>
          <w:b/>
          <w:smallCaps/>
          <w:sz w:val="28"/>
          <w:szCs w:val="28"/>
          <w:lang w:val="en-GB"/>
        </w:rPr>
      </w:pPr>
    </w:p>
    <w:p w:rsidR="00327140" w:rsidRDefault="00327140" w:rsidP="00290EA2">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081659" w:rsidRDefault="00081659" w:rsidP="004D4697">
      <w:pPr>
        <w:spacing w:before="120" w:after="240"/>
        <w:jc w:val="center"/>
        <w:rPr>
          <w:rFonts w:ascii="Trebuchet MS" w:hAnsi="Trebuchet MS"/>
          <w:b/>
          <w:sz w:val="48"/>
          <w:szCs w:val="48"/>
          <w:lang w:val="en-GB"/>
        </w:rPr>
      </w:pPr>
    </w:p>
    <w:p w:rsidR="00D53100" w:rsidRDefault="00D53100" w:rsidP="004D4697">
      <w:pPr>
        <w:spacing w:before="120" w:after="240"/>
        <w:jc w:val="center"/>
        <w:rPr>
          <w:rFonts w:ascii="Trebuchet MS" w:hAnsi="Trebuchet MS"/>
          <w:b/>
          <w:sz w:val="48"/>
          <w:szCs w:val="48"/>
          <w:lang w:val="en-GB"/>
        </w:rPr>
      </w:pPr>
    </w:p>
    <w:p w:rsidR="004D4697" w:rsidRDefault="00865452" w:rsidP="004D4697">
      <w:pPr>
        <w:spacing w:before="120" w:after="240"/>
        <w:jc w:val="center"/>
        <w:rPr>
          <w:b/>
          <w:smallCaps/>
          <w:sz w:val="16"/>
          <w:szCs w:val="16"/>
          <w:lang w:val="en-GB"/>
        </w:rPr>
      </w:pPr>
      <w:r w:rsidRPr="00865452">
        <w:rPr>
          <w:rFonts w:ascii="Trebuchet MS" w:hAnsi="Trebuchet MS"/>
          <w:b/>
          <w:sz w:val="48"/>
          <w:szCs w:val="48"/>
          <w:lang w:val="en-GB"/>
        </w:rPr>
        <w:pict>
          <v:shape id="_x0000_i1030" type="#_x0000_t136" style="width:372pt;height:30pt">
            <v:shadow on="t" opacity="52429f"/>
            <v:textpath style="font-family:&quot;Arial Black&quot;;font-style:italic;v-text-kern:t" trim="t" fitpath="t" string="This page intentionally left blank"/>
          </v:shape>
        </w:pict>
      </w: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4D4697" w:rsidRDefault="004D4697" w:rsidP="004D4697">
      <w:pPr>
        <w:spacing w:before="120" w:after="240"/>
        <w:rPr>
          <w:b/>
          <w:smallCaps/>
          <w:sz w:val="16"/>
          <w:szCs w:val="16"/>
          <w:lang w:val="en-GB"/>
        </w:rPr>
      </w:pPr>
    </w:p>
    <w:p w:rsidR="009B5E5B" w:rsidRPr="004201C5" w:rsidRDefault="009B5E5B" w:rsidP="009B5E5B">
      <w:pPr>
        <w:spacing w:before="120" w:after="240"/>
        <w:jc w:val="both"/>
        <w:rPr>
          <w:b/>
          <w:smallCaps/>
          <w:sz w:val="28"/>
          <w:szCs w:val="28"/>
          <w:lang w:val="en-GB"/>
        </w:rPr>
      </w:pPr>
      <w:r w:rsidRPr="004201C5">
        <w:rPr>
          <w:b/>
          <w:smallCaps/>
          <w:sz w:val="28"/>
          <w:szCs w:val="28"/>
          <w:lang w:val="en-GB"/>
        </w:rPr>
        <w:lastRenderedPageBreak/>
        <w:t>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5720"/>
      </w:tblGrid>
      <w:tr w:rsidR="009B5E5B" w:rsidRPr="004201C5">
        <w:tc>
          <w:tcPr>
            <w:tcW w:w="2802" w:type="dxa"/>
          </w:tcPr>
          <w:p w:rsidR="009B5E5B" w:rsidRPr="004201C5" w:rsidRDefault="009B5E5B" w:rsidP="00222900">
            <w:pPr>
              <w:spacing w:before="60" w:after="60"/>
              <w:jc w:val="both"/>
              <w:rPr>
                <w:rFonts w:cs="Arial"/>
                <w:b/>
                <w:sz w:val="18"/>
                <w:szCs w:val="18"/>
                <w:lang w:val="en-GB"/>
              </w:rPr>
            </w:pPr>
            <w:r w:rsidRPr="004201C5">
              <w:rPr>
                <w:rFonts w:cs="Arial"/>
                <w:b/>
                <w:sz w:val="18"/>
                <w:szCs w:val="18"/>
                <w:lang w:val="en-GB"/>
              </w:rPr>
              <w:t>Assumptions List</w:t>
            </w:r>
          </w:p>
        </w:tc>
        <w:tc>
          <w:tcPr>
            <w:tcW w:w="5720" w:type="dxa"/>
          </w:tcPr>
          <w:p w:rsidR="009B5E5B" w:rsidRPr="004201C5" w:rsidRDefault="009B5E5B" w:rsidP="00222900">
            <w:pPr>
              <w:spacing w:before="60" w:after="60"/>
              <w:jc w:val="both"/>
              <w:rPr>
                <w:rFonts w:cs="Arial"/>
                <w:sz w:val="18"/>
                <w:szCs w:val="18"/>
                <w:lang w:val="en-GB"/>
              </w:rPr>
            </w:pPr>
            <w:r w:rsidRPr="004201C5">
              <w:rPr>
                <w:rFonts w:cs="Arial"/>
                <w:color w:val="000000"/>
                <w:sz w:val="18"/>
                <w:szCs w:val="18"/>
                <w:lang w:val="en-GB" w:eastAsia="en-US"/>
              </w:rPr>
              <w:t>A record of the assumptions embedded in the project plan. Assumptions that are not validated are potential risks.</w:t>
            </w:r>
          </w:p>
        </w:tc>
      </w:tr>
      <w:tr w:rsidR="009B5E5B" w:rsidRPr="004201C5">
        <w:tc>
          <w:tcPr>
            <w:tcW w:w="2802" w:type="dxa"/>
          </w:tcPr>
          <w:p w:rsidR="009B5E5B" w:rsidRPr="004201C5" w:rsidRDefault="009B5E5B" w:rsidP="00222900">
            <w:pPr>
              <w:spacing w:before="60" w:after="60"/>
              <w:jc w:val="both"/>
              <w:rPr>
                <w:rFonts w:cs="Arial"/>
                <w:b/>
                <w:sz w:val="18"/>
                <w:szCs w:val="18"/>
                <w:lang w:val="en-GB"/>
              </w:rPr>
            </w:pPr>
            <w:r w:rsidRPr="004201C5">
              <w:rPr>
                <w:rFonts w:cs="Arial"/>
                <w:b/>
                <w:sz w:val="18"/>
                <w:szCs w:val="18"/>
                <w:lang w:val="en-GB"/>
              </w:rPr>
              <w:t>Business Case</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The document that justifies the need for the system to be delivered by a project, what the business changes will be and the resources required to deliver, operate and dispose of the system. It provides the basis for project funding and may undergo approved revisions during the project</w:t>
            </w:r>
          </w:p>
        </w:tc>
      </w:tr>
      <w:tr w:rsidR="009B5E5B" w:rsidRPr="004201C5">
        <w:tc>
          <w:tcPr>
            <w:tcW w:w="2802" w:type="dxa"/>
          </w:tcPr>
          <w:p w:rsidR="009B5E5B" w:rsidRPr="004201C5" w:rsidRDefault="009B5E5B" w:rsidP="00222900">
            <w:pPr>
              <w:spacing w:before="60" w:after="60"/>
              <w:jc w:val="both"/>
              <w:rPr>
                <w:rFonts w:cs="Arial"/>
                <w:b/>
                <w:sz w:val="18"/>
                <w:szCs w:val="18"/>
                <w:lang w:val="en-GB"/>
              </w:rPr>
            </w:pPr>
            <w:r w:rsidRPr="004201C5">
              <w:rPr>
                <w:rFonts w:cs="Arial"/>
                <w:b/>
                <w:bCs/>
                <w:color w:val="000000"/>
                <w:sz w:val="18"/>
                <w:szCs w:val="18"/>
                <w:lang w:val="en-GB" w:eastAsia="en-US"/>
              </w:rPr>
              <w:t>Impact</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The outcome of an event expressed in qualitative or quantitative terms (for example, financial or reputational) being a loss, injury, disadvantage or gain</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Inherent Risk</w:t>
            </w:r>
          </w:p>
        </w:tc>
        <w:tc>
          <w:tcPr>
            <w:tcW w:w="5720" w:type="dxa"/>
          </w:tcPr>
          <w:p w:rsidR="009B5E5B" w:rsidRPr="004201C5" w:rsidRDefault="009B5E5B" w:rsidP="00222900">
            <w:pPr>
              <w:spacing w:before="60" w:after="60" w:line="216" w:lineRule="atLeast"/>
              <w:jc w:val="both"/>
              <w:rPr>
                <w:rFonts w:cs="Arial"/>
                <w:color w:val="000000"/>
                <w:sz w:val="18"/>
                <w:szCs w:val="18"/>
                <w:lang w:val="en-GB" w:eastAsia="en-US"/>
              </w:rPr>
            </w:pPr>
            <w:r w:rsidRPr="004201C5">
              <w:rPr>
                <w:rFonts w:cs="Arial"/>
                <w:color w:val="000000"/>
                <w:sz w:val="18"/>
                <w:szCs w:val="18"/>
                <w:lang w:val="en-GB" w:eastAsia="en-US"/>
              </w:rPr>
              <w:t xml:space="preserve">A raw risk that is a risk that has no mitigation factors or treatments applied to it.  </w:t>
            </w:r>
          </w:p>
        </w:tc>
      </w:tr>
      <w:tr w:rsidR="009B5E5B" w:rsidRPr="004201C5">
        <w:tc>
          <w:tcPr>
            <w:tcW w:w="2802" w:type="dxa"/>
          </w:tcPr>
          <w:p w:rsidR="009B5E5B" w:rsidRPr="004201C5" w:rsidRDefault="009B5E5B" w:rsidP="009B5E5B">
            <w:pPr>
              <w:spacing w:before="60" w:after="60"/>
              <w:rPr>
                <w:rFonts w:cs="Arial"/>
                <w:b/>
                <w:bCs/>
                <w:color w:val="000000"/>
                <w:sz w:val="18"/>
                <w:szCs w:val="18"/>
                <w:lang w:val="en-GB" w:eastAsia="en-US"/>
              </w:rPr>
            </w:pPr>
            <w:r w:rsidRPr="004201C5">
              <w:rPr>
                <w:rFonts w:cs="Arial"/>
                <w:b/>
                <w:bCs/>
                <w:color w:val="000000"/>
                <w:sz w:val="18"/>
                <w:szCs w:val="18"/>
                <w:lang w:val="en-GB" w:eastAsia="en-US"/>
              </w:rPr>
              <w:t>Monitoring and Accountability</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The processes used to manage the Enterprise Risk Management Framework on an on-going basis to reduce risk and take advantage of risk as an opportunity.</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smartTag w:uri="urn:schemas-microsoft-com:office:smarttags" w:element="place">
              <w:r w:rsidRPr="004201C5">
                <w:rPr>
                  <w:rFonts w:cs="Arial"/>
                  <w:b/>
                  <w:bCs/>
                  <w:color w:val="000000"/>
                  <w:sz w:val="18"/>
                  <w:szCs w:val="18"/>
                  <w:lang w:val="en-GB" w:eastAsia="en-US"/>
                </w:rPr>
                <w:t>Opportunity</w:t>
              </w:r>
            </w:smartTag>
          </w:p>
        </w:tc>
        <w:tc>
          <w:tcPr>
            <w:tcW w:w="5720" w:type="dxa"/>
          </w:tcPr>
          <w:p w:rsidR="009B5E5B" w:rsidRPr="004201C5" w:rsidRDefault="009B5E5B" w:rsidP="00222900">
            <w:pPr>
              <w:spacing w:before="60" w:after="60"/>
              <w:jc w:val="both"/>
              <w:rPr>
                <w:color w:val="000000"/>
                <w:sz w:val="18"/>
                <w:szCs w:val="18"/>
                <w:lang w:val="en-GB" w:eastAsia="en-US"/>
              </w:rPr>
            </w:pPr>
            <w:r w:rsidRPr="004201C5">
              <w:rPr>
                <w:sz w:val="18"/>
                <w:szCs w:val="18"/>
                <w:lang w:val="en-GB" w:eastAsia="en-US"/>
              </w:rPr>
              <w:t xml:space="preserve">The possibility of realizing a </w:t>
            </w:r>
            <w:r w:rsidR="00D56B0E" w:rsidRPr="004201C5">
              <w:rPr>
                <w:sz w:val="18"/>
                <w:szCs w:val="18"/>
                <w:lang w:val="en-GB" w:eastAsia="en-US"/>
              </w:rPr>
              <w:t>favourable</w:t>
            </w:r>
            <w:r w:rsidRPr="004201C5">
              <w:rPr>
                <w:sz w:val="18"/>
                <w:szCs w:val="18"/>
                <w:lang w:val="en-GB" w:eastAsia="en-US"/>
              </w:rPr>
              <w:t xml:space="preserve"> outcome and the impact this outcome has on the involved party. </w:t>
            </w:r>
            <w:smartTag w:uri="urn:schemas-microsoft-com:office:smarttags" w:element="place">
              <w:r w:rsidRPr="004201C5">
                <w:rPr>
                  <w:sz w:val="18"/>
                  <w:szCs w:val="18"/>
                  <w:lang w:val="en-GB" w:eastAsia="en-US"/>
                </w:rPr>
                <w:t>Opportunity</w:t>
              </w:r>
            </w:smartTag>
            <w:r w:rsidRPr="004201C5">
              <w:rPr>
                <w:sz w:val="18"/>
                <w:szCs w:val="18"/>
                <w:lang w:val="en-GB" w:eastAsia="en-US"/>
              </w:rPr>
              <w:t xml:space="preserve"> is positive risk and can be identified and managed in a similar way.</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Probability</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A qualitative description of the likelihood and/or frequency of a risk occurring.</w:t>
            </w:r>
          </w:p>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p>
        </w:tc>
      </w:tr>
      <w:tr w:rsidR="009B5E5B" w:rsidRPr="004201C5">
        <w:trPr>
          <w:trHeight w:val="458"/>
        </w:trPr>
        <w:tc>
          <w:tcPr>
            <w:tcW w:w="2802" w:type="dxa"/>
          </w:tcPr>
          <w:p w:rsidR="009B5E5B" w:rsidRPr="003664B3" w:rsidRDefault="009B5E5B" w:rsidP="003664B3">
            <w:pPr>
              <w:spacing w:before="60" w:after="60" w:line="216" w:lineRule="atLeast"/>
              <w:jc w:val="both"/>
              <w:rPr>
                <w:rFonts w:cs="Arial"/>
                <w:b/>
                <w:color w:val="000000"/>
                <w:sz w:val="18"/>
                <w:szCs w:val="18"/>
                <w:lang w:val="en-GB" w:eastAsia="en-US"/>
              </w:rPr>
            </w:pPr>
            <w:r w:rsidRPr="004201C5">
              <w:rPr>
                <w:rFonts w:cs="Arial"/>
                <w:b/>
                <w:bCs/>
                <w:color w:val="000000"/>
                <w:sz w:val="18"/>
                <w:szCs w:val="18"/>
                <w:lang w:val="en-GB" w:eastAsia="en-US"/>
              </w:rPr>
              <w:t>Residual risk</w:t>
            </w:r>
            <w:r w:rsidRPr="004201C5">
              <w:rPr>
                <w:rFonts w:cs="Arial"/>
                <w:b/>
                <w:color w:val="000000"/>
                <w:sz w:val="18"/>
                <w:szCs w:val="18"/>
                <w:lang w:val="en-GB" w:eastAsia="en-US"/>
              </w:rPr>
              <w:t xml:space="preserve"> </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The degree of risk left after mitigation factors have been identified.</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Risk</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Risk is anything that may happen that impacts the achievement of an organization’s objectives. Risk encompasses the following three dimensions:</w:t>
            </w:r>
          </w:p>
          <w:p w:rsidR="009B5E5B" w:rsidRPr="004201C5" w:rsidRDefault="009B5E5B" w:rsidP="00671E2A">
            <w:pPr>
              <w:numPr>
                <w:ilvl w:val="0"/>
                <w:numId w:val="13"/>
              </w:numPr>
              <w:autoSpaceDE w:val="0"/>
              <w:autoSpaceDN w:val="0"/>
              <w:adjustRightInd w:val="0"/>
              <w:spacing w:before="60" w:after="60"/>
              <w:jc w:val="both"/>
              <w:rPr>
                <w:rFonts w:cs="Arial"/>
                <w:color w:val="000000"/>
                <w:sz w:val="18"/>
                <w:szCs w:val="18"/>
                <w:lang w:val="en-GB" w:eastAsia="en-US"/>
              </w:rPr>
            </w:pPr>
            <w:r w:rsidRPr="004201C5">
              <w:rPr>
                <w:rFonts w:cs="Arial"/>
                <w:b/>
                <w:bCs/>
                <w:color w:val="000000"/>
                <w:sz w:val="18"/>
                <w:szCs w:val="18"/>
                <w:lang w:val="en-GB" w:eastAsia="en-US"/>
              </w:rPr>
              <w:t>Hazard -</w:t>
            </w:r>
            <w:r w:rsidRPr="004201C5">
              <w:rPr>
                <w:rFonts w:cs="Arial"/>
                <w:color w:val="000000"/>
                <w:sz w:val="18"/>
                <w:szCs w:val="18"/>
                <w:lang w:val="en-GB" w:eastAsia="en-US"/>
              </w:rPr>
              <w:t xml:space="preserve"> preventing an exposure from turning into a loss</w:t>
            </w:r>
          </w:p>
          <w:p w:rsidR="009B5E5B" w:rsidRPr="004201C5" w:rsidRDefault="009B5E5B" w:rsidP="00671E2A">
            <w:pPr>
              <w:numPr>
                <w:ilvl w:val="0"/>
                <w:numId w:val="13"/>
              </w:numPr>
              <w:autoSpaceDE w:val="0"/>
              <w:autoSpaceDN w:val="0"/>
              <w:adjustRightInd w:val="0"/>
              <w:spacing w:before="60" w:after="60"/>
              <w:jc w:val="both"/>
              <w:rPr>
                <w:rFonts w:cs="Arial"/>
                <w:color w:val="000000"/>
                <w:sz w:val="18"/>
                <w:szCs w:val="18"/>
                <w:lang w:val="en-GB" w:eastAsia="en-US"/>
              </w:rPr>
            </w:pPr>
            <w:r w:rsidRPr="004201C5">
              <w:rPr>
                <w:rFonts w:cs="Arial"/>
                <w:b/>
                <w:bCs/>
                <w:color w:val="000000"/>
                <w:sz w:val="18"/>
                <w:szCs w:val="18"/>
                <w:lang w:val="en-GB" w:eastAsia="en-US"/>
              </w:rPr>
              <w:t xml:space="preserve">Uncertainty - </w:t>
            </w:r>
            <w:r w:rsidRPr="004201C5">
              <w:rPr>
                <w:rFonts w:cs="Arial"/>
                <w:color w:val="000000"/>
                <w:sz w:val="18"/>
                <w:szCs w:val="18"/>
                <w:lang w:val="en-GB" w:eastAsia="en-US"/>
              </w:rPr>
              <w:t>coping with volatility and change; and</w:t>
            </w:r>
          </w:p>
          <w:p w:rsidR="009B5E5B" w:rsidRPr="004201C5" w:rsidRDefault="009B5E5B" w:rsidP="00671E2A">
            <w:pPr>
              <w:numPr>
                <w:ilvl w:val="0"/>
                <w:numId w:val="13"/>
              </w:numPr>
              <w:autoSpaceDE w:val="0"/>
              <w:autoSpaceDN w:val="0"/>
              <w:adjustRightInd w:val="0"/>
              <w:spacing w:before="60" w:after="60"/>
              <w:jc w:val="both"/>
              <w:rPr>
                <w:rFonts w:cs="Arial"/>
                <w:color w:val="000000"/>
                <w:sz w:val="18"/>
                <w:szCs w:val="18"/>
                <w:lang w:val="en-GB" w:eastAsia="en-US"/>
              </w:rPr>
            </w:pPr>
            <w:smartTag w:uri="urn:schemas-microsoft-com:office:smarttags" w:element="place">
              <w:r w:rsidRPr="004201C5">
                <w:rPr>
                  <w:rFonts w:cs="Arial"/>
                  <w:b/>
                  <w:bCs/>
                  <w:color w:val="000000"/>
                  <w:sz w:val="18"/>
                  <w:szCs w:val="18"/>
                  <w:lang w:val="en-GB" w:eastAsia="en-US"/>
                </w:rPr>
                <w:t>Opportunity</w:t>
              </w:r>
            </w:smartTag>
            <w:r w:rsidRPr="004201C5">
              <w:rPr>
                <w:rFonts w:cs="Arial"/>
                <w:b/>
                <w:bCs/>
                <w:color w:val="000000"/>
                <w:sz w:val="18"/>
                <w:szCs w:val="18"/>
                <w:lang w:val="en-GB" w:eastAsia="en-US"/>
              </w:rPr>
              <w:t xml:space="preserve"> - </w:t>
            </w:r>
            <w:r w:rsidRPr="004201C5">
              <w:rPr>
                <w:rFonts w:cs="Arial"/>
                <w:color w:val="000000"/>
                <w:sz w:val="18"/>
                <w:szCs w:val="18"/>
                <w:lang w:val="en-GB" w:eastAsia="en-US"/>
              </w:rPr>
              <w:t>harnessing opportunities to one’s advantage.</w:t>
            </w:r>
            <w:r w:rsidRPr="004201C5">
              <w:rPr>
                <w:rFonts w:cs="Arial"/>
                <w:color w:val="000000"/>
                <w:sz w:val="18"/>
                <w:szCs w:val="18"/>
                <w:lang w:val="en-GB" w:eastAsia="en-US"/>
              </w:rPr>
              <w:br/>
              <w:t>Risk is an event having a cause and a impact that could be either positive or negative.</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Risk Acceptance</w:t>
            </w:r>
            <w:r w:rsidRPr="004201C5">
              <w:rPr>
                <w:rFonts w:cs="Arial"/>
                <w:b/>
                <w:color w:val="000000"/>
                <w:sz w:val="18"/>
                <w:szCs w:val="18"/>
                <w:lang w:val="en-GB" w:eastAsia="en-US"/>
              </w:rPr>
              <w:t xml:space="preserve"> </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The informed decision to accept the impact and the likelihood of a particular risk.</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Risk Analysis</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 xml:space="preserve">A systematic use of available information to determine how often specified evens may occur and the magnitude of their impacts.  </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Risk Appetite</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Risk appetite is the amount of risk, on a broad level, an entity of willing to accept in pursuit of objectives.  It reflects that organization’s risk management philosophy and, in turn, influences the organization’s culture and operating style.</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Risk Avoidance</w:t>
            </w:r>
          </w:p>
        </w:tc>
        <w:tc>
          <w:tcPr>
            <w:tcW w:w="5720" w:type="dxa"/>
          </w:tcPr>
          <w:p w:rsidR="009B5E5B" w:rsidRPr="004201C5" w:rsidRDefault="009B5E5B" w:rsidP="009B5E5B">
            <w:pPr>
              <w:spacing w:before="60" w:after="60" w:line="216" w:lineRule="atLeast"/>
              <w:jc w:val="both"/>
              <w:rPr>
                <w:rFonts w:cs="Arial"/>
                <w:color w:val="000000"/>
                <w:sz w:val="18"/>
                <w:szCs w:val="18"/>
                <w:lang w:val="en-GB" w:eastAsia="en-US"/>
              </w:rPr>
            </w:pPr>
            <w:r w:rsidRPr="004201C5">
              <w:rPr>
                <w:rFonts w:cs="Arial"/>
                <w:color w:val="000000"/>
                <w:sz w:val="18"/>
                <w:szCs w:val="18"/>
                <w:lang w:val="en-GB" w:eastAsia="en-US"/>
              </w:rPr>
              <w:t xml:space="preserve">An informed decision not to become involved in a risk situation. </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Risk Event</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sz w:val="18"/>
                <w:szCs w:val="18"/>
                <w:lang w:val="en-GB"/>
              </w:rPr>
              <w:t>The occurrence of an event, which has the potential to affect the viability of a project.</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Risk Management Framework</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A formalized process for managing risk on an explicit basis.  The framework consists of a risk assessment, response and accountability for the risk and mitigation activities around it.</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Risk Manager</w:t>
            </w:r>
          </w:p>
        </w:tc>
        <w:tc>
          <w:tcPr>
            <w:tcW w:w="5720" w:type="dxa"/>
          </w:tcPr>
          <w:p w:rsidR="009B5E5B" w:rsidRPr="004201C5" w:rsidRDefault="009B5E5B" w:rsidP="00222900">
            <w:pPr>
              <w:spacing w:before="60" w:after="60" w:line="216" w:lineRule="atLeast"/>
              <w:jc w:val="both"/>
              <w:rPr>
                <w:rFonts w:cs="Arial"/>
                <w:color w:val="000000"/>
                <w:sz w:val="18"/>
                <w:szCs w:val="18"/>
                <w:lang w:val="en-GB" w:eastAsia="en-US"/>
              </w:rPr>
            </w:pPr>
            <w:r w:rsidRPr="004201C5">
              <w:rPr>
                <w:rFonts w:cs="Arial"/>
                <w:color w:val="000000"/>
                <w:sz w:val="18"/>
                <w:szCs w:val="18"/>
                <w:lang w:val="en-GB" w:eastAsia="en-US"/>
              </w:rPr>
              <w:t>The role responsible for operating the project’s risk management process and the custodian of the Risk Management Plan and Risk Register</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Risk Mitigation</w:t>
            </w:r>
          </w:p>
        </w:tc>
        <w:tc>
          <w:tcPr>
            <w:tcW w:w="5720" w:type="dxa"/>
          </w:tcPr>
          <w:p w:rsidR="009B5E5B" w:rsidRPr="004201C5" w:rsidRDefault="009B5E5B" w:rsidP="009B5E5B">
            <w:pPr>
              <w:spacing w:before="60" w:after="60" w:line="216" w:lineRule="atLeast"/>
              <w:jc w:val="both"/>
              <w:rPr>
                <w:rFonts w:cs="Arial"/>
                <w:color w:val="000000"/>
                <w:sz w:val="18"/>
                <w:szCs w:val="18"/>
                <w:lang w:val="en-GB" w:eastAsia="en-US"/>
              </w:rPr>
            </w:pPr>
            <w:r w:rsidRPr="004201C5">
              <w:rPr>
                <w:rFonts w:cs="Arial"/>
                <w:color w:val="000000"/>
                <w:sz w:val="18"/>
                <w:szCs w:val="18"/>
                <w:lang w:val="en-GB" w:eastAsia="en-US"/>
              </w:rPr>
              <w:t xml:space="preserve">The processes built into the controls environment, such as policies, frameworks, accountabilities etc to lower the residual risk. </w:t>
            </w:r>
          </w:p>
        </w:tc>
      </w:tr>
      <w:tr w:rsidR="009B5E5B" w:rsidRPr="004201C5">
        <w:tc>
          <w:tcPr>
            <w:tcW w:w="2802" w:type="dxa"/>
          </w:tcPr>
          <w:p w:rsidR="009B5E5B" w:rsidRPr="004201C5" w:rsidRDefault="009B5E5B" w:rsidP="00222900">
            <w:pPr>
              <w:spacing w:before="60" w:after="60"/>
              <w:jc w:val="both"/>
              <w:rPr>
                <w:rFonts w:cs="Arial"/>
                <w:b/>
                <w:color w:val="000000"/>
                <w:sz w:val="18"/>
                <w:szCs w:val="18"/>
                <w:lang w:val="en-GB" w:eastAsia="en-US"/>
              </w:rPr>
            </w:pPr>
            <w:r w:rsidRPr="004201C5">
              <w:rPr>
                <w:rFonts w:cs="Arial"/>
                <w:b/>
                <w:color w:val="000000"/>
                <w:sz w:val="18"/>
                <w:szCs w:val="18"/>
                <w:lang w:val="en-GB" w:eastAsia="en-US"/>
              </w:rPr>
              <w:lastRenderedPageBreak/>
              <w:t>Risk Owner</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A designated position in an organisation assigned the responsibility for managing a specific risk</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color w:val="000000"/>
                <w:sz w:val="18"/>
                <w:szCs w:val="18"/>
                <w:lang w:val="en-GB" w:eastAsia="en-US"/>
              </w:rPr>
              <w:t>Risk Reduction</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 xml:space="preserve">A selective application of appropriate techniques and management principles to reduce either the likelihood of an occurrence or its impacts, or both.  </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Risk Register</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A record, under formal change control, of all identified risks, their assessment, treatments and outcomes</w:t>
            </w:r>
          </w:p>
        </w:tc>
      </w:tr>
      <w:tr w:rsidR="009B5E5B" w:rsidRPr="004201C5">
        <w:tc>
          <w:tcPr>
            <w:tcW w:w="2802" w:type="dxa"/>
          </w:tcPr>
          <w:p w:rsidR="009B5E5B" w:rsidRPr="004201C5" w:rsidRDefault="009B5E5B" w:rsidP="00222900">
            <w:pPr>
              <w:spacing w:before="60" w:after="60"/>
              <w:jc w:val="both"/>
              <w:rPr>
                <w:rFonts w:cs="Arial"/>
                <w:b/>
                <w:color w:val="000000"/>
                <w:sz w:val="18"/>
                <w:szCs w:val="18"/>
                <w:lang w:val="en-GB" w:eastAsia="en-US"/>
              </w:rPr>
            </w:pPr>
            <w:r w:rsidRPr="004201C5">
              <w:rPr>
                <w:rFonts w:cs="Arial"/>
                <w:b/>
                <w:bCs/>
                <w:color w:val="000000"/>
                <w:sz w:val="18"/>
                <w:szCs w:val="18"/>
                <w:lang w:val="en-GB" w:eastAsia="en-US"/>
              </w:rPr>
              <w:t>Risk Retention</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Intentionally or unintentionally retaining the responsibility for loss or financial burden or loss within the organization.</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Risk Response</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The decision to accept, decline, treat or mitigate a risk or share a risk with another party.</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Risk Sharing</w:t>
            </w:r>
          </w:p>
        </w:tc>
        <w:tc>
          <w:tcPr>
            <w:tcW w:w="5720" w:type="dxa"/>
          </w:tcPr>
          <w:p w:rsidR="009B5E5B" w:rsidRPr="004201C5" w:rsidRDefault="009B5E5B" w:rsidP="00222900">
            <w:pPr>
              <w:autoSpaceDE w:val="0"/>
              <w:autoSpaceDN w:val="0"/>
              <w:adjustRightInd w:val="0"/>
              <w:spacing w:before="60" w:after="60"/>
              <w:jc w:val="both"/>
              <w:rPr>
                <w:rFonts w:cs="Arial"/>
                <w:color w:val="000000"/>
                <w:sz w:val="18"/>
                <w:szCs w:val="18"/>
                <w:lang w:val="en-GB" w:eastAsia="en-US"/>
              </w:rPr>
            </w:pPr>
            <w:r w:rsidRPr="004201C5">
              <w:rPr>
                <w:rFonts w:cs="Arial"/>
                <w:color w:val="000000"/>
                <w:sz w:val="18"/>
                <w:szCs w:val="18"/>
                <w:lang w:val="en-GB" w:eastAsia="en-US"/>
              </w:rPr>
              <w:t>Sharing the responsibility for the impact of a risk with another party such as through an outsourcing contract or insurance policy.</w:t>
            </w:r>
          </w:p>
        </w:tc>
      </w:tr>
      <w:tr w:rsidR="009B5E5B" w:rsidRPr="004201C5">
        <w:tc>
          <w:tcPr>
            <w:tcW w:w="2802" w:type="dxa"/>
          </w:tcPr>
          <w:p w:rsidR="009B5E5B" w:rsidRPr="004201C5" w:rsidRDefault="009B5E5B" w:rsidP="00222900">
            <w:pPr>
              <w:spacing w:before="60" w:after="60"/>
              <w:jc w:val="both"/>
              <w:rPr>
                <w:rFonts w:cs="Arial"/>
                <w:b/>
                <w:bCs/>
                <w:sz w:val="18"/>
                <w:szCs w:val="18"/>
                <w:lang w:val="en-GB" w:eastAsia="en-US"/>
              </w:rPr>
            </w:pPr>
            <w:r w:rsidRPr="004201C5">
              <w:rPr>
                <w:rFonts w:cs="Arial"/>
                <w:b/>
                <w:bCs/>
                <w:sz w:val="18"/>
                <w:szCs w:val="18"/>
                <w:lang w:val="en-GB" w:eastAsia="en-US"/>
              </w:rPr>
              <w:t>Strategic Risk</w:t>
            </w:r>
          </w:p>
        </w:tc>
        <w:tc>
          <w:tcPr>
            <w:tcW w:w="5720" w:type="dxa"/>
          </w:tcPr>
          <w:p w:rsidR="009B5E5B" w:rsidRPr="004201C5" w:rsidRDefault="009B5E5B" w:rsidP="00222900">
            <w:pPr>
              <w:autoSpaceDE w:val="0"/>
              <w:autoSpaceDN w:val="0"/>
              <w:adjustRightInd w:val="0"/>
              <w:spacing w:before="60" w:after="60"/>
              <w:jc w:val="both"/>
              <w:rPr>
                <w:rFonts w:cs="Arial"/>
                <w:color w:val="993366"/>
                <w:sz w:val="18"/>
                <w:szCs w:val="18"/>
                <w:lang w:val="en-GB" w:eastAsia="en-US"/>
              </w:rPr>
            </w:pPr>
            <w:r w:rsidRPr="004201C5">
              <w:rPr>
                <w:rFonts w:cs="Arial"/>
                <w:sz w:val="18"/>
                <w:szCs w:val="18"/>
                <w:lang w:val="en-GB"/>
              </w:rPr>
              <w:t>Any risk event which has serious or catastrophic consequence even though the likelihood of occurrence may be quite low</w:t>
            </w:r>
          </w:p>
        </w:tc>
      </w:tr>
      <w:tr w:rsidR="009B5E5B" w:rsidRPr="004201C5">
        <w:tc>
          <w:tcPr>
            <w:tcW w:w="2802" w:type="dxa"/>
          </w:tcPr>
          <w:p w:rsidR="009B5E5B" w:rsidRPr="004201C5" w:rsidRDefault="009B5E5B" w:rsidP="00222900">
            <w:pPr>
              <w:spacing w:before="60" w:after="60"/>
              <w:jc w:val="both"/>
              <w:rPr>
                <w:rFonts w:cs="Arial"/>
                <w:b/>
                <w:bCs/>
                <w:color w:val="000000"/>
                <w:sz w:val="18"/>
                <w:szCs w:val="18"/>
                <w:lang w:val="en-GB" w:eastAsia="en-US"/>
              </w:rPr>
            </w:pPr>
            <w:r w:rsidRPr="004201C5">
              <w:rPr>
                <w:rFonts w:cs="Arial"/>
                <w:b/>
                <w:bCs/>
                <w:color w:val="000000"/>
                <w:sz w:val="18"/>
                <w:szCs w:val="18"/>
                <w:lang w:val="en-GB" w:eastAsia="en-US"/>
              </w:rPr>
              <w:t>Uncertainty</w:t>
            </w:r>
          </w:p>
        </w:tc>
        <w:tc>
          <w:tcPr>
            <w:tcW w:w="5720" w:type="dxa"/>
          </w:tcPr>
          <w:p w:rsidR="009B5E5B" w:rsidRPr="004201C5" w:rsidRDefault="009B5E5B" w:rsidP="00222900">
            <w:pPr>
              <w:spacing w:before="60" w:after="60"/>
              <w:jc w:val="both"/>
              <w:rPr>
                <w:color w:val="000000"/>
                <w:sz w:val="18"/>
                <w:szCs w:val="18"/>
                <w:lang w:val="en-GB" w:eastAsia="en-US"/>
              </w:rPr>
            </w:pPr>
            <w:r w:rsidRPr="004201C5">
              <w:rPr>
                <w:sz w:val="18"/>
                <w:szCs w:val="18"/>
                <w:lang w:val="en-GB" w:eastAsia="en-US"/>
              </w:rPr>
              <w:t>The gap between the information required to estimate an outcome and the information already possessed by the decision maker</w:t>
            </w:r>
          </w:p>
        </w:tc>
      </w:tr>
    </w:tbl>
    <w:p w:rsidR="009B5E5B" w:rsidRPr="004201C5" w:rsidRDefault="009B5E5B" w:rsidP="009B5E5B">
      <w:pPr>
        <w:jc w:val="both"/>
        <w:rPr>
          <w:lang w:val="en-GB" w:eastAsia="en-US"/>
        </w:rPr>
      </w:pPr>
    </w:p>
    <w:p w:rsidR="00182CFE" w:rsidRDefault="00182CFE" w:rsidP="009B5E5B">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Default="00DF764A" w:rsidP="00DF764A">
      <w:pPr>
        <w:spacing w:before="120" w:after="240"/>
        <w:rPr>
          <w:lang w:val="en-GB"/>
        </w:rPr>
      </w:pPr>
    </w:p>
    <w:p w:rsidR="00DF764A" w:rsidRPr="004F669C" w:rsidRDefault="00DF764A" w:rsidP="00DF764A">
      <w:pPr>
        <w:rPr>
          <w:rFonts w:ascii="Tahoma" w:hAnsi="Tahoma" w:cs="Tahoma"/>
          <w:b/>
          <w:sz w:val="32"/>
          <w:szCs w:val="32"/>
        </w:rPr>
      </w:pPr>
      <w:r w:rsidRPr="004F669C">
        <w:rPr>
          <w:rFonts w:ascii="Tahoma" w:hAnsi="Tahoma" w:cs="Tahoma"/>
          <w:b/>
          <w:sz w:val="32"/>
          <w:szCs w:val="32"/>
        </w:rPr>
        <w:lastRenderedPageBreak/>
        <w:t>ENDORSEMENTS</w:t>
      </w:r>
    </w:p>
    <w:p w:rsidR="00DF764A" w:rsidRDefault="00DF764A" w:rsidP="00DF764A">
      <w:pPr>
        <w:rPr>
          <w:rFonts w:ascii="Tahoma" w:hAnsi="Tahoma" w:cs="Tahoma"/>
          <w:b/>
        </w:rPr>
      </w:pPr>
    </w:p>
    <w:p w:rsidR="00DF764A" w:rsidRDefault="00DF764A" w:rsidP="00DF764A">
      <w:pPr>
        <w:rPr>
          <w:rFonts w:ascii="Tahoma" w:hAnsi="Tahoma" w:cs="Tahoma"/>
          <w:b/>
        </w:rPr>
      </w:pPr>
    </w:p>
    <w:p w:rsidR="00DF764A" w:rsidRDefault="00DF764A" w:rsidP="00DF764A">
      <w:pPr>
        <w:rPr>
          <w:rFonts w:ascii="Tahoma" w:hAnsi="Tahoma" w:cs="Tahoma"/>
          <w:b/>
        </w:rPr>
      </w:pPr>
    </w:p>
    <w:p w:rsidR="00DF764A" w:rsidRPr="00597CCD" w:rsidRDefault="00DF764A" w:rsidP="00DF764A">
      <w:pPr>
        <w:rPr>
          <w:rFonts w:ascii="Trebuchet MS" w:hAnsi="Trebuchet MS" w:cs="Tahoma"/>
          <w:b/>
        </w:rPr>
      </w:pPr>
    </w:p>
    <w:p w:rsidR="00DF764A" w:rsidRPr="00597CCD" w:rsidRDefault="00DF764A" w:rsidP="00DF764A">
      <w:pPr>
        <w:rPr>
          <w:rFonts w:ascii="Trebuchet MS" w:hAnsi="Trebuchet MS" w:cs="Tahoma"/>
          <w:b/>
          <w:sz w:val="28"/>
          <w:szCs w:val="28"/>
        </w:rPr>
      </w:pPr>
      <w:r w:rsidRPr="00597CCD">
        <w:rPr>
          <w:rFonts w:ascii="Trebuchet MS" w:hAnsi="Trebuchet MS" w:cs="Tahoma"/>
          <w:b/>
          <w:sz w:val="28"/>
          <w:szCs w:val="28"/>
        </w:rPr>
        <w:t>Project Manager / Risk Manager</w:t>
      </w:r>
    </w:p>
    <w:p w:rsidR="00DF764A" w:rsidRPr="00597CCD" w:rsidRDefault="00DF764A" w:rsidP="00DF764A">
      <w:pPr>
        <w:rPr>
          <w:rFonts w:ascii="Trebuchet MS" w:hAnsi="Trebuchet MS" w:cs="Tahoma"/>
          <w:b/>
        </w:rPr>
      </w:pPr>
    </w:p>
    <w:tbl>
      <w:tblPr>
        <w:tblW w:w="85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tblPr>
      <w:tblGrid>
        <w:gridCol w:w="3828"/>
        <w:gridCol w:w="3000"/>
        <w:gridCol w:w="1680"/>
      </w:tblGrid>
      <w:tr w:rsidR="00DF764A" w:rsidRPr="00597CCD">
        <w:trPr>
          <w:trHeight w:val="600"/>
        </w:trPr>
        <w:tc>
          <w:tcPr>
            <w:tcW w:w="3828" w:type="dxa"/>
            <w:tcBorders>
              <w:top w:val="single" w:sz="4" w:space="0" w:color="auto"/>
              <w:left w:val="single" w:sz="4" w:space="0" w:color="auto"/>
              <w:bottom w:val="single" w:sz="4" w:space="0" w:color="auto"/>
              <w:right w:val="single" w:sz="12" w:space="0" w:color="auto"/>
            </w:tcBorders>
          </w:tcPr>
          <w:p w:rsidR="00DF764A" w:rsidRPr="00597CCD" w:rsidRDefault="00DF764A" w:rsidP="00EC1113">
            <w:pPr>
              <w:rPr>
                <w:rFonts w:ascii="Trebuchet MS" w:hAnsi="Trebuchet MS" w:cs="Tahoma"/>
              </w:rPr>
            </w:pPr>
            <w:r w:rsidRPr="00597CCD">
              <w:rPr>
                <w:rFonts w:ascii="Trebuchet MS" w:hAnsi="Trebuchet MS" w:cs="Tahoma"/>
              </w:rPr>
              <w:t>Name</w:t>
            </w:r>
          </w:p>
          <w:p w:rsidR="00DF764A" w:rsidRPr="00597CCD" w:rsidRDefault="00DF764A" w:rsidP="00EC1113">
            <w:pPr>
              <w:rPr>
                <w:rFonts w:ascii="Trebuchet MS" w:hAnsi="Trebuchet MS" w:cs="Tahoma"/>
              </w:rPr>
            </w:pPr>
          </w:p>
          <w:p w:rsidR="00DF764A" w:rsidRPr="00597CCD" w:rsidRDefault="00DF764A" w:rsidP="00EC1113">
            <w:pPr>
              <w:rPr>
                <w:rFonts w:ascii="Trebuchet MS" w:hAnsi="Trebuchet MS" w:cs="Tahoma"/>
              </w:rPr>
            </w:pPr>
          </w:p>
          <w:p w:rsidR="00DF764A" w:rsidRDefault="00DF764A" w:rsidP="00EC1113">
            <w:pPr>
              <w:rPr>
                <w:rFonts w:ascii="Trebuchet MS" w:hAnsi="Trebuchet MS" w:cs="Tahoma"/>
              </w:rPr>
            </w:pPr>
          </w:p>
          <w:p w:rsidR="00DF764A" w:rsidRPr="00597CCD" w:rsidRDefault="00DF764A" w:rsidP="00EC1113">
            <w:pPr>
              <w:rPr>
                <w:rFonts w:ascii="Trebuchet MS" w:hAnsi="Trebuchet MS" w:cs="Tahoma"/>
              </w:rPr>
            </w:pPr>
          </w:p>
        </w:tc>
        <w:tc>
          <w:tcPr>
            <w:tcW w:w="3000" w:type="dxa"/>
            <w:tcBorders>
              <w:top w:val="single" w:sz="4" w:space="0" w:color="auto"/>
              <w:left w:val="single" w:sz="12" w:space="0" w:color="auto"/>
              <w:bottom w:val="single" w:sz="4" w:space="0" w:color="auto"/>
              <w:right w:val="single" w:sz="12" w:space="0" w:color="auto"/>
            </w:tcBorders>
          </w:tcPr>
          <w:p w:rsidR="00DF764A" w:rsidRPr="00597CCD" w:rsidRDefault="00DF764A" w:rsidP="00EC1113">
            <w:pPr>
              <w:rPr>
                <w:rFonts w:ascii="Trebuchet MS" w:hAnsi="Trebuchet MS" w:cs="Tahoma"/>
              </w:rPr>
            </w:pPr>
            <w:r w:rsidRPr="00597CCD">
              <w:rPr>
                <w:rFonts w:ascii="Trebuchet MS" w:hAnsi="Trebuchet MS" w:cs="Tahoma"/>
              </w:rPr>
              <w:t>Signature</w:t>
            </w:r>
          </w:p>
        </w:tc>
        <w:tc>
          <w:tcPr>
            <w:tcW w:w="1680" w:type="dxa"/>
            <w:tcBorders>
              <w:top w:val="single" w:sz="4" w:space="0" w:color="auto"/>
              <w:left w:val="single" w:sz="12" w:space="0" w:color="auto"/>
              <w:bottom w:val="single" w:sz="4" w:space="0" w:color="auto"/>
              <w:right w:val="single" w:sz="4" w:space="0" w:color="auto"/>
            </w:tcBorders>
          </w:tcPr>
          <w:p w:rsidR="00DF764A" w:rsidRPr="00597CCD" w:rsidRDefault="00DF764A" w:rsidP="00EC1113">
            <w:pPr>
              <w:rPr>
                <w:rFonts w:ascii="Trebuchet MS" w:hAnsi="Trebuchet MS" w:cs="Tahoma"/>
              </w:rPr>
            </w:pPr>
            <w:r w:rsidRPr="00597CCD">
              <w:rPr>
                <w:rFonts w:ascii="Trebuchet MS" w:hAnsi="Trebuchet MS" w:cs="Tahoma"/>
              </w:rPr>
              <w:t>Date</w:t>
            </w:r>
          </w:p>
          <w:p w:rsidR="00DF764A" w:rsidRPr="00597CCD" w:rsidRDefault="00DF764A" w:rsidP="00EC1113">
            <w:pPr>
              <w:rPr>
                <w:rFonts w:ascii="Trebuchet MS" w:hAnsi="Trebuchet MS" w:cs="Tahoma"/>
              </w:rPr>
            </w:pPr>
          </w:p>
          <w:p w:rsidR="00DF764A" w:rsidRPr="00597CCD" w:rsidRDefault="00DF764A" w:rsidP="00EC1113">
            <w:pPr>
              <w:rPr>
                <w:rFonts w:ascii="Trebuchet MS" w:hAnsi="Trebuchet MS" w:cs="Tahoma"/>
              </w:rPr>
            </w:pPr>
          </w:p>
        </w:tc>
      </w:tr>
    </w:tbl>
    <w:p w:rsidR="00DF764A" w:rsidRPr="00597CCD" w:rsidRDefault="00DF764A" w:rsidP="00DF764A">
      <w:pPr>
        <w:rPr>
          <w:rFonts w:ascii="Trebuchet MS" w:hAnsi="Trebuchet MS" w:cs="Tahoma"/>
        </w:rPr>
      </w:pPr>
    </w:p>
    <w:p w:rsidR="00DF764A" w:rsidRPr="00597CCD" w:rsidRDefault="00DF764A" w:rsidP="00DF764A">
      <w:pPr>
        <w:rPr>
          <w:rFonts w:ascii="Trebuchet MS" w:hAnsi="Trebuchet MS" w:cs="Tahoma"/>
        </w:rPr>
      </w:pPr>
    </w:p>
    <w:p w:rsidR="00DF764A" w:rsidRDefault="00DF764A" w:rsidP="00DF764A">
      <w:pPr>
        <w:rPr>
          <w:rFonts w:ascii="Trebuchet MS" w:hAnsi="Trebuchet MS" w:cs="Tahoma"/>
        </w:rPr>
      </w:pPr>
    </w:p>
    <w:p w:rsidR="00DF764A" w:rsidRPr="00597CCD" w:rsidRDefault="00DF764A" w:rsidP="00DF764A">
      <w:pPr>
        <w:rPr>
          <w:rFonts w:ascii="Trebuchet MS" w:hAnsi="Trebuchet MS" w:cs="Tahoma"/>
        </w:rPr>
      </w:pPr>
    </w:p>
    <w:p w:rsidR="00DF764A" w:rsidRPr="00597CCD" w:rsidRDefault="00DF764A" w:rsidP="00DF764A">
      <w:pPr>
        <w:pStyle w:val="TaskHeading"/>
        <w:tabs>
          <w:tab w:val="clear" w:pos="284"/>
        </w:tabs>
        <w:overflowPunct w:val="0"/>
        <w:autoSpaceDE w:val="0"/>
        <w:autoSpaceDN w:val="0"/>
        <w:adjustRightInd w:val="0"/>
        <w:spacing w:before="0"/>
        <w:textAlignment w:val="baseline"/>
        <w:rPr>
          <w:rFonts w:ascii="Trebuchet MS" w:hAnsi="Trebuchet MS" w:cs="Tahoma"/>
          <w:bCs/>
          <w:sz w:val="28"/>
          <w:szCs w:val="28"/>
          <w:lang w:val="en-US"/>
        </w:rPr>
      </w:pPr>
      <w:r w:rsidRPr="00597CCD">
        <w:rPr>
          <w:rFonts w:ascii="Trebuchet MS" w:hAnsi="Trebuchet MS" w:cs="Tahoma"/>
          <w:bCs/>
          <w:sz w:val="28"/>
          <w:szCs w:val="28"/>
          <w:lang w:val="en-US"/>
        </w:rPr>
        <w:t>Program Manager</w:t>
      </w:r>
    </w:p>
    <w:p w:rsidR="00DF764A" w:rsidRPr="00597CCD" w:rsidRDefault="00DF764A" w:rsidP="00DF764A">
      <w:pPr>
        <w:pStyle w:val="TaskHeading"/>
        <w:tabs>
          <w:tab w:val="clear" w:pos="284"/>
        </w:tabs>
        <w:overflowPunct w:val="0"/>
        <w:autoSpaceDE w:val="0"/>
        <w:autoSpaceDN w:val="0"/>
        <w:adjustRightInd w:val="0"/>
        <w:spacing w:before="0"/>
        <w:textAlignment w:val="baseline"/>
        <w:rPr>
          <w:rFonts w:ascii="Trebuchet MS" w:hAnsi="Trebuchet MS" w:cs="Tahoma"/>
          <w:bCs/>
          <w:lang w:val="en-US"/>
        </w:rPr>
      </w:pPr>
    </w:p>
    <w:tbl>
      <w:tblPr>
        <w:tblW w:w="85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tblPr>
      <w:tblGrid>
        <w:gridCol w:w="3828"/>
        <w:gridCol w:w="3000"/>
        <w:gridCol w:w="1680"/>
      </w:tblGrid>
      <w:tr w:rsidR="00DF764A" w:rsidRPr="00597CCD">
        <w:trPr>
          <w:trHeight w:val="600"/>
        </w:trPr>
        <w:tc>
          <w:tcPr>
            <w:tcW w:w="3828" w:type="dxa"/>
            <w:tcBorders>
              <w:top w:val="single" w:sz="4" w:space="0" w:color="auto"/>
              <w:left w:val="single" w:sz="4" w:space="0" w:color="auto"/>
              <w:bottom w:val="single" w:sz="4" w:space="0" w:color="auto"/>
              <w:right w:val="single" w:sz="12" w:space="0" w:color="auto"/>
            </w:tcBorders>
          </w:tcPr>
          <w:p w:rsidR="00DF764A" w:rsidRPr="00597CCD" w:rsidRDefault="00DF764A" w:rsidP="00EC1113">
            <w:pPr>
              <w:rPr>
                <w:rFonts w:ascii="Trebuchet MS" w:hAnsi="Trebuchet MS" w:cs="Tahoma"/>
              </w:rPr>
            </w:pPr>
            <w:r w:rsidRPr="00597CCD">
              <w:rPr>
                <w:rFonts w:ascii="Trebuchet MS" w:hAnsi="Trebuchet MS" w:cs="Tahoma"/>
              </w:rPr>
              <w:t>Name</w:t>
            </w:r>
          </w:p>
          <w:p w:rsidR="00DF764A" w:rsidRPr="00597CCD" w:rsidRDefault="00DF764A" w:rsidP="00EC1113">
            <w:pPr>
              <w:rPr>
                <w:rFonts w:ascii="Trebuchet MS" w:hAnsi="Trebuchet MS" w:cs="Tahoma"/>
              </w:rPr>
            </w:pPr>
          </w:p>
          <w:p w:rsidR="00DF764A" w:rsidRPr="00597CCD" w:rsidRDefault="00DF764A" w:rsidP="00EC1113">
            <w:pPr>
              <w:rPr>
                <w:rFonts w:ascii="Trebuchet MS" w:hAnsi="Trebuchet MS" w:cs="Tahoma"/>
              </w:rPr>
            </w:pPr>
          </w:p>
          <w:p w:rsidR="00DF764A" w:rsidRDefault="00DF764A" w:rsidP="00EC1113">
            <w:pPr>
              <w:rPr>
                <w:rFonts w:ascii="Trebuchet MS" w:hAnsi="Trebuchet MS" w:cs="Tahoma"/>
              </w:rPr>
            </w:pPr>
          </w:p>
          <w:p w:rsidR="00DF764A" w:rsidRPr="00597CCD" w:rsidRDefault="00DF764A" w:rsidP="00EC1113">
            <w:pPr>
              <w:rPr>
                <w:rFonts w:ascii="Trebuchet MS" w:hAnsi="Trebuchet MS" w:cs="Tahoma"/>
              </w:rPr>
            </w:pPr>
          </w:p>
        </w:tc>
        <w:tc>
          <w:tcPr>
            <w:tcW w:w="3000" w:type="dxa"/>
            <w:tcBorders>
              <w:top w:val="single" w:sz="4" w:space="0" w:color="auto"/>
              <w:left w:val="single" w:sz="12" w:space="0" w:color="auto"/>
              <w:bottom w:val="single" w:sz="4" w:space="0" w:color="auto"/>
              <w:right w:val="single" w:sz="12" w:space="0" w:color="auto"/>
            </w:tcBorders>
          </w:tcPr>
          <w:p w:rsidR="00DF764A" w:rsidRPr="00597CCD" w:rsidRDefault="00DF764A" w:rsidP="00EC1113">
            <w:pPr>
              <w:rPr>
                <w:rFonts w:ascii="Trebuchet MS" w:hAnsi="Trebuchet MS" w:cs="Tahoma"/>
              </w:rPr>
            </w:pPr>
            <w:r w:rsidRPr="00597CCD">
              <w:rPr>
                <w:rFonts w:ascii="Trebuchet MS" w:hAnsi="Trebuchet MS" w:cs="Tahoma"/>
              </w:rPr>
              <w:t>Signature</w:t>
            </w:r>
          </w:p>
        </w:tc>
        <w:tc>
          <w:tcPr>
            <w:tcW w:w="1680" w:type="dxa"/>
            <w:tcBorders>
              <w:top w:val="single" w:sz="4" w:space="0" w:color="auto"/>
              <w:left w:val="single" w:sz="12" w:space="0" w:color="auto"/>
              <w:bottom w:val="single" w:sz="4" w:space="0" w:color="auto"/>
              <w:right w:val="single" w:sz="4" w:space="0" w:color="auto"/>
            </w:tcBorders>
          </w:tcPr>
          <w:p w:rsidR="00DF764A" w:rsidRPr="00597CCD" w:rsidRDefault="00DF764A" w:rsidP="00EC1113">
            <w:pPr>
              <w:rPr>
                <w:rFonts w:ascii="Trebuchet MS" w:hAnsi="Trebuchet MS" w:cs="Tahoma"/>
              </w:rPr>
            </w:pPr>
            <w:r w:rsidRPr="00597CCD">
              <w:rPr>
                <w:rFonts w:ascii="Trebuchet MS" w:hAnsi="Trebuchet MS" w:cs="Tahoma"/>
              </w:rPr>
              <w:t>Date</w:t>
            </w:r>
          </w:p>
          <w:p w:rsidR="00DF764A" w:rsidRPr="00597CCD" w:rsidRDefault="00DF764A" w:rsidP="00EC1113">
            <w:pPr>
              <w:rPr>
                <w:rFonts w:ascii="Trebuchet MS" w:hAnsi="Trebuchet MS" w:cs="Tahoma"/>
              </w:rPr>
            </w:pPr>
          </w:p>
        </w:tc>
      </w:tr>
    </w:tbl>
    <w:p w:rsidR="00DF764A" w:rsidRDefault="00DF764A" w:rsidP="00DF764A">
      <w:pPr>
        <w:rPr>
          <w:rFonts w:ascii="Tahoma" w:hAnsi="Tahoma" w:cs="Tahoma"/>
        </w:rPr>
      </w:pPr>
    </w:p>
    <w:p w:rsidR="00DF764A" w:rsidRDefault="00DF764A" w:rsidP="00DF764A">
      <w:pPr>
        <w:rPr>
          <w:rFonts w:ascii="Tahoma" w:hAnsi="Tahoma" w:cs="Tahoma"/>
        </w:rPr>
      </w:pPr>
    </w:p>
    <w:p w:rsidR="00DF764A" w:rsidRPr="00B944CB" w:rsidRDefault="00DF764A" w:rsidP="00DF764A"/>
    <w:p w:rsidR="00DF764A" w:rsidRDefault="00DF764A" w:rsidP="00DF764A"/>
    <w:p w:rsidR="00DF764A" w:rsidRPr="004201C5" w:rsidRDefault="00DF764A" w:rsidP="00DF764A">
      <w:pPr>
        <w:spacing w:before="120" w:after="240"/>
        <w:rPr>
          <w:lang w:val="en-GB"/>
        </w:rPr>
      </w:pPr>
    </w:p>
    <w:p w:rsidR="00DF764A" w:rsidRPr="004201C5" w:rsidRDefault="00DF764A" w:rsidP="00DF764A">
      <w:pPr>
        <w:spacing w:before="120" w:after="240"/>
        <w:rPr>
          <w:lang w:val="en-GB"/>
        </w:rPr>
      </w:pPr>
    </w:p>
    <w:sectPr w:rsidR="00DF764A" w:rsidRPr="004201C5" w:rsidSect="00D85BA5">
      <w:headerReference w:type="even" r:id="rId40"/>
      <w:headerReference w:type="default" r:id="rId41"/>
      <w:footerReference w:type="default" r:id="rId42"/>
      <w:headerReference w:type="first" r:id="rId43"/>
      <w:pgSz w:w="11906" w:h="16838" w:code="9"/>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F31" w:rsidRDefault="00CE6F31">
      <w:r>
        <w:separator/>
      </w:r>
    </w:p>
  </w:endnote>
  <w:endnote w:type="continuationSeparator" w:id="1">
    <w:p w:rsidR="00CE6F31" w:rsidRDefault="00CE6F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Century"/>
    <w:charset w:val="00"/>
    <w:family w:val="roman"/>
    <w:pitch w:val="variable"/>
    <w:sig w:usb0="00000287" w:usb1="00000000" w:usb2="00000000" w:usb3="00000000" w:csb0="0000009F" w:csb1="00000000"/>
  </w:font>
  <w:font w:name="Antique Olive">
    <w:altName w:val="Trebuchet MS"/>
    <w:charset w:val="00"/>
    <w:family w:val="swiss"/>
    <w:pitch w:val="variable"/>
    <w:sig w:usb0="00000005"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rsidP="003626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4766" w:rsidRDefault="005A4766" w:rsidP="003626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Pr="00A01339" w:rsidRDefault="005A4766" w:rsidP="00A01339">
    <w:pPr>
      <w:pStyle w:val="Footer"/>
      <w:pBdr>
        <w:top w:val="threeDEngrave" w:sz="6" w:space="1" w:color="auto"/>
      </w:pBdr>
      <w:tabs>
        <w:tab w:val="clear" w:pos="4320"/>
        <w:tab w:val="clear" w:pos="8640"/>
        <w:tab w:val="center" w:pos="8100"/>
        <w:tab w:val="left" w:pos="8550"/>
      </w:tabs>
      <w:ind w:right="26"/>
    </w:pPr>
    <w:r>
      <w:rPr>
        <w:rFonts w:ascii="Trebuchet MS" w:hAnsi="Trebuchet MS"/>
        <w:sz w:val="16"/>
        <w:szCs w:val="16"/>
      </w:rPr>
      <w:t>RISK MANAGEMENT PLAN VER. 2.0</w:t>
    </w:r>
    <w:r w:rsidRPr="00FD4457">
      <w:rPr>
        <w:rFonts w:ascii="Trebuchet MS" w:hAnsi="Trebuchet MS"/>
        <w:sz w:val="16"/>
        <w:szCs w:val="16"/>
      </w:rPr>
      <w:t xml:space="preserve">  </w:t>
    </w:r>
    <w:r>
      <w:rPr>
        <w:rFonts w:ascii="Trebuchet MS" w:hAnsi="Trebuchet MS"/>
        <w:sz w:val="16"/>
        <w:szCs w:val="16"/>
      </w:rPr>
      <w:t>12</w:t>
    </w:r>
    <w:r w:rsidRPr="00FD4457">
      <w:rPr>
        <w:rFonts w:ascii="Trebuchet MS" w:hAnsi="Trebuchet MS"/>
        <w:sz w:val="16"/>
        <w:szCs w:val="16"/>
      </w:rPr>
      <w:t xml:space="preserve"> </w:t>
    </w:r>
    <w:r>
      <w:rPr>
        <w:rFonts w:ascii="Trebuchet MS" w:hAnsi="Trebuchet MS"/>
        <w:sz w:val="16"/>
        <w:szCs w:val="16"/>
      </w:rPr>
      <w:t>Oct 2010</w:t>
    </w:r>
    <w:r>
      <w:rPr>
        <w:sz w:val="16"/>
        <w:szCs w:val="16"/>
      </w:rPr>
      <w:tab/>
    </w:r>
    <w:r w:rsidRPr="00A01339">
      <w:rPr>
        <w:rFonts w:ascii="Trebuchet MS" w:hAnsi="Trebuchet MS"/>
        <w:sz w:val="22"/>
        <w:szCs w:val="22"/>
      </w:rPr>
      <w:t xml:space="preserve">App. G - </w:t>
    </w:r>
    <w:r>
      <w:rPr>
        <w:rFonts w:ascii="Trebuchet MS" w:hAnsi="Trebuchet MS"/>
        <w:sz w:val="22"/>
        <w:szCs w:val="22"/>
      </w:rPr>
      <w:t>1</w:t>
    </w:r>
    <w:r>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rsidP="00F70347">
    <w:pPr>
      <w:pStyle w:val="Footer"/>
      <w:pBdr>
        <w:bottom w:val="single" w:sz="6" w:space="1" w:color="auto"/>
      </w:pBdr>
      <w:rPr>
        <w:rFonts w:ascii="Trebuchet MS" w:hAnsi="Trebuchet MS"/>
        <w:sz w:val="16"/>
        <w:szCs w:val="16"/>
      </w:rPr>
    </w:pPr>
  </w:p>
  <w:p w:rsidR="005A4766" w:rsidRPr="00F70347" w:rsidRDefault="005A4766" w:rsidP="00F70347">
    <w:pPr>
      <w:pStyle w:val="Footer"/>
    </w:pPr>
    <w:r>
      <w:rPr>
        <w:rFonts w:ascii="Trebuchet MS" w:hAnsi="Trebuchet MS"/>
        <w:sz w:val="16"/>
        <w:szCs w:val="16"/>
      </w:rPr>
      <w:t>RISK MANAGEMENT PLAN VER. 2.0</w:t>
    </w:r>
    <w:r w:rsidRPr="00FD4457">
      <w:rPr>
        <w:rFonts w:ascii="Trebuchet MS" w:hAnsi="Trebuchet MS"/>
        <w:sz w:val="16"/>
        <w:szCs w:val="16"/>
      </w:rPr>
      <w:t xml:space="preserve">  </w:t>
    </w:r>
    <w:r>
      <w:rPr>
        <w:rFonts w:ascii="Trebuchet MS" w:hAnsi="Trebuchet MS"/>
        <w:sz w:val="16"/>
        <w:szCs w:val="16"/>
      </w:rPr>
      <w:t>12</w:t>
    </w:r>
    <w:r w:rsidRPr="00FD4457">
      <w:rPr>
        <w:rFonts w:ascii="Trebuchet MS" w:hAnsi="Trebuchet MS"/>
        <w:sz w:val="16"/>
        <w:szCs w:val="16"/>
      </w:rPr>
      <w:t xml:space="preserve"> </w:t>
    </w:r>
    <w:r>
      <w:rPr>
        <w:rFonts w:ascii="Trebuchet MS" w:hAnsi="Trebuchet MS"/>
        <w:sz w:val="16"/>
        <w:szCs w:val="16"/>
      </w:rPr>
      <w:t>Oct 2010</w:t>
    </w:r>
    <w:r>
      <w:rPr>
        <w:sz w:val="16"/>
        <w:szCs w:val="16"/>
      </w:rPr>
      <w:tab/>
    </w:r>
    <w:r>
      <w:rPr>
        <w:sz w:val="16"/>
        <w:szCs w:val="16"/>
      </w:rPr>
      <w:tab/>
    </w:r>
    <w:r w:rsidRPr="00A01339">
      <w:rPr>
        <w:rFonts w:ascii="Trebuchet MS" w:hAnsi="Trebuchet MS"/>
        <w:sz w:val="22"/>
        <w:szCs w:val="22"/>
      </w:rPr>
      <w:t xml:space="preserve">App. G - </w:t>
    </w:r>
    <w:r>
      <w:rPr>
        <w:rFonts w:ascii="Trebuchet MS" w:hAnsi="Trebuchet MS"/>
        <w:sz w:val="22"/>
        <w:szCs w:val="22"/>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823"/>
      <w:docPartObj>
        <w:docPartGallery w:val="Page Numbers (Bottom of Page)"/>
        <w:docPartUnique/>
      </w:docPartObj>
    </w:sdtPr>
    <w:sdtContent>
      <w:p w:rsidR="005A4766" w:rsidRDefault="005A4766" w:rsidP="00484012">
        <w:pPr>
          <w:pStyle w:val="Footer"/>
          <w:pBdr>
            <w:bottom w:val="single" w:sz="6" w:space="1" w:color="auto"/>
          </w:pBdr>
          <w:rPr>
            <w:rFonts w:ascii="Trebuchet MS" w:hAnsi="Trebuchet MS"/>
            <w:sz w:val="16"/>
            <w:szCs w:val="16"/>
          </w:rPr>
        </w:pPr>
      </w:p>
      <w:p w:rsidR="005A4766" w:rsidRPr="00F70347" w:rsidRDefault="005A4766" w:rsidP="00484012">
        <w:pPr>
          <w:pStyle w:val="Footer"/>
        </w:pPr>
        <w:r>
          <w:rPr>
            <w:rFonts w:ascii="Trebuchet MS" w:hAnsi="Trebuchet MS"/>
            <w:sz w:val="16"/>
            <w:szCs w:val="16"/>
          </w:rPr>
          <w:t>RISK MANAGEMENT PLAN VER. 2.0</w:t>
        </w:r>
        <w:r w:rsidRPr="00FD4457">
          <w:rPr>
            <w:rFonts w:ascii="Trebuchet MS" w:hAnsi="Trebuchet MS"/>
            <w:sz w:val="16"/>
            <w:szCs w:val="16"/>
          </w:rPr>
          <w:t xml:space="preserve">  </w:t>
        </w:r>
        <w:r>
          <w:rPr>
            <w:rFonts w:ascii="Trebuchet MS" w:hAnsi="Trebuchet MS"/>
            <w:sz w:val="16"/>
            <w:szCs w:val="16"/>
          </w:rPr>
          <w:t>12</w:t>
        </w:r>
        <w:r w:rsidRPr="00FD4457">
          <w:rPr>
            <w:rFonts w:ascii="Trebuchet MS" w:hAnsi="Trebuchet MS"/>
            <w:sz w:val="16"/>
            <w:szCs w:val="16"/>
          </w:rPr>
          <w:t xml:space="preserve"> </w:t>
        </w:r>
        <w:r>
          <w:rPr>
            <w:rFonts w:ascii="Trebuchet MS" w:hAnsi="Trebuchet MS"/>
            <w:sz w:val="16"/>
            <w:szCs w:val="16"/>
          </w:rPr>
          <w:t>Oct 2010</w:t>
        </w:r>
        <w:r>
          <w:rPr>
            <w:sz w:val="16"/>
            <w:szCs w:val="16"/>
          </w:rPr>
          <w:tab/>
        </w:r>
        <w:r>
          <w:rPr>
            <w:sz w:val="16"/>
            <w:szCs w:val="16"/>
          </w:rPr>
          <w:tab/>
        </w:r>
        <w:r w:rsidRPr="00A01339">
          <w:rPr>
            <w:rFonts w:ascii="Trebuchet MS" w:hAnsi="Trebuchet MS"/>
            <w:sz w:val="22"/>
            <w:szCs w:val="22"/>
          </w:rPr>
          <w:t xml:space="preserve">App. G - </w:t>
        </w:r>
        <w:r>
          <w:rPr>
            <w:rFonts w:ascii="Trebuchet MS" w:hAnsi="Trebuchet MS"/>
            <w:sz w:val="22"/>
            <w:szCs w:val="22"/>
          </w:rPr>
          <w:t>1</w:t>
        </w:r>
      </w:p>
      <w:p w:rsidR="005A4766" w:rsidRDefault="005A4766">
        <w:pPr>
          <w:pStyle w:val="Footer"/>
          <w:jc w:val="right"/>
        </w:pPr>
        <w:r>
          <w:t xml:space="preserve">page </w:t>
        </w:r>
        <w:fldSimple w:instr=" PAGE   \* MERGEFORMAT ">
          <w:r>
            <w:rPr>
              <w:noProof/>
            </w:rPr>
            <w:t>ii</w:t>
          </w:r>
        </w:fldSimple>
      </w:p>
    </w:sdtContent>
  </w:sdt>
  <w:p w:rsidR="005A4766" w:rsidRPr="00F70347" w:rsidRDefault="005A4766" w:rsidP="00F70347">
    <w:pPr>
      <w:pStyle w:val="Footer"/>
      <w:rPr>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846"/>
      <w:docPartObj>
        <w:docPartGallery w:val="Page Numbers (Bottom of Page)"/>
        <w:docPartUnique/>
      </w:docPartObj>
    </w:sdtPr>
    <w:sdtContent>
      <w:p w:rsidR="005A4766" w:rsidRDefault="005A4766" w:rsidP="00C84927">
        <w:pPr>
          <w:pStyle w:val="Footer"/>
          <w:pBdr>
            <w:bottom w:val="single" w:sz="6" w:space="1" w:color="auto"/>
          </w:pBdr>
        </w:pPr>
      </w:p>
      <w:p w:rsidR="005A4766" w:rsidRDefault="005A4766" w:rsidP="00C84927">
        <w:pPr>
          <w:pStyle w:val="Footer"/>
        </w:pPr>
        <w:r>
          <w:rPr>
            <w:rFonts w:ascii="Trebuchet MS" w:hAnsi="Trebuchet MS"/>
            <w:sz w:val="16"/>
            <w:szCs w:val="16"/>
          </w:rPr>
          <w:t>RISK MANAGEMENT PLAN VER. 2.0</w:t>
        </w:r>
        <w:r w:rsidRPr="00FD4457">
          <w:rPr>
            <w:rFonts w:ascii="Trebuchet MS" w:hAnsi="Trebuchet MS"/>
            <w:sz w:val="16"/>
            <w:szCs w:val="16"/>
          </w:rPr>
          <w:t xml:space="preserve">  </w:t>
        </w:r>
        <w:r>
          <w:rPr>
            <w:rFonts w:ascii="Trebuchet MS" w:hAnsi="Trebuchet MS"/>
            <w:sz w:val="16"/>
            <w:szCs w:val="16"/>
          </w:rPr>
          <w:t>12</w:t>
        </w:r>
        <w:r w:rsidRPr="00FD4457">
          <w:rPr>
            <w:rFonts w:ascii="Trebuchet MS" w:hAnsi="Trebuchet MS"/>
            <w:sz w:val="16"/>
            <w:szCs w:val="16"/>
          </w:rPr>
          <w:t xml:space="preserve"> </w:t>
        </w:r>
        <w:r>
          <w:rPr>
            <w:rFonts w:ascii="Trebuchet MS" w:hAnsi="Trebuchet MS"/>
            <w:sz w:val="16"/>
            <w:szCs w:val="16"/>
          </w:rPr>
          <w:t>Oct 2010</w:t>
        </w:r>
        <w:r>
          <w:rPr>
            <w:rFonts w:ascii="Trebuchet MS" w:hAnsi="Trebuchet MS"/>
            <w:sz w:val="16"/>
            <w:szCs w:val="16"/>
          </w:rPr>
          <w:tab/>
        </w:r>
        <w:r>
          <w:rPr>
            <w:rFonts w:ascii="Trebuchet MS" w:hAnsi="Trebuchet MS"/>
            <w:sz w:val="16"/>
            <w:szCs w:val="16"/>
          </w:rPr>
          <w:tab/>
        </w:r>
        <w:r>
          <w:t>App. G-1</w:t>
        </w:r>
      </w:p>
      <w:p w:rsidR="005A4766" w:rsidRDefault="005A4766" w:rsidP="00C84927">
        <w:pPr>
          <w:pStyle w:val="Footer"/>
        </w:pPr>
        <w:r>
          <w:tab/>
        </w:r>
        <w:r>
          <w:tab/>
          <w:t xml:space="preserve">Page </w:t>
        </w:r>
        <w:fldSimple w:instr=" PAGE   \* MERGEFORMAT ">
          <w:r w:rsidR="00902F28">
            <w:rPr>
              <w:noProof/>
            </w:rPr>
            <w:t>5</w:t>
          </w:r>
        </w:fldSimple>
      </w:p>
    </w:sdtContent>
  </w:sdt>
  <w:p w:rsidR="005A4766" w:rsidRPr="00F70347" w:rsidRDefault="005A4766" w:rsidP="00F70347">
    <w:pPr>
      <w:pStyle w:val="Footer"/>
      <w:rPr>
        <w:szCs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rsidP="00F70347">
    <w:pPr>
      <w:pStyle w:val="Footer"/>
      <w:pBdr>
        <w:bottom w:val="single" w:sz="6" w:space="1" w:color="auto"/>
      </w:pBdr>
      <w:rPr>
        <w:rFonts w:ascii="Trebuchet MS" w:hAnsi="Trebuchet MS"/>
        <w:sz w:val="16"/>
        <w:szCs w:val="16"/>
      </w:rPr>
    </w:pPr>
  </w:p>
  <w:p w:rsidR="005A4766" w:rsidRPr="00F70347" w:rsidRDefault="005A4766" w:rsidP="00B376A0">
    <w:pPr>
      <w:pStyle w:val="Footer"/>
      <w:ind w:left="3600" w:hanging="3600"/>
    </w:pPr>
    <w:r>
      <w:rPr>
        <w:rFonts w:ascii="Trebuchet MS" w:hAnsi="Trebuchet MS"/>
        <w:sz w:val="16"/>
        <w:szCs w:val="16"/>
      </w:rPr>
      <w:t>RISK MANAGEMENT PLAN VER. 2.0</w:t>
    </w:r>
    <w:r w:rsidRPr="00FD4457">
      <w:rPr>
        <w:rFonts w:ascii="Trebuchet MS" w:hAnsi="Trebuchet MS"/>
        <w:sz w:val="16"/>
        <w:szCs w:val="16"/>
      </w:rPr>
      <w:t xml:space="preserve">  </w:t>
    </w:r>
    <w:r>
      <w:rPr>
        <w:rFonts w:ascii="Trebuchet MS" w:hAnsi="Trebuchet MS"/>
        <w:sz w:val="16"/>
        <w:szCs w:val="16"/>
      </w:rPr>
      <w:t>12</w:t>
    </w:r>
    <w:r w:rsidRPr="00FD4457">
      <w:rPr>
        <w:rFonts w:ascii="Trebuchet MS" w:hAnsi="Trebuchet MS"/>
        <w:sz w:val="16"/>
        <w:szCs w:val="16"/>
      </w:rPr>
      <w:t xml:space="preserve"> </w:t>
    </w:r>
    <w:r>
      <w:rPr>
        <w:rFonts w:ascii="Trebuchet MS" w:hAnsi="Trebuchet MS"/>
        <w:sz w:val="16"/>
        <w:szCs w:val="16"/>
      </w:rPr>
      <w:t>Oct 2010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A01339">
      <w:rPr>
        <w:rFonts w:ascii="Trebuchet MS" w:hAnsi="Trebuchet MS"/>
        <w:sz w:val="22"/>
        <w:szCs w:val="22"/>
      </w:rPr>
      <w:t xml:space="preserve">App. G </w:t>
    </w:r>
    <w:r>
      <w:rPr>
        <w:rFonts w:ascii="Trebuchet MS" w:hAnsi="Trebuchet MS"/>
        <w:sz w:val="22"/>
        <w:szCs w:val="22"/>
      </w:rPr>
      <w:t>–</w:t>
    </w:r>
    <w:r w:rsidRPr="00A01339">
      <w:rPr>
        <w:rFonts w:ascii="Trebuchet MS" w:hAnsi="Trebuchet MS"/>
        <w:sz w:val="22"/>
        <w:szCs w:val="22"/>
      </w:rPr>
      <w:t xml:space="preserve"> </w:t>
    </w:r>
    <w:r>
      <w:rPr>
        <w:rFonts w:ascii="Trebuchet MS" w:hAnsi="Trebuchet MS"/>
        <w:sz w:val="22"/>
        <w:szCs w:val="22"/>
      </w:rPr>
      <w:t>1    Page</w:t>
    </w:r>
    <w:r w:rsidRPr="00B376A0">
      <w:rPr>
        <w:rFonts w:ascii="Trebuchet MS" w:hAnsi="Trebuchet MS"/>
        <w:sz w:val="22"/>
        <w:szCs w:val="22"/>
      </w:rPr>
      <w:fldChar w:fldCharType="begin"/>
    </w:r>
    <w:r w:rsidRPr="00B376A0">
      <w:rPr>
        <w:rFonts w:ascii="Trebuchet MS" w:hAnsi="Trebuchet MS"/>
        <w:sz w:val="22"/>
        <w:szCs w:val="22"/>
      </w:rPr>
      <w:instrText xml:space="preserve"> PAGE   \* MERGEFORMAT </w:instrText>
    </w:r>
    <w:r w:rsidRPr="00B376A0">
      <w:rPr>
        <w:rFonts w:ascii="Trebuchet MS" w:hAnsi="Trebuchet MS"/>
        <w:sz w:val="22"/>
        <w:szCs w:val="22"/>
      </w:rPr>
      <w:fldChar w:fldCharType="separate"/>
    </w:r>
    <w:r>
      <w:rPr>
        <w:rFonts w:ascii="Trebuchet MS" w:hAnsi="Trebuchet MS"/>
        <w:noProof/>
        <w:sz w:val="22"/>
        <w:szCs w:val="22"/>
      </w:rPr>
      <w:t>18</w:t>
    </w:r>
    <w:r w:rsidRPr="00B376A0">
      <w:rPr>
        <w:rFonts w:ascii="Trebuchet MS" w:hAnsi="Trebuchet MS"/>
        <w:sz w:val="22"/>
        <w:szCs w:val="22"/>
      </w:rPr>
      <w:fldChar w:fldCharType="end"/>
    </w:r>
  </w:p>
  <w:p w:rsidR="005A4766" w:rsidRPr="00F70347" w:rsidRDefault="005A4766" w:rsidP="00F70347">
    <w:pPr>
      <w:pStyle w:val="Footer"/>
      <w:rPr>
        <w:szCs w:val="2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Pr="00B16AB0" w:rsidRDefault="005A4766" w:rsidP="007946E4">
    <w:pPr>
      <w:pStyle w:val="Footer"/>
      <w:framePr w:wrap="around" w:vAnchor="text" w:hAnchor="page" w:x="14221" w:y="-39"/>
      <w:rPr>
        <w:rStyle w:val="PageNumber"/>
        <w:sz w:val="16"/>
        <w:szCs w:val="16"/>
      </w:rPr>
    </w:pPr>
    <w:r w:rsidRPr="00B16AB0">
      <w:rPr>
        <w:rStyle w:val="PageNumber"/>
        <w:sz w:val="16"/>
        <w:szCs w:val="16"/>
      </w:rPr>
      <w:fldChar w:fldCharType="begin"/>
    </w:r>
    <w:r w:rsidRPr="00B16AB0">
      <w:rPr>
        <w:rStyle w:val="PageNumber"/>
        <w:sz w:val="16"/>
        <w:szCs w:val="16"/>
      </w:rPr>
      <w:instrText xml:space="preserve">PAGE  </w:instrText>
    </w:r>
    <w:r w:rsidRPr="00B16AB0">
      <w:rPr>
        <w:rStyle w:val="PageNumber"/>
        <w:sz w:val="16"/>
        <w:szCs w:val="16"/>
      </w:rPr>
      <w:fldChar w:fldCharType="separate"/>
    </w:r>
    <w:r>
      <w:rPr>
        <w:rStyle w:val="PageNumber"/>
        <w:noProof/>
        <w:sz w:val="16"/>
        <w:szCs w:val="16"/>
      </w:rPr>
      <w:t>20</w:t>
    </w:r>
    <w:r w:rsidRPr="00B16AB0">
      <w:rPr>
        <w:rStyle w:val="PageNumber"/>
        <w:sz w:val="16"/>
        <w:szCs w:val="16"/>
      </w:rPr>
      <w:fldChar w:fldCharType="end"/>
    </w:r>
  </w:p>
  <w:p w:rsidR="005A4766" w:rsidRDefault="005A4766" w:rsidP="00F70347">
    <w:pPr>
      <w:pStyle w:val="Footer"/>
      <w:pBdr>
        <w:bottom w:val="single" w:sz="6" w:space="1" w:color="auto"/>
      </w:pBdr>
      <w:rPr>
        <w:rFonts w:ascii="Trebuchet MS" w:hAnsi="Trebuchet MS"/>
        <w:sz w:val="16"/>
        <w:szCs w:val="16"/>
      </w:rPr>
    </w:pPr>
  </w:p>
  <w:p w:rsidR="005A4766" w:rsidRDefault="005A4766" w:rsidP="00F70347">
    <w:pPr>
      <w:pStyle w:val="Footer"/>
      <w:rPr>
        <w:rFonts w:ascii="Trebuchet MS" w:hAnsi="Trebuchet MS"/>
        <w:sz w:val="22"/>
        <w:szCs w:val="22"/>
      </w:rPr>
    </w:pPr>
    <w:r>
      <w:rPr>
        <w:rFonts w:ascii="Trebuchet MS" w:hAnsi="Trebuchet MS"/>
        <w:sz w:val="16"/>
        <w:szCs w:val="16"/>
      </w:rPr>
      <w:t>RISK MANAGEMENT PLAN VER. 2.0</w:t>
    </w:r>
    <w:r w:rsidRPr="00FD4457">
      <w:rPr>
        <w:rFonts w:ascii="Trebuchet MS" w:hAnsi="Trebuchet MS"/>
        <w:sz w:val="16"/>
        <w:szCs w:val="16"/>
      </w:rPr>
      <w:t xml:space="preserve">  </w:t>
    </w:r>
    <w:r>
      <w:rPr>
        <w:rFonts w:ascii="Trebuchet MS" w:hAnsi="Trebuchet MS"/>
        <w:sz w:val="16"/>
        <w:szCs w:val="16"/>
      </w:rPr>
      <w:t>12</w:t>
    </w:r>
    <w:r w:rsidRPr="00FD4457">
      <w:rPr>
        <w:rFonts w:ascii="Trebuchet MS" w:hAnsi="Trebuchet MS"/>
        <w:sz w:val="16"/>
        <w:szCs w:val="16"/>
      </w:rPr>
      <w:t xml:space="preserve"> </w:t>
    </w:r>
    <w:r>
      <w:rPr>
        <w:rFonts w:ascii="Trebuchet MS" w:hAnsi="Trebuchet MS"/>
        <w:sz w:val="16"/>
        <w:szCs w:val="16"/>
      </w:rPr>
      <w:t>Oct 2010</w:t>
    </w:r>
    <w:r>
      <w:rPr>
        <w:sz w:val="16"/>
        <w:szCs w:val="16"/>
      </w:rPr>
      <w:tab/>
    </w:r>
    <w:r>
      <w:rPr>
        <w:sz w:val="16"/>
        <w:szCs w:val="16"/>
      </w:rPr>
      <w:tab/>
    </w:r>
    <w:r w:rsidRPr="00A01339">
      <w:rPr>
        <w:rFonts w:ascii="Trebuchet MS" w:hAnsi="Trebuchet MS"/>
        <w:sz w:val="22"/>
        <w:szCs w:val="22"/>
      </w:rPr>
      <w:t xml:space="preserve">App. G </w:t>
    </w:r>
    <w:r>
      <w:rPr>
        <w:rFonts w:ascii="Trebuchet MS" w:hAnsi="Trebuchet MS"/>
        <w:sz w:val="22"/>
        <w:szCs w:val="22"/>
      </w:rPr>
      <w:t>–</w:t>
    </w:r>
    <w:r w:rsidRPr="00A01339">
      <w:rPr>
        <w:rFonts w:ascii="Trebuchet MS" w:hAnsi="Trebuchet MS"/>
        <w:sz w:val="22"/>
        <w:szCs w:val="22"/>
      </w:rPr>
      <w:t xml:space="preserve"> </w:t>
    </w:r>
    <w:r>
      <w:rPr>
        <w:rFonts w:ascii="Trebuchet MS" w:hAnsi="Trebuchet MS"/>
        <w:sz w:val="22"/>
        <w:szCs w:val="22"/>
      </w:rPr>
      <w:t>1</w:t>
    </w:r>
  </w:p>
  <w:p w:rsidR="005A4766" w:rsidRPr="00F70347" w:rsidRDefault="005A4766" w:rsidP="00F70347">
    <w:pPr>
      <w:pStyle w:val="Footer"/>
    </w:pPr>
    <w:r>
      <w:tab/>
    </w:r>
    <w:r>
      <w:tab/>
      <w:t xml:space="preserve">Page </w:t>
    </w:r>
    <w:fldSimple w:instr=" PAGE   \* MERGEFORMAT ">
      <w:r>
        <w:rPr>
          <w:noProof/>
        </w:rPr>
        <w:t>20</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rsidP="00F70347">
    <w:pPr>
      <w:pStyle w:val="Footer"/>
      <w:pBdr>
        <w:bottom w:val="single" w:sz="6" w:space="1" w:color="auto"/>
      </w:pBdr>
      <w:rPr>
        <w:rFonts w:ascii="Trebuchet MS" w:hAnsi="Trebuchet MS"/>
        <w:sz w:val="16"/>
        <w:szCs w:val="16"/>
      </w:rPr>
    </w:pPr>
  </w:p>
  <w:p w:rsidR="005A4766" w:rsidRPr="00F70347" w:rsidRDefault="005A4766" w:rsidP="00F70347">
    <w:pPr>
      <w:pStyle w:val="Footer"/>
    </w:pPr>
    <w:r>
      <w:rPr>
        <w:rFonts w:ascii="Trebuchet MS" w:hAnsi="Trebuchet MS"/>
        <w:sz w:val="16"/>
        <w:szCs w:val="16"/>
      </w:rPr>
      <w:t>RISK MANAGEMENT PLAN VER. 2.0</w:t>
    </w:r>
    <w:r w:rsidRPr="00FD4457">
      <w:rPr>
        <w:rFonts w:ascii="Trebuchet MS" w:hAnsi="Trebuchet MS"/>
        <w:sz w:val="16"/>
        <w:szCs w:val="16"/>
      </w:rPr>
      <w:t xml:space="preserve">  </w:t>
    </w:r>
    <w:r>
      <w:rPr>
        <w:rFonts w:ascii="Trebuchet MS" w:hAnsi="Trebuchet MS"/>
        <w:sz w:val="16"/>
        <w:szCs w:val="16"/>
      </w:rPr>
      <w:t>12</w:t>
    </w:r>
    <w:r w:rsidRPr="00FD4457">
      <w:rPr>
        <w:rFonts w:ascii="Trebuchet MS" w:hAnsi="Trebuchet MS"/>
        <w:sz w:val="16"/>
        <w:szCs w:val="16"/>
      </w:rPr>
      <w:t xml:space="preserve"> </w:t>
    </w:r>
    <w:r>
      <w:rPr>
        <w:rFonts w:ascii="Trebuchet MS" w:hAnsi="Trebuchet MS"/>
        <w:sz w:val="16"/>
        <w:szCs w:val="16"/>
      </w:rPr>
      <w:t>Oct 2010</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A01339">
      <w:rPr>
        <w:rFonts w:ascii="Trebuchet MS" w:hAnsi="Trebuchet MS"/>
        <w:sz w:val="22"/>
        <w:szCs w:val="22"/>
      </w:rPr>
      <w:t xml:space="preserve">App. G </w:t>
    </w:r>
    <w:r>
      <w:rPr>
        <w:rFonts w:ascii="Trebuchet MS" w:hAnsi="Trebuchet MS"/>
        <w:sz w:val="22"/>
        <w:szCs w:val="22"/>
      </w:rPr>
      <w:t xml:space="preserve">– 1         </w:t>
    </w:r>
    <w:r w:rsidRPr="00A01339">
      <w:rPr>
        <w:rFonts w:ascii="Trebuchet MS" w:hAnsi="Trebuchet MS"/>
        <w:sz w:val="22"/>
        <w:szCs w:val="22"/>
      </w:rPr>
      <w:t xml:space="preserve"> </w:t>
    </w:r>
    <w:r>
      <w:rPr>
        <w:rFonts w:ascii="Trebuchet MS" w:hAnsi="Trebuchet MS"/>
        <w:sz w:val="22"/>
        <w:szCs w:val="22"/>
      </w:rPr>
      <w:t xml:space="preserve">Page </w:t>
    </w:r>
    <w:r w:rsidRPr="00B376A0">
      <w:rPr>
        <w:rFonts w:ascii="Trebuchet MS" w:hAnsi="Trebuchet MS"/>
        <w:sz w:val="22"/>
        <w:szCs w:val="22"/>
      </w:rPr>
      <w:fldChar w:fldCharType="begin"/>
    </w:r>
    <w:r w:rsidRPr="00B376A0">
      <w:rPr>
        <w:rFonts w:ascii="Trebuchet MS" w:hAnsi="Trebuchet MS"/>
        <w:sz w:val="22"/>
        <w:szCs w:val="22"/>
      </w:rPr>
      <w:instrText xml:space="preserve"> PAGE   \* MERGEFORMAT </w:instrText>
    </w:r>
    <w:r w:rsidRPr="00B376A0">
      <w:rPr>
        <w:rFonts w:ascii="Trebuchet MS" w:hAnsi="Trebuchet MS"/>
        <w:sz w:val="22"/>
        <w:szCs w:val="22"/>
      </w:rPr>
      <w:fldChar w:fldCharType="separate"/>
    </w:r>
    <w:r>
      <w:rPr>
        <w:rFonts w:ascii="Trebuchet MS" w:hAnsi="Trebuchet MS"/>
        <w:noProof/>
        <w:sz w:val="22"/>
        <w:szCs w:val="22"/>
      </w:rPr>
      <w:t>21</w:t>
    </w:r>
    <w:r w:rsidRPr="00B376A0">
      <w:rPr>
        <w:rFonts w:ascii="Trebuchet MS" w:hAnsi="Trebuchet MS"/>
        <w:sz w:val="22"/>
        <w:szCs w:val="22"/>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Pr="00B16AB0" w:rsidRDefault="005A4766" w:rsidP="007946E4">
    <w:pPr>
      <w:pStyle w:val="Footer"/>
      <w:framePr w:wrap="around" w:vAnchor="text" w:hAnchor="page" w:x="14221" w:y="-39"/>
      <w:rPr>
        <w:rStyle w:val="PageNumber"/>
        <w:sz w:val="16"/>
        <w:szCs w:val="16"/>
      </w:rPr>
    </w:pPr>
    <w:r w:rsidRPr="00B16AB0">
      <w:rPr>
        <w:rStyle w:val="PageNumber"/>
        <w:sz w:val="16"/>
        <w:szCs w:val="16"/>
      </w:rPr>
      <w:fldChar w:fldCharType="begin"/>
    </w:r>
    <w:r w:rsidRPr="00B16AB0">
      <w:rPr>
        <w:rStyle w:val="PageNumber"/>
        <w:sz w:val="16"/>
        <w:szCs w:val="16"/>
      </w:rPr>
      <w:instrText xml:space="preserve">PAGE  </w:instrText>
    </w:r>
    <w:r w:rsidRPr="00B16AB0">
      <w:rPr>
        <w:rStyle w:val="PageNumber"/>
        <w:sz w:val="16"/>
        <w:szCs w:val="16"/>
      </w:rPr>
      <w:fldChar w:fldCharType="separate"/>
    </w:r>
    <w:r>
      <w:rPr>
        <w:rStyle w:val="PageNumber"/>
        <w:noProof/>
        <w:sz w:val="16"/>
        <w:szCs w:val="16"/>
      </w:rPr>
      <w:t>27</w:t>
    </w:r>
    <w:r w:rsidRPr="00B16AB0">
      <w:rPr>
        <w:rStyle w:val="PageNumber"/>
        <w:sz w:val="16"/>
        <w:szCs w:val="16"/>
      </w:rPr>
      <w:fldChar w:fldCharType="end"/>
    </w:r>
  </w:p>
  <w:p w:rsidR="005A4766" w:rsidRDefault="005A4766" w:rsidP="00F70347">
    <w:pPr>
      <w:pStyle w:val="Footer"/>
      <w:pBdr>
        <w:bottom w:val="single" w:sz="6" w:space="1" w:color="auto"/>
      </w:pBdr>
      <w:rPr>
        <w:rFonts w:ascii="Trebuchet MS" w:hAnsi="Trebuchet MS"/>
        <w:sz w:val="16"/>
        <w:szCs w:val="16"/>
      </w:rPr>
    </w:pPr>
  </w:p>
  <w:p w:rsidR="005A4766" w:rsidRDefault="005A4766" w:rsidP="00F70347">
    <w:pPr>
      <w:pStyle w:val="Footer"/>
      <w:rPr>
        <w:rFonts w:ascii="Trebuchet MS" w:hAnsi="Trebuchet MS"/>
        <w:sz w:val="22"/>
        <w:szCs w:val="22"/>
      </w:rPr>
    </w:pPr>
    <w:r>
      <w:rPr>
        <w:rFonts w:ascii="Trebuchet MS" w:hAnsi="Trebuchet MS"/>
        <w:sz w:val="16"/>
        <w:szCs w:val="16"/>
      </w:rPr>
      <w:t>RISK MANAGEMENT PLAN VER. 2.0</w:t>
    </w:r>
    <w:r w:rsidRPr="00FD4457">
      <w:rPr>
        <w:rFonts w:ascii="Trebuchet MS" w:hAnsi="Trebuchet MS"/>
        <w:sz w:val="16"/>
        <w:szCs w:val="16"/>
      </w:rPr>
      <w:t xml:space="preserve">  </w:t>
    </w:r>
    <w:r>
      <w:rPr>
        <w:rFonts w:ascii="Trebuchet MS" w:hAnsi="Trebuchet MS"/>
        <w:sz w:val="16"/>
        <w:szCs w:val="16"/>
      </w:rPr>
      <w:t>12</w:t>
    </w:r>
    <w:r w:rsidRPr="00FD4457">
      <w:rPr>
        <w:rFonts w:ascii="Trebuchet MS" w:hAnsi="Trebuchet MS"/>
        <w:sz w:val="16"/>
        <w:szCs w:val="16"/>
      </w:rPr>
      <w:t xml:space="preserve"> </w:t>
    </w:r>
    <w:r>
      <w:rPr>
        <w:rFonts w:ascii="Trebuchet MS" w:hAnsi="Trebuchet MS"/>
        <w:sz w:val="16"/>
        <w:szCs w:val="16"/>
      </w:rPr>
      <w:t>Oct 2010</w:t>
    </w:r>
    <w:r>
      <w:rPr>
        <w:sz w:val="16"/>
        <w:szCs w:val="16"/>
      </w:rPr>
      <w:tab/>
    </w:r>
    <w:r>
      <w:rPr>
        <w:sz w:val="16"/>
        <w:szCs w:val="16"/>
      </w:rPr>
      <w:tab/>
    </w:r>
    <w:r w:rsidRPr="00A01339">
      <w:rPr>
        <w:rFonts w:ascii="Trebuchet MS" w:hAnsi="Trebuchet MS"/>
        <w:sz w:val="22"/>
        <w:szCs w:val="22"/>
      </w:rPr>
      <w:t xml:space="preserve">App. G </w:t>
    </w:r>
    <w:r>
      <w:rPr>
        <w:rFonts w:ascii="Trebuchet MS" w:hAnsi="Trebuchet MS"/>
        <w:sz w:val="22"/>
        <w:szCs w:val="22"/>
      </w:rPr>
      <w:t>–</w:t>
    </w:r>
    <w:r w:rsidRPr="00A01339">
      <w:rPr>
        <w:rFonts w:ascii="Trebuchet MS" w:hAnsi="Trebuchet MS"/>
        <w:sz w:val="22"/>
        <w:szCs w:val="22"/>
      </w:rPr>
      <w:t xml:space="preserve"> </w:t>
    </w:r>
    <w:r>
      <w:rPr>
        <w:rFonts w:ascii="Trebuchet MS" w:hAnsi="Trebuchet MS"/>
        <w:sz w:val="22"/>
        <w:szCs w:val="22"/>
      </w:rPr>
      <w:t>1</w:t>
    </w:r>
  </w:p>
  <w:p w:rsidR="005A4766" w:rsidRPr="00F70347" w:rsidRDefault="005A4766" w:rsidP="00F70347">
    <w:pPr>
      <w:pStyle w:val="Footer"/>
    </w:pPr>
    <w:r>
      <w:rPr>
        <w:rFonts w:ascii="Trebuchet MS" w:hAnsi="Trebuchet MS"/>
        <w:sz w:val="22"/>
        <w:szCs w:val="22"/>
      </w:rPr>
      <w:tab/>
    </w:r>
    <w:r>
      <w:rPr>
        <w:rFonts w:ascii="Trebuchet MS" w:hAnsi="Trebuchet MS"/>
        <w:sz w:val="22"/>
        <w:szCs w:val="22"/>
      </w:rPr>
      <w:tab/>
      <w:t xml:space="preserve">Page </w:t>
    </w:r>
    <w:r w:rsidRPr="00B376A0">
      <w:rPr>
        <w:rFonts w:ascii="Trebuchet MS" w:hAnsi="Trebuchet MS"/>
        <w:sz w:val="22"/>
        <w:szCs w:val="22"/>
      </w:rPr>
      <w:fldChar w:fldCharType="begin"/>
    </w:r>
    <w:r w:rsidRPr="00B376A0">
      <w:rPr>
        <w:rFonts w:ascii="Trebuchet MS" w:hAnsi="Trebuchet MS"/>
        <w:sz w:val="22"/>
        <w:szCs w:val="22"/>
      </w:rPr>
      <w:instrText xml:space="preserve"> PAGE   \* MERGEFORMAT </w:instrText>
    </w:r>
    <w:r w:rsidRPr="00B376A0">
      <w:rPr>
        <w:rFonts w:ascii="Trebuchet MS" w:hAnsi="Trebuchet MS"/>
        <w:sz w:val="22"/>
        <w:szCs w:val="22"/>
      </w:rPr>
      <w:fldChar w:fldCharType="separate"/>
    </w:r>
    <w:r>
      <w:rPr>
        <w:rFonts w:ascii="Trebuchet MS" w:hAnsi="Trebuchet MS"/>
        <w:noProof/>
        <w:sz w:val="22"/>
        <w:szCs w:val="22"/>
      </w:rPr>
      <w:t>27</w:t>
    </w:r>
    <w:r w:rsidRPr="00B376A0">
      <w:rPr>
        <w:rFonts w:ascii="Trebuchet MS" w:hAnsi="Trebuchet M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F31" w:rsidRDefault="00CE6F31">
      <w:r>
        <w:separator/>
      </w:r>
    </w:p>
  </w:footnote>
  <w:footnote w:type="continuationSeparator" w:id="1">
    <w:p w:rsidR="00CE6F31" w:rsidRDefault="00CE6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33" o:spid="_x0000_s2096" type="#_x0000_t136" style="position:absolute;margin-left:0;margin-top:0;width:418.25pt;height:167.3pt;rotation:315;z-index:-251654144;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42" o:spid="_x0000_s2105" type="#_x0000_t136" style="position:absolute;margin-left:0;margin-top:0;width:418.25pt;height:167.3pt;rotation:315;z-index:-251635712;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43" o:spid="_x0000_s2106" type="#_x0000_t136" style="position:absolute;margin-left:0;margin-top:0;width:418.25pt;height:167.3pt;rotation:315;z-index:-251633664;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41" o:spid="_x0000_s2104" type="#_x0000_t136" style="position:absolute;margin-left:0;margin-top:0;width:418.25pt;height:167.3pt;rotation:315;z-index:-251637760;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45" o:spid="_x0000_s2108" type="#_x0000_t136" style="position:absolute;margin-left:0;margin-top:0;width:418.25pt;height:167.3pt;rotation:315;z-index:-251629568;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46" o:spid="_x0000_s2109" type="#_x0000_t136" style="position:absolute;margin-left:0;margin-top:0;width:418.25pt;height:167.3pt;rotation:315;z-index:-251627520;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44" o:spid="_x0000_s2107" type="#_x0000_t136" style="position:absolute;margin-left:0;margin-top:0;width:418.25pt;height:167.3pt;rotation:315;z-index:-251631616;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48" o:spid="_x0000_s2111" type="#_x0000_t136" style="position:absolute;margin-left:0;margin-top:0;width:418.25pt;height:167.3pt;rotation:315;z-index:-251623424;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49" o:spid="_x0000_s2112" type="#_x0000_t136" style="position:absolute;margin-left:0;margin-top:0;width:418.25pt;height:167.3pt;rotation:315;z-index:-251621376;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47" o:spid="_x0000_s2110" type="#_x0000_t136" style="position:absolute;margin-left:0;margin-top:0;width:418.25pt;height:167.3pt;rotation:315;z-index:-251625472;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51" o:spid="_x0000_s2114" type="#_x0000_t136" style="position:absolute;margin-left:0;margin-top:0;width:418.25pt;height:167.3pt;rotation:315;z-index:-251617280;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rsidP="00A01339">
    <w:pPr>
      <w:pStyle w:val="Header"/>
      <w:pBdr>
        <w:bottom w:val="threeDEmboss" w:sz="6" w:space="1" w:color="auto"/>
      </w:pBdr>
      <w:tabs>
        <w:tab w:val="clear" w:pos="8640"/>
      </w:tabs>
      <w:spacing w:after="0"/>
      <w:rPr>
        <w:rFonts w:ascii="Trebuchet MS" w:hAnsi="Trebuchet MS" w:cs="Arial"/>
        <w:b/>
      </w:rP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34" o:spid="_x0000_s2097" type="#_x0000_t136" style="position:absolute;margin-left:0;margin-top:0;width:418.25pt;height:167.3pt;rotation:315;z-index:-251652096;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p w:rsidR="005A4766" w:rsidRDefault="005A4766">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52" o:spid="_x0000_s2115" type="#_x0000_t136" style="position:absolute;margin-left:0;margin-top:0;width:418.25pt;height:167.3pt;rotation:315;z-index:-251615232;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50" o:spid="_x0000_s2113" type="#_x0000_t136" style="position:absolute;margin-left:0;margin-top:0;width:418.25pt;height:167.3pt;rotation:315;z-index:-251619328;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54" o:spid="_x0000_s2117" type="#_x0000_t136" style="position:absolute;margin-left:0;margin-top:0;width:418.25pt;height:167.3pt;rotation:315;z-index:-251611136;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55" o:spid="_x0000_s2118" type="#_x0000_t136" style="position:absolute;margin-left:0;margin-top:0;width:418.25pt;height:167.3pt;rotation:315;z-index:-251609088;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53" o:spid="_x0000_s2116" type="#_x0000_t136" style="position:absolute;margin-left:0;margin-top:0;width:418.25pt;height:167.3pt;rotation:315;z-index:-251613184;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32" o:spid="_x0000_s2095" type="#_x0000_t136" style="position:absolute;margin-left:0;margin-top:0;width:418.25pt;height:167.3pt;rotation:315;z-index:-251656192;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36" o:spid="_x0000_s2099" type="#_x0000_t136" style="position:absolute;margin-left:0;margin-top:0;width:418.25pt;height:167.3pt;rotation:315;z-index:-251648000;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Pr="0031323D" w:rsidRDefault="005A4766" w:rsidP="005B4EEF">
    <w:pPr>
      <w:pStyle w:val="Header"/>
      <w:jc w:val="center"/>
      <w:rPr>
        <w:rFonts w:ascii="Trebuchet MS" w:hAnsi="Trebuchet MS"/>
        <w:b/>
        <w:sz w:val="24"/>
        <w:szCs w:val="24"/>
      </w:rP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37" o:spid="_x0000_s2100" type="#_x0000_t136" style="position:absolute;left:0;text-align:left;margin-left:0;margin-top:0;width:418.25pt;height:167.3pt;rotation:315;z-index:-251645952;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r>
      <w:rPr>
        <w:rFonts w:ascii="Trebuchet MS" w:hAnsi="Trebuchet MS" w:cs="Arial"/>
        <w:noProof/>
        <w:sz w:val="22"/>
        <w:szCs w:val="22"/>
        <w:lang w:val="en-GB" w:eastAsia="en-GB"/>
      </w:rPr>
      <w:drawing>
        <wp:anchor distT="0" distB="0" distL="114300" distR="114300" simplePos="0" relativeHeight="251649024" behindDoc="0" locked="0" layoutInCell="1" allowOverlap="1">
          <wp:simplePos x="0" y="0"/>
          <wp:positionH relativeFrom="column">
            <wp:posOffset>0</wp:posOffset>
          </wp:positionH>
          <wp:positionV relativeFrom="paragraph">
            <wp:posOffset>-185420</wp:posOffset>
          </wp:positionV>
          <wp:extent cx="617220" cy="457200"/>
          <wp:effectExtent l="19050" t="0" r="0" b="0"/>
          <wp:wrapNone/>
          <wp:docPr id="10" name="Picture 10" descr="logo_J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JKR"/>
                  <pic:cNvPicPr>
                    <a:picLocks noChangeAspect="1" noChangeArrowheads="1"/>
                  </pic:cNvPicPr>
                </pic:nvPicPr>
                <pic:blipFill>
                  <a:blip r:embed="rId1"/>
                  <a:srcRect/>
                  <a:stretch>
                    <a:fillRect/>
                  </a:stretch>
                </pic:blipFill>
                <pic:spPr bwMode="auto">
                  <a:xfrm>
                    <a:off x="0" y="0"/>
                    <a:ext cx="617220" cy="457200"/>
                  </a:xfrm>
                  <a:prstGeom prst="rect">
                    <a:avLst/>
                  </a:prstGeom>
                  <a:noFill/>
                </pic:spPr>
              </pic:pic>
            </a:graphicData>
          </a:graphic>
        </wp:anchor>
      </w:drawing>
    </w:r>
    <w:r>
      <w:rPr>
        <w:rFonts w:ascii="Trebuchet MS" w:hAnsi="Trebuchet MS" w:cs="Arial"/>
        <w:b/>
      </w:rPr>
      <w:t>JABATAN KERJA RAYA MALAYSIA</w:t>
    </w:r>
  </w:p>
  <w:p w:rsidR="005A4766" w:rsidRDefault="005A4766" w:rsidP="0031323D">
    <w:pPr>
      <w:pStyle w:val="Header"/>
      <w:pBdr>
        <w:bottom w:val="threeDEmboss" w:sz="6" w:space="1" w:color="auto"/>
      </w:pBdr>
      <w:tabs>
        <w:tab w:val="clear" w:pos="8640"/>
      </w:tabs>
      <w:spacing w:after="0"/>
      <w:rPr>
        <w:rFonts w:ascii="Trebuchet MS" w:hAnsi="Trebuchet MS" w:cs="Arial"/>
        <w:b/>
      </w:rPr>
    </w:pPr>
  </w:p>
  <w:p w:rsidR="005A4766" w:rsidRPr="008B5C9F" w:rsidRDefault="005A4766" w:rsidP="00F74748">
    <w:pPr>
      <w:pStyle w:val="Header"/>
      <w:tabs>
        <w:tab w:val="clear" w:pos="8640"/>
        <w:tab w:val="right" w:pos="8280"/>
      </w:tabs>
      <w:spacing w:after="0"/>
      <w:jc w:val="center"/>
      <w:rPr>
        <w:rFonts w:ascii="Trebuchet MS" w:hAnsi="Trebuchet MS" w:cs="Arial"/>
        <w:b/>
        <w:sz w:val="24"/>
        <w:szCs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35" o:spid="_x0000_s2098" type="#_x0000_t136" style="position:absolute;margin-left:0;margin-top:0;width:418.25pt;height:167.3pt;rotation:315;z-index:-251650048;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39" o:spid="_x0000_s2102" type="#_x0000_t136" style="position:absolute;margin-left:0;margin-top:0;width:418.25pt;height:167.3pt;rotation:315;z-index:-251641856;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40" o:spid="_x0000_s2103" type="#_x0000_t136" style="position:absolute;margin-left:0;margin-top:0;width:418.25pt;height:167.3pt;rotation:315;z-index:-251639808;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66" w:rsidRDefault="005A4766">
    <w:pPr>
      <w:pStyle w:val="Header"/>
    </w:pPr>
    <w:r w:rsidRPr="0086545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3638" o:spid="_x0000_s2101" type="#_x0000_t136" style="position:absolute;margin-left:0;margin-top:0;width:418.25pt;height:167.3pt;rotation:315;z-index:-251643904;mso-position-horizontal:center;mso-position-horizontal-relative:margin;mso-position-vertical:center;mso-position-vertical-relative:margin" o:allowincell="f" fillcolor="silver" stroked="f">
          <v:fill opacity=".5"/>
          <v:textpath style="font-family:&quot;Arial&quot;;font-size:1pt" string="J K R"/>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008D"/>
    <w:multiLevelType w:val="hybridMultilevel"/>
    <w:tmpl w:val="B0E4BE60"/>
    <w:lvl w:ilvl="0" w:tplc="AC3645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C40F2B"/>
    <w:multiLevelType w:val="hybridMultilevel"/>
    <w:tmpl w:val="41A47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D24977"/>
    <w:multiLevelType w:val="hybridMultilevel"/>
    <w:tmpl w:val="5F7A1FEC"/>
    <w:lvl w:ilvl="0" w:tplc="08090001">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E8097C"/>
    <w:multiLevelType w:val="hybridMultilevel"/>
    <w:tmpl w:val="149E6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5407D6"/>
    <w:multiLevelType w:val="hybridMultilevel"/>
    <w:tmpl w:val="A7448734"/>
    <w:lvl w:ilvl="0" w:tplc="AC3645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387583"/>
    <w:multiLevelType w:val="hybridMultilevel"/>
    <w:tmpl w:val="2174DB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4045B0"/>
    <w:multiLevelType w:val="hybridMultilevel"/>
    <w:tmpl w:val="E40431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36593B"/>
    <w:multiLevelType w:val="hybridMultilevel"/>
    <w:tmpl w:val="FE42DAD0"/>
    <w:lvl w:ilvl="0" w:tplc="AC3645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2E3A4D"/>
    <w:multiLevelType w:val="hybridMultilevel"/>
    <w:tmpl w:val="AB0A0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391549"/>
    <w:multiLevelType w:val="hybridMultilevel"/>
    <w:tmpl w:val="8526A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852AF1"/>
    <w:multiLevelType w:val="multilevel"/>
    <w:tmpl w:val="CCB25BC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578"/>
        </w:tabs>
        <w:ind w:left="1578" w:hanging="1221"/>
      </w:pPr>
      <w:rPr>
        <w:rFonts w:hint="default"/>
      </w:rPr>
    </w:lvl>
    <w:lvl w:ilvl="3">
      <w:start w:val="1"/>
      <w:numFmt w:val="decimal"/>
      <w:lvlText w:val="%1.%2.%3.%4."/>
      <w:lvlJc w:val="left"/>
      <w:pPr>
        <w:tabs>
          <w:tab w:val="num" w:pos="2082"/>
        </w:tabs>
        <w:ind w:left="2082" w:hanging="648"/>
      </w:pPr>
      <w:rPr>
        <w:rFonts w:hint="default"/>
      </w:rPr>
    </w:lvl>
    <w:lvl w:ilvl="4">
      <w:start w:val="1"/>
      <w:numFmt w:val="decimal"/>
      <w:lvlText w:val="%1.%2.%3.%4.%5."/>
      <w:lvlJc w:val="left"/>
      <w:pPr>
        <w:tabs>
          <w:tab w:val="num" w:pos="2586"/>
        </w:tabs>
        <w:ind w:left="2586" w:hanging="792"/>
      </w:pPr>
      <w:rPr>
        <w:rFonts w:hint="default"/>
      </w:rPr>
    </w:lvl>
    <w:lvl w:ilvl="5">
      <w:start w:val="1"/>
      <w:numFmt w:val="decimal"/>
      <w:lvlText w:val="%1.%2.%3.%4.%5.%6."/>
      <w:lvlJc w:val="left"/>
      <w:pPr>
        <w:tabs>
          <w:tab w:val="num" w:pos="3090"/>
        </w:tabs>
        <w:ind w:left="3090" w:hanging="936"/>
      </w:pPr>
      <w:rPr>
        <w:rFonts w:hint="default"/>
      </w:rPr>
    </w:lvl>
    <w:lvl w:ilvl="6">
      <w:start w:val="1"/>
      <w:numFmt w:val="decimal"/>
      <w:lvlText w:val="%1.%2.%3.%4.%5.%6.%7."/>
      <w:lvlJc w:val="left"/>
      <w:pPr>
        <w:tabs>
          <w:tab w:val="num" w:pos="3594"/>
        </w:tabs>
        <w:ind w:left="3594" w:hanging="1080"/>
      </w:pPr>
      <w:rPr>
        <w:rFonts w:hint="default"/>
      </w:rPr>
    </w:lvl>
    <w:lvl w:ilvl="7">
      <w:start w:val="1"/>
      <w:numFmt w:val="decimal"/>
      <w:lvlText w:val="%1.%2.%3.%4.%5.%6.%7.%8."/>
      <w:lvlJc w:val="left"/>
      <w:pPr>
        <w:tabs>
          <w:tab w:val="num" w:pos="4098"/>
        </w:tabs>
        <w:ind w:left="4098" w:hanging="1224"/>
      </w:pPr>
      <w:rPr>
        <w:rFonts w:hint="default"/>
      </w:rPr>
    </w:lvl>
    <w:lvl w:ilvl="8">
      <w:start w:val="1"/>
      <w:numFmt w:val="decimal"/>
      <w:lvlText w:val="%1.%2.%3.%4.%5.%6.%7.%8.%9."/>
      <w:lvlJc w:val="left"/>
      <w:pPr>
        <w:tabs>
          <w:tab w:val="num" w:pos="4674"/>
        </w:tabs>
        <w:ind w:left="4674" w:hanging="1440"/>
      </w:pPr>
      <w:rPr>
        <w:rFonts w:hint="default"/>
      </w:rPr>
    </w:lvl>
  </w:abstractNum>
  <w:abstractNum w:abstractNumId="11">
    <w:nsid w:val="68346F0E"/>
    <w:multiLevelType w:val="hybridMultilevel"/>
    <w:tmpl w:val="9230CA18"/>
    <w:lvl w:ilvl="0" w:tplc="F2FA2988">
      <w:start w:val="1"/>
      <w:numFmt w:val="bullet"/>
      <w:lvlText w:val="□"/>
      <w:lvlJc w:val="left"/>
      <w:pPr>
        <w:tabs>
          <w:tab w:val="num" w:pos="720"/>
        </w:tabs>
        <w:ind w:left="720" w:hanging="360"/>
      </w:pPr>
      <w:rPr>
        <w:rFonts w:ascii="Courier New" w:hAnsi="Courier New" w:hint="default"/>
        <w:sz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E174A9"/>
    <w:multiLevelType w:val="hybridMultilevel"/>
    <w:tmpl w:val="76B22300"/>
    <w:lvl w:ilvl="0" w:tplc="AC3645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9D45A4"/>
    <w:multiLevelType w:val="hybridMultilevel"/>
    <w:tmpl w:val="DC8446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2D5D2E"/>
    <w:multiLevelType w:val="hybridMultilevel"/>
    <w:tmpl w:val="D50CC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3637111"/>
    <w:multiLevelType w:val="hybridMultilevel"/>
    <w:tmpl w:val="D40695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5"/>
  </w:num>
  <w:num w:numId="5">
    <w:abstractNumId w:val="13"/>
  </w:num>
  <w:num w:numId="6">
    <w:abstractNumId w:val="3"/>
  </w:num>
  <w:num w:numId="7">
    <w:abstractNumId w:val="1"/>
  </w:num>
  <w:num w:numId="8">
    <w:abstractNumId w:val="14"/>
  </w:num>
  <w:num w:numId="9">
    <w:abstractNumId w:val="9"/>
  </w:num>
  <w:num w:numId="10">
    <w:abstractNumId w:val="12"/>
  </w:num>
  <w:num w:numId="11">
    <w:abstractNumId w:val="0"/>
  </w:num>
  <w:num w:numId="12">
    <w:abstractNumId w:val="4"/>
  </w:num>
  <w:num w:numId="13">
    <w:abstractNumId w:val="7"/>
  </w:num>
  <w:num w:numId="14">
    <w:abstractNumId w:val="15"/>
  </w:num>
  <w:num w:numId="15">
    <w:abstractNumId w:val="11"/>
  </w:num>
  <w:num w:numId="16">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rawingGridHorizontalSpacing w:val="100"/>
  <w:displayHorizontalDrawingGridEvery w:val="2"/>
  <w:characterSpacingControl w:val="doNotCompress"/>
  <w:hdrShapeDefaults>
    <o:shapedefaults v:ext="edit" spidmax="4098">
      <o:colormru v:ext="edit" colors="#ff7c80,#c06,#f06"/>
      <o:colormenu v:ext="edit" strokecolor="red"/>
    </o:shapedefaults>
    <o:shapelayout v:ext="edit">
      <o:idmap v:ext="edit" data="2"/>
    </o:shapelayout>
  </w:hdrShapeDefaults>
  <w:footnotePr>
    <w:footnote w:id="0"/>
    <w:footnote w:id="1"/>
  </w:footnotePr>
  <w:endnotePr>
    <w:endnote w:id="0"/>
    <w:endnote w:id="1"/>
  </w:endnotePr>
  <w:compat/>
  <w:rsids>
    <w:rsidRoot w:val="00362684"/>
    <w:rsid w:val="00004C92"/>
    <w:rsid w:val="0000645D"/>
    <w:rsid w:val="0000667F"/>
    <w:rsid w:val="0000782C"/>
    <w:rsid w:val="00025C8E"/>
    <w:rsid w:val="00026AC7"/>
    <w:rsid w:val="0004419B"/>
    <w:rsid w:val="00053C2A"/>
    <w:rsid w:val="00054ABA"/>
    <w:rsid w:val="0006005E"/>
    <w:rsid w:val="00060D95"/>
    <w:rsid w:val="00067C94"/>
    <w:rsid w:val="00071969"/>
    <w:rsid w:val="00077B7A"/>
    <w:rsid w:val="00081659"/>
    <w:rsid w:val="00081F96"/>
    <w:rsid w:val="00096546"/>
    <w:rsid w:val="000A202B"/>
    <w:rsid w:val="000C6444"/>
    <w:rsid w:val="000D0EF0"/>
    <w:rsid w:val="000D1E8D"/>
    <w:rsid w:val="000D4798"/>
    <w:rsid w:val="000F0D97"/>
    <w:rsid w:val="000F1038"/>
    <w:rsid w:val="000F5E16"/>
    <w:rsid w:val="00100262"/>
    <w:rsid w:val="00110D99"/>
    <w:rsid w:val="00113A5D"/>
    <w:rsid w:val="00122ADD"/>
    <w:rsid w:val="001253C8"/>
    <w:rsid w:val="0014011E"/>
    <w:rsid w:val="0014488F"/>
    <w:rsid w:val="0015671B"/>
    <w:rsid w:val="001820FA"/>
    <w:rsid w:val="00182CFE"/>
    <w:rsid w:val="00187D4C"/>
    <w:rsid w:val="001914D9"/>
    <w:rsid w:val="001928BE"/>
    <w:rsid w:val="001A5BB7"/>
    <w:rsid w:val="001B0796"/>
    <w:rsid w:val="001B66D6"/>
    <w:rsid w:val="001B79E0"/>
    <w:rsid w:val="001C0244"/>
    <w:rsid w:val="001C08C2"/>
    <w:rsid w:val="001C2FA5"/>
    <w:rsid w:val="001C7999"/>
    <w:rsid w:val="001D0520"/>
    <w:rsid w:val="001D52FB"/>
    <w:rsid w:val="001D729B"/>
    <w:rsid w:val="001E3BB3"/>
    <w:rsid w:val="001F3934"/>
    <w:rsid w:val="001F717A"/>
    <w:rsid w:val="002036DC"/>
    <w:rsid w:val="00217E03"/>
    <w:rsid w:val="00222900"/>
    <w:rsid w:val="00222A9D"/>
    <w:rsid w:val="00236C5E"/>
    <w:rsid w:val="00265478"/>
    <w:rsid w:val="00265A4F"/>
    <w:rsid w:val="002712B8"/>
    <w:rsid w:val="00271998"/>
    <w:rsid w:val="002750E2"/>
    <w:rsid w:val="00290EA2"/>
    <w:rsid w:val="002A3EED"/>
    <w:rsid w:val="002B7018"/>
    <w:rsid w:val="002B77E8"/>
    <w:rsid w:val="002C279E"/>
    <w:rsid w:val="002C2D4F"/>
    <w:rsid w:val="002C44FB"/>
    <w:rsid w:val="002D1920"/>
    <w:rsid w:val="002D5CB2"/>
    <w:rsid w:val="002E4788"/>
    <w:rsid w:val="002F092E"/>
    <w:rsid w:val="0031323D"/>
    <w:rsid w:val="00316328"/>
    <w:rsid w:val="00317979"/>
    <w:rsid w:val="00321280"/>
    <w:rsid w:val="00327140"/>
    <w:rsid w:val="00336846"/>
    <w:rsid w:val="00337889"/>
    <w:rsid w:val="003378EF"/>
    <w:rsid w:val="00343E4D"/>
    <w:rsid w:val="00345B7D"/>
    <w:rsid w:val="003506F6"/>
    <w:rsid w:val="00362684"/>
    <w:rsid w:val="003664B3"/>
    <w:rsid w:val="00367B2E"/>
    <w:rsid w:val="00373533"/>
    <w:rsid w:val="00380DF3"/>
    <w:rsid w:val="00382D8A"/>
    <w:rsid w:val="003A397C"/>
    <w:rsid w:val="003A71AE"/>
    <w:rsid w:val="003A74CC"/>
    <w:rsid w:val="003B1008"/>
    <w:rsid w:val="003B711E"/>
    <w:rsid w:val="003C662A"/>
    <w:rsid w:val="003D535E"/>
    <w:rsid w:val="003D7328"/>
    <w:rsid w:val="003F0BD9"/>
    <w:rsid w:val="004029B7"/>
    <w:rsid w:val="00402ACB"/>
    <w:rsid w:val="00407A81"/>
    <w:rsid w:val="0041176C"/>
    <w:rsid w:val="0041574B"/>
    <w:rsid w:val="004201C5"/>
    <w:rsid w:val="004209C4"/>
    <w:rsid w:val="004278D3"/>
    <w:rsid w:val="0043024B"/>
    <w:rsid w:val="00430D78"/>
    <w:rsid w:val="00431EBC"/>
    <w:rsid w:val="00436CFE"/>
    <w:rsid w:val="004404AC"/>
    <w:rsid w:val="0045122E"/>
    <w:rsid w:val="00451772"/>
    <w:rsid w:val="0046273B"/>
    <w:rsid w:val="00484012"/>
    <w:rsid w:val="00491EEA"/>
    <w:rsid w:val="004A286A"/>
    <w:rsid w:val="004B6CD1"/>
    <w:rsid w:val="004C0AD2"/>
    <w:rsid w:val="004C24C9"/>
    <w:rsid w:val="004C276B"/>
    <w:rsid w:val="004D4697"/>
    <w:rsid w:val="004F6160"/>
    <w:rsid w:val="004F6FFA"/>
    <w:rsid w:val="00503652"/>
    <w:rsid w:val="00506490"/>
    <w:rsid w:val="00507C55"/>
    <w:rsid w:val="00514EF2"/>
    <w:rsid w:val="0051582C"/>
    <w:rsid w:val="00527157"/>
    <w:rsid w:val="00554DC2"/>
    <w:rsid w:val="005651AC"/>
    <w:rsid w:val="005832DD"/>
    <w:rsid w:val="005853EC"/>
    <w:rsid w:val="0058657C"/>
    <w:rsid w:val="00590D9D"/>
    <w:rsid w:val="005A4766"/>
    <w:rsid w:val="005A6326"/>
    <w:rsid w:val="005B4EEF"/>
    <w:rsid w:val="005D341A"/>
    <w:rsid w:val="005E386D"/>
    <w:rsid w:val="006015A8"/>
    <w:rsid w:val="006117B7"/>
    <w:rsid w:val="00614CAD"/>
    <w:rsid w:val="006209B0"/>
    <w:rsid w:val="00622FC1"/>
    <w:rsid w:val="0062470C"/>
    <w:rsid w:val="006613F5"/>
    <w:rsid w:val="00661B37"/>
    <w:rsid w:val="006639B0"/>
    <w:rsid w:val="00665073"/>
    <w:rsid w:val="00667DD5"/>
    <w:rsid w:val="00671E2A"/>
    <w:rsid w:val="006771D0"/>
    <w:rsid w:val="006A58F4"/>
    <w:rsid w:val="006A748C"/>
    <w:rsid w:val="006B3DF6"/>
    <w:rsid w:val="006B4816"/>
    <w:rsid w:val="006C5F9C"/>
    <w:rsid w:val="006E6A3A"/>
    <w:rsid w:val="006F3E79"/>
    <w:rsid w:val="00700257"/>
    <w:rsid w:val="00706DBE"/>
    <w:rsid w:val="00720416"/>
    <w:rsid w:val="00720F04"/>
    <w:rsid w:val="0072403B"/>
    <w:rsid w:val="00734008"/>
    <w:rsid w:val="007946E4"/>
    <w:rsid w:val="007950E9"/>
    <w:rsid w:val="007A0220"/>
    <w:rsid w:val="007C2774"/>
    <w:rsid w:val="007C3A0C"/>
    <w:rsid w:val="007C48C8"/>
    <w:rsid w:val="007C73D8"/>
    <w:rsid w:val="007D68CF"/>
    <w:rsid w:val="007F011A"/>
    <w:rsid w:val="007F25EC"/>
    <w:rsid w:val="008013FE"/>
    <w:rsid w:val="00806DED"/>
    <w:rsid w:val="008229FC"/>
    <w:rsid w:val="0083397E"/>
    <w:rsid w:val="00841279"/>
    <w:rsid w:val="00841CAE"/>
    <w:rsid w:val="0085320A"/>
    <w:rsid w:val="00853A2E"/>
    <w:rsid w:val="00856D1F"/>
    <w:rsid w:val="0086295A"/>
    <w:rsid w:val="00864482"/>
    <w:rsid w:val="00865452"/>
    <w:rsid w:val="008727BF"/>
    <w:rsid w:val="00874045"/>
    <w:rsid w:val="00874B14"/>
    <w:rsid w:val="0088059E"/>
    <w:rsid w:val="008825CD"/>
    <w:rsid w:val="00887FC5"/>
    <w:rsid w:val="008A71A5"/>
    <w:rsid w:val="008B5C9F"/>
    <w:rsid w:val="008B7291"/>
    <w:rsid w:val="008B75AA"/>
    <w:rsid w:val="008C62C7"/>
    <w:rsid w:val="008D03BA"/>
    <w:rsid w:val="008E5EBE"/>
    <w:rsid w:val="008E7372"/>
    <w:rsid w:val="008F0C13"/>
    <w:rsid w:val="008F7A47"/>
    <w:rsid w:val="00902F28"/>
    <w:rsid w:val="00905E10"/>
    <w:rsid w:val="0092179D"/>
    <w:rsid w:val="00923358"/>
    <w:rsid w:val="009335AE"/>
    <w:rsid w:val="009418D6"/>
    <w:rsid w:val="00950C8B"/>
    <w:rsid w:val="00965C9B"/>
    <w:rsid w:val="00965F68"/>
    <w:rsid w:val="00966FCE"/>
    <w:rsid w:val="00966FF1"/>
    <w:rsid w:val="009843FB"/>
    <w:rsid w:val="00985B9F"/>
    <w:rsid w:val="009866D4"/>
    <w:rsid w:val="0099160E"/>
    <w:rsid w:val="009B0F6F"/>
    <w:rsid w:val="009B1654"/>
    <w:rsid w:val="009B5E5B"/>
    <w:rsid w:val="009C22F3"/>
    <w:rsid w:val="009D086B"/>
    <w:rsid w:val="009D4C65"/>
    <w:rsid w:val="009E51FE"/>
    <w:rsid w:val="00A01339"/>
    <w:rsid w:val="00A02607"/>
    <w:rsid w:val="00A14584"/>
    <w:rsid w:val="00A15563"/>
    <w:rsid w:val="00A16250"/>
    <w:rsid w:val="00A20074"/>
    <w:rsid w:val="00A27D62"/>
    <w:rsid w:val="00A35655"/>
    <w:rsid w:val="00A35D8A"/>
    <w:rsid w:val="00A479DC"/>
    <w:rsid w:val="00A52CA1"/>
    <w:rsid w:val="00A55F54"/>
    <w:rsid w:val="00A574AA"/>
    <w:rsid w:val="00A71128"/>
    <w:rsid w:val="00A77587"/>
    <w:rsid w:val="00A818FB"/>
    <w:rsid w:val="00A87091"/>
    <w:rsid w:val="00A94363"/>
    <w:rsid w:val="00A97BF2"/>
    <w:rsid w:val="00AA377E"/>
    <w:rsid w:val="00AB2774"/>
    <w:rsid w:val="00AC4FE3"/>
    <w:rsid w:val="00AD1CA1"/>
    <w:rsid w:val="00AD7342"/>
    <w:rsid w:val="00AE0AF7"/>
    <w:rsid w:val="00AE1D9C"/>
    <w:rsid w:val="00AE2F14"/>
    <w:rsid w:val="00AE6266"/>
    <w:rsid w:val="00B016C3"/>
    <w:rsid w:val="00B02256"/>
    <w:rsid w:val="00B06285"/>
    <w:rsid w:val="00B11522"/>
    <w:rsid w:val="00B1334E"/>
    <w:rsid w:val="00B17EDF"/>
    <w:rsid w:val="00B21B3E"/>
    <w:rsid w:val="00B22152"/>
    <w:rsid w:val="00B27B00"/>
    <w:rsid w:val="00B31E5B"/>
    <w:rsid w:val="00B36D86"/>
    <w:rsid w:val="00B376A0"/>
    <w:rsid w:val="00B47A00"/>
    <w:rsid w:val="00B52BE4"/>
    <w:rsid w:val="00B54624"/>
    <w:rsid w:val="00B57214"/>
    <w:rsid w:val="00B60E65"/>
    <w:rsid w:val="00B63A3D"/>
    <w:rsid w:val="00B64AC4"/>
    <w:rsid w:val="00B72028"/>
    <w:rsid w:val="00B73016"/>
    <w:rsid w:val="00B808AC"/>
    <w:rsid w:val="00B82B74"/>
    <w:rsid w:val="00B96D1D"/>
    <w:rsid w:val="00BA0149"/>
    <w:rsid w:val="00BB174A"/>
    <w:rsid w:val="00BB3CDE"/>
    <w:rsid w:val="00BD701C"/>
    <w:rsid w:val="00BE15ED"/>
    <w:rsid w:val="00BE1988"/>
    <w:rsid w:val="00BF0A10"/>
    <w:rsid w:val="00BF3094"/>
    <w:rsid w:val="00C00BD5"/>
    <w:rsid w:val="00C0275B"/>
    <w:rsid w:val="00C129D9"/>
    <w:rsid w:val="00C26182"/>
    <w:rsid w:val="00C3203C"/>
    <w:rsid w:val="00C37492"/>
    <w:rsid w:val="00C43062"/>
    <w:rsid w:val="00C45354"/>
    <w:rsid w:val="00C53EBF"/>
    <w:rsid w:val="00C61803"/>
    <w:rsid w:val="00C725F3"/>
    <w:rsid w:val="00C736CB"/>
    <w:rsid w:val="00C7438C"/>
    <w:rsid w:val="00C76052"/>
    <w:rsid w:val="00C84927"/>
    <w:rsid w:val="00C87FA5"/>
    <w:rsid w:val="00C914EC"/>
    <w:rsid w:val="00C96F0A"/>
    <w:rsid w:val="00CB7B77"/>
    <w:rsid w:val="00CC475B"/>
    <w:rsid w:val="00CD06B5"/>
    <w:rsid w:val="00CD4005"/>
    <w:rsid w:val="00CE6F31"/>
    <w:rsid w:val="00CF4606"/>
    <w:rsid w:val="00D20938"/>
    <w:rsid w:val="00D21DBE"/>
    <w:rsid w:val="00D222AB"/>
    <w:rsid w:val="00D22D79"/>
    <w:rsid w:val="00D25E7F"/>
    <w:rsid w:val="00D25FCA"/>
    <w:rsid w:val="00D421C8"/>
    <w:rsid w:val="00D53100"/>
    <w:rsid w:val="00D55A79"/>
    <w:rsid w:val="00D56B0E"/>
    <w:rsid w:val="00D72DDF"/>
    <w:rsid w:val="00D74B52"/>
    <w:rsid w:val="00D750D3"/>
    <w:rsid w:val="00D807F8"/>
    <w:rsid w:val="00D82EDE"/>
    <w:rsid w:val="00D85BA5"/>
    <w:rsid w:val="00D900D0"/>
    <w:rsid w:val="00D9051B"/>
    <w:rsid w:val="00D946C5"/>
    <w:rsid w:val="00DB1D62"/>
    <w:rsid w:val="00DB3068"/>
    <w:rsid w:val="00DC0444"/>
    <w:rsid w:val="00DC185E"/>
    <w:rsid w:val="00DC74BF"/>
    <w:rsid w:val="00DD0585"/>
    <w:rsid w:val="00DD3E50"/>
    <w:rsid w:val="00DF0398"/>
    <w:rsid w:val="00DF764A"/>
    <w:rsid w:val="00E1357F"/>
    <w:rsid w:val="00E174B6"/>
    <w:rsid w:val="00E25130"/>
    <w:rsid w:val="00E275FA"/>
    <w:rsid w:val="00E30545"/>
    <w:rsid w:val="00E33E1A"/>
    <w:rsid w:val="00E51C94"/>
    <w:rsid w:val="00E51CA1"/>
    <w:rsid w:val="00E63DFE"/>
    <w:rsid w:val="00E71E89"/>
    <w:rsid w:val="00E805B1"/>
    <w:rsid w:val="00E84019"/>
    <w:rsid w:val="00E9752A"/>
    <w:rsid w:val="00EA7EF9"/>
    <w:rsid w:val="00EB07D0"/>
    <w:rsid w:val="00EB0DB6"/>
    <w:rsid w:val="00EC1113"/>
    <w:rsid w:val="00ED1A35"/>
    <w:rsid w:val="00EF15E6"/>
    <w:rsid w:val="00EF286C"/>
    <w:rsid w:val="00EF2FCC"/>
    <w:rsid w:val="00F01EF0"/>
    <w:rsid w:val="00F06072"/>
    <w:rsid w:val="00F1526C"/>
    <w:rsid w:val="00F24E5E"/>
    <w:rsid w:val="00F416AD"/>
    <w:rsid w:val="00F42208"/>
    <w:rsid w:val="00F55C99"/>
    <w:rsid w:val="00F63AD7"/>
    <w:rsid w:val="00F65572"/>
    <w:rsid w:val="00F70347"/>
    <w:rsid w:val="00F74748"/>
    <w:rsid w:val="00F775FD"/>
    <w:rsid w:val="00F80E2D"/>
    <w:rsid w:val="00F850D4"/>
    <w:rsid w:val="00FA28F2"/>
    <w:rsid w:val="00FB3CF9"/>
    <w:rsid w:val="00FB3FCD"/>
    <w:rsid w:val="00FB48BF"/>
    <w:rsid w:val="00FB4FAE"/>
    <w:rsid w:val="00FB50E4"/>
    <w:rsid w:val="00FC0B04"/>
    <w:rsid w:val="00FE2C41"/>
    <w:rsid w:val="00FE6C23"/>
    <w:rsid w:val="00FF41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8">
      <o:colormru v:ext="edit" colors="#ff7c80,#c06,#f06"/>
      <o:colormenu v:ext="edit" strokecolor="red"/>
    </o:shapedefaults>
    <o:shapelayout v:ext="edit">
      <o:idmap v:ext="edit" data="1"/>
      <o:rules v:ext="edit">
        <o:r id="V:Rule1" type="callout" idref="#_x0000_s1081"/>
        <o:r id="V:Rule2" type="callout" idref="#_x0000_s1082"/>
        <o:r id="V:Rule3" type="callout" idref="#_x0000_s1083"/>
        <o:r id="V:Rule4" type="callout" idref="#_x0000_s1084"/>
        <o:r id="V:Rule5" type="callout" idref="#_x0000_s1085"/>
        <o:r id="V:Rule6" type="callout" idref="#_x0000_s1086"/>
        <o:r id="V:Rule7" type="callout" idref="#_x0000_s1087"/>
        <o:r id="V:Rule8" type="callout" idref="#_x0000_s1089"/>
        <o:r id="V:Rule9" type="callout" idref="#_x0000_s1090"/>
        <o:r id="V:Rule10" type="callout" idref="#_x0000_s1088"/>
      </o:rules>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684"/>
    <w:pPr>
      <w:spacing w:after="120"/>
    </w:pPr>
    <w:rPr>
      <w:rFonts w:ascii="Arial" w:hAnsi="Arial"/>
      <w:lang w:val="en-US" w:eastAsia="en-AU"/>
    </w:rPr>
  </w:style>
  <w:style w:type="paragraph" w:styleId="Heading1">
    <w:name w:val="heading 1"/>
    <w:basedOn w:val="Normal"/>
    <w:next w:val="Normal"/>
    <w:qFormat/>
    <w:rsid w:val="00905E10"/>
    <w:pPr>
      <w:keepNext/>
      <w:numPr>
        <w:numId w:val="1"/>
      </w:numPr>
      <w:pBdr>
        <w:top w:val="single" w:sz="4" w:space="1" w:color="auto"/>
        <w:left w:val="single" w:sz="4" w:space="4" w:color="auto"/>
        <w:bottom w:val="single" w:sz="4" w:space="1" w:color="auto"/>
        <w:right w:val="single" w:sz="4" w:space="4" w:color="auto"/>
      </w:pBdr>
      <w:shd w:val="pct12" w:color="auto" w:fill="auto"/>
      <w:spacing w:before="240" w:after="240"/>
      <w:outlineLvl w:val="0"/>
    </w:pPr>
    <w:rPr>
      <w:rFonts w:cs="Arial"/>
      <w:b/>
      <w:bCs/>
      <w:smallCaps/>
      <w:kern w:val="32"/>
      <w:sz w:val="28"/>
      <w:szCs w:val="32"/>
    </w:rPr>
  </w:style>
  <w:style w:type="paragraph" w:styleId="Heading2">
    <w:name w:val="heading 2"/>
    <w:basedOn w:val="Normal"/>
    <w:next w:val="Normal"/>
    <w:qFormat/>
    <w:rsid w:val="00905E10"/>
    <w:pPr>
      <w:keepNext/>
      <w:numPr>
        <w:ilvl w:val="1"/>
        <w:numId w:val="1"/>
      </w:numPr>
      <w:pBdr>
        <w:top w:val="single" w:sz="4" w:space="1" w:color="auto"/>
        <w:left w:val="single" w:sz="4" w:space="4" w:color="auto"/>
        <w:bottom w:val="single" w:sz="4" w:space="1" w:color="auto"/>
        <w:right w:val="single" w:sz="4" w:space="4" w:color="auto"/>
      </w:pBdr>
      <w:shd w:val="pct10" w:color="auto" w:fill="auto"/>
      <w:spacing w:before="240"/>
      <w:outlineLvl w:val="1"/>
    </w:pPr>
    <w:rPr>
      <w:rFonts w:cs="Arial"/>
      <w:b/>
      <w:bCs/>
      <w:iCs/>
      <w:sz w:val="24"/>
      <w:szCs w:val="28"/>
    </w:rPr>
  </w:style>
  <w:style w:type="paragraph" w:styleId="Heading3">
    <w:name w:val="heading 3"/>
    <w:basedOn w:val="Normal"/>
    <w:next w:val="Normal"/>
    <w:qFormat/>
    <w:rsid w:val="00F65572"/>
    <w:pPr>
      <w:keepNext/>
      <w:numPr>
        <w:ilvl w:val="2"/>
        <w:numId w:val="1"/>
      </w:numPr>
      <w:pBdr>
        <w:top w:val="single" w:sz="4" w:space="1" w:color="auto"/>
        <w:left w:val="single" w:sz="4" w:space="4" w:color="auto"/>
        <w:bottom w:val="single" w:sz="4" w:space="1" w:color="auto"/>
        <w:right w:val="single" w:sz="4" w:space="4" w:color="auto"/>
      </w:pBdr>
      <w:shd w:val="pct5" w:color="auto" w:fill="auto"/>
      <w:spacing w:before="240"/>
      <w:ind w:left="850" w:hanging="85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684"/>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Contents">
    <w:name w:val="Table of Contents"/>
    <w:rsid w:val="00362684"/>
    <w:pPr>
      <w:spacing w:before="480" w:after="480"/>
    </w:pPr>
    <w:rPr>
      <w:rFonts w:ascii="Arial" w:hAnsi="Arial" w:cs="Arial"/>
      <w:b/>
      <w:bCs/>
      <w:spacing w:val="-10"/>
      <w:kern w:val="28"/>
      <w:sz w:val="28"/>
      <w:szCs w:val="28"/>
      <w:lang w:val="en-AU" w:eastAsia="en-US"/>
    </w:rPr>
  </w:style>
  <w:style w:type="paragraph" w:customStyle="1" w:styleId="TitlePageText">
    <w:name w:val="Title Page Text"/>
    <w:basedOn w:val="Normal"/>
    <w:rsid w:val="00362684"/>
    <w:pPr>
      <w:spacing w:before="240"/>
      <w:jc w:val="right"/>
    </w:pPr>
    <w:rPr>
      <w:rFonts w:ascii="Verdana" w:hAnsi="Verdana" w:cs="Verdana"/>
      <w:sz w:val="28"/>
      <w:szCs w:val="28"/>
      <w:lang w:val="en-AU" w:eastAsia="en-US"/>
    </w:rPr>
  </w:style>
  <w:style w:type="paragraph" w:customStyle="1" w:styleId="ReportName">
    <w:name w:val="ReportName"/>
    <w:basedOn w:val="Normal"/>
    <w:rsid w:val="00362684"/>
    <w:pPr>
      <w:keepNext/>
      <w:framePr w:hSpace="180" w:wrap="auto" w:hAnchor="margin" w:xAlign="right" w:y="2220"/>
      <w:spacing w:after="0"/>
      <w:jc w:val="right"/>
    </w:pPr>
    <w:rPr>
      <w:rFonts w:cs="Arial"/>
      <w:sz w:val="48"/>
      <w:szCs w:val="48"/>
      <w:lang w:val="en-AU" w:eastAsia="en-US"/>
    </w:rPr>
  </w:style>
  <w:style w:type="paragraph" w:styleId="Header">
    <w:name w:val="header"/>
    <w:basedOn w:val="Normal"/>
    <w:rsid w:val="00362684"/>
    <w:pPr>
      <w:tabs>
        <w:tab w:val="center" w:pos="4320"/>
        <w:tab w:val="right" w:pos="8640"/>
      </w:tabs>
    </w:pPr>
  </w:style>
  <w:style w:type="paragraph" w:styleId="Footer">
    <w:name w:val="footer"/>
    <w:basedOn w:val="Normal"/>
    <w:link w:val="FooterChar"/>
    <w:uiPriority w:val="99"/>
    <w:rsid w:val="00362684"/>
    <w:pPr>
      <w:tabs>
        <w:tab w:val="center" w:pos="4320"/>
        <w:tab w:val="right" w:pos="8640"/>
      </w:tabs>
    </w:pPr>
  </w:style>
  <w:style w:type="character" w:styleId="PageNumber">
    <w:name w:val="page number"/>
    <w:basedOn w:val="DefaultParagraphFont"/>
    <w:rsid w:val="00362684"/>
  </w:style>
  <w:style w:type="paragraph" w:styleId="TOC1">
    <w:name w:val="toc 1"/>
    <w:basedOn w:val="Normal"/>
    <w:next w:val="Normal"/>
    <w:autoRedefine/>
    <w:semiHidden/>
    <w:rsid w:val="00362684"/>
  </w:style>
  <w:style w:type="paragraph" w:styleId="TOC2">
    <w:name w:val="toc 2"/>
    <w:basedOn w:val="Normal"/>
    <w:next w:val="Normal"/>
    <w:autoRedefine/>
    <w:semiHidden/>
    <w:rsid w:val="00362684"/>
    <w:pPr>
      <w:ind w:left="220"/>
    </w:pPr>
  </w:style>
  <w:style w:type="paragraph" w:styleId="TOC3">
    <w:name w:val="toc 3"/>
    <w:basedOn w:val="Normal"/>
    <w:next w:val="Normal"/>
    <w:autoRedefine/>
    <w:semiHidden/>
    <w:rsid w:val="00362684"/>
    <w:pPr>
      <w:ind w:left="440"/>
    </w:pPr>
  </w:style>
  <w:style w:type="character" w:styleId="Hyperlink">
    <w:name w:val="Hyperlink"/>
    <w:basedOn w:val="DefaultParagraphFont"/>
    <w:rsid w:val="00362684"/>
    <w:rPr>
      <w:color w:val="0000FF"/>
      <w:u w:val="single"/>
    </w:rPr>
  </w:style>
  <w:style w:type="character" w:customStyle="1" w:styleId="StyleBlack">
    <w:name w:val="Style Black"/>
    <w:basedOn w:val="DefaultParagraphFont"/>
    <w:rsid w:val="00362684"/>
    <w:rPr>
      <w:rFonts w:ascii="Arial" w:hAnsi="Arial"/>
      <w:color w:val="000000"/>
      <w:sz w:val="22"/>
    </w:rPr>
  </w:style>
  <w:style w:type="paragraph" w:styleId="TableofFigures">
    <w:name w:val="table of figures"/>
    <w:basedOn w:val="Normal"/>
    <w:next w:val="Normal"/>
    <w:semiHidden/>
    <w:rsid w:val="00362684"/>
  </w:style>
  <w:style w:type="paragraph" w:styleId="NormalWeb">
    <w:name w:val="Normal (Web)"/>
    <w:basedOn w:val="Normal"/>
    <w:rsid w:val="00874B14"/>
    <w:pPr>
      <w:spacing w:before="100" w:beforeAutospacing="1" w:after="100" w:afterAutospacing="1"/>
    </w:pPr>
    <w:rPr>
      <w:rFonts w:cs="Arial"/>
      <w:sz w:val="24"/>
      <w:szCs w:val="24"/>
      <w:lang w:eastAsia="en-US"/>
    </w:rPr>
  </w:style>
  <w:style w:type="character" w:styleId="Strong">
    <w:name w:val="Strong"/>
    <w:basedOn w:val="DefaultParagraphFont"/>
    <w:qFormat/>
    <w:rsid w:val="00874B14"/>
    <w:rPr>
      <w:b/>
      <w:bCs/>
    </w:rPr>
  </w:style>
  <w:style w:type="paragraph" w:styleId="BalloonText">
    <w:name w:val="Balloon Text"/>
    <w:basedOn w:val="Normal"/>
    <w:semiHidden/>
    <w:rsid w:val="001C7999"/>
    <w:rPr>
      <w:rFonts w:ascii="Tahoma" w:hAnsi="Tahoma" w:cs="Tahoma"/>
      <w:sz w:val="16"/>
      <w:szCs w:val="16"/>
    </w:rPr>
  </w:style>
  <w:style w:type="paragraph" w:styleId="Caption">
    <w:name w:val="caption"/>
    <w:basedOn w:val="Normal"/>
    <w:next w:val="Normal"/>
    <w:qFormat/>
    <w:rsid w:val="00D55A79"/>
    <w:rPr>
      <w:b/>
      <w:bCs/>
    </w:rPr>
  </w:style>
  <w:style w:type="paragraph" w:customStyle="1" w:styleId="Default">
    <w:name w:val="Default"/>
    <w:rsid w:val="00C43062"/>
    <w:pPr>
      <w:autoSpaceDE w:val="0"/>
      <w:autoSpaceDN w:val="0"/>
      <w:adjustRightInd w:val="0"/>
    </w:pPr>
    <w:rPr>
      <w:rFonts w:ascii="Arial" w:hAnsi="Arial" w:cs="Arial"/>
      <w:color w:val="000000"/>
      <w:sz w:val="24"/>
      <w:szCs w:val="24"/>
      <w:lang w:val="en-US" w:eastAsia="en-US"/>
    </w:rPr>
  </w:style>
  <w:style w:type="paragraph" w:styleId="Title">
    <w:name w:val="Title"/>
    <w:basedOn w:val="Normal"/>
    <w:qFormat/>
    <w:rsid w:val="002036DC"/>
    <w:pPr>
      <w:spacing w:after="0"/>
      <w:jc w:val="center"/>
    </w:pPr>
    <w:rPr>
      <w:rFonts w:ascii="Times New Roman" w:hAnsi="Times New Roman"/>
      <w:b/>
      <w:bCs/>
      <w:sz w:val="24"/>
      <w:szCs w:val="24"/>
      <w:lang w:val="en-AU" w:eastAsia="en-US"/>
    </w:rPr>
  </w:style>
  <w:style w:type="paragraph" w:customStyle="1" w:styleId="TaskHeading">
    <w:name w:val="Task Heading"/>
    <w:basedOn w:val="Normal"/>
    <w:rsid w:val="00DF764A"/>
    <w:pPr>
      <w:tabs>
        <w:tab w:val="left" w:pos="284"/>
        <w:tab w:val="left" w:pos="709"/>
        <w:tab w:val="left" w:pos="1701"/>
        <w:tab w:val="left" w:pos="2268"/>
        <w:tab w:val="left" w:pos="2835"/>
        <w:tab w:val="left" w:pos="7655"/>
      </w:tabs>
      <w:spacing w:before="120" w:after="0"/>
    </w:pPr>
    <w:rPr>
      <w:b/>
      <w:sz w:val="24"/>
      <w:lang w:val="en-GB" w:eastAsia="en-US"/>
    </w:rPr>
  </w:style>
  <w:style w:type="character" w:customStyle="1" w:styleId="FooterChar">
    <w:name w:val="Footer Char"/>
    <w:basedOn w:val="DefaultParagraphFont"/>
    <w:link w:val="Footer"/>
    <w:uiPriority w:val="99"/>
    <w:rsid w:val="00C84927"/>
    <w:rPr>
      <w:rFonts w:ascii="Arial" w:hAnsi="Arial"/>
      <w:lang w:val="en-US" w:eastAsia="en-AU"/>
    </w:rPr>
  </w:style>
  <w:style w:type="paragraph" w:styleId="ListParagraph">
    <w:name w:val="List Paragraph"/>
    <w:basedOn w:val="Normal"/>
    <w:uiPriority w:val="34"/>
    <w:qFormat/>
    <w:rsid w:val="00B73016"/>
    <w:pPr>
      <w:ind w:left="720"/>
      <w:contextualSpacing/>
    </w:pPr>
  </w:style>
  <w:style w:type="table" w:styleId="LightList-Accent5">
    <w:name w:val="Light List Accent 5"/>
    <w:basedOn w:val="TableNormal"/>
    <w:uiPriority w:val="61"/>
    <w:rsid w:val="00C2618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5.xml"/><Relationship Id="rId39" Type="http://schemas.openxmlformats.org/officeDocument/2006/relationships/header" Target="header2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7.xml"/><Relationship Id="rId42" Type="http://schemas.openxmlformats.org/officeDocument/2006/relationships/footer" Target="footer9.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4.xml"/><Relationship Id="rId41"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oleObject" Target="embeddings/Microsoft_Office_PowerPoint_97-2003_Presentation1.ppt"/><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5.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emf"/><Relationship Id="rId27" Type="http://schemas.openxmlformats.org/officeDocument/2006/relationships/header" Target="header12.xml"/><Relationship Id="rId30" Type="http://schemas.openxmlformats.org/officeDocument/2006/relationships/footer" Target="footer6.xml"/><Relationship Id="rId35" Type="http://schemas.openxmlformats.org/officeDocument/2006/relationships/header" Target="header18.xml"/><Relationship Id="rId43" Type="http://schemas.openxmlformats.org/officeDocument/2006/relationships/header" Target="header24.xml"/></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30872</CharactersWithSpaces>
  <SharedDoc>false</SharedDoc>
  <HLinks>
    <vt:vector size="132" baseType="variant">
      <vt:variant>
        <vt:i4>1310772</vt:i4>
      </vt:variant>
      <vt:variant>
        <vt:i4>131</vt:i4>
      </vt:variant>
      <vt:variant>
        <vt:i4>0</vt:i4>
      </vt:variant>
      <vt:variant>
        <vt:i4>5</vt:i4>
      </vt:variant>
      <vt:variant>
        <vt:lpwstr/>
      </vt:variant>
      <vt:variant>
        <vt:lpwstr>_Toc154154435</vt:lpwstr>
      </vt:variant>
      <vt:variant>
        <vt:i4>1638450</vt:i4>
      </vt:variant>
      <vt:variant>
        <vt:i4>122</vt:i4>
      </vt:variant>
      <vt:variant>
        <vt:i4>0</vt:i4>
      </vt:variant>
      <vt:variant>
        <vt:i4>5</vt:i4>
      </vt:variant>
      <vt:variant>
        <vt:lpwstr/>
      </vt:variant>
      <vt:variant>
        <vt:lpwstr>_Toc196705553</vt:lpwstr>
      </vt:variant>
      <vt:variant>
        <vt:i4>1638450</vt:i4>
      </vt:variant>
      <vt:variant>
        <vt:i4>116</vt:i4>
      </vt:variant>
      <vt:variant>
        <vt:i4>0</vt:i4>
      </vt:variant>
      <vt:variant>
        <vt:i4>5</vt:i4>
      </vt:variant>
      <vt:variant>
        <vt:lpwstr/>
      </vt:variant>
      <vt:variant>
        <vt:lpwstr>_Toc196705552</vt:lpwstr>
      </vt:variant>
      <vt:variant>
        <vt:i4>1638450</vt:i4>
      </vt:variant>
      <vt:variant>
        <vt:i4>110</vt:i4>
      </vt:variant>
      <vt:variant>
        <vt:i4>0</vt:i4>
      </vt:variant>
      <vt:variant>
        <vt:i4>5</vt:i4>
      </vt:variant>
      <vt:variant>
        <vt:lpwstr/>
      </vt:variant>
      <vt:variant>
        <vt:lpwstr>_Toc196705551</vt:lpwstr>
      </vt:variant>
      <vt:variant>
        <vt:i4>1638450</vt:i4>
      </vt:variant>
      <vt:variant>
        <vt:i4>104</vt:i4>
      </vt:variant>
      <vt:variant>
        <vt:i4>0</vt:i4>
      </vt:variant>
      <vt:variant>
        <vt:i4>5</vt:i4>
      </vt:variant>
      <vt:variant>
        <vt:lpwstr/>
      </vt:variant>
      <vt:variant>
        <vt:lpwstr>_Toc196705550</vt:lpwstr>
      </vt:variant>
      <vt:variant>
        <vt:i4>1572914</vt:i4>
      </vt:variant>
      <vt:variant>
        <vt:i4>98</vt:i4>
      </vt:variant>
      <vt:variant>
        <vt:i4>0</vt:i4>
      </vt:variant>
      <vt:variant>
        <vt:i4>5</vt:i4>
      </vt:variant>
      <vt:variant>
        <vt:lpwstr/>
      </vt:variant>
      <vt:variant>
        <vt:lpwstr>_Toc196705549</vt:lpwstr>
      </vt:variant>
      <vt:variant>
        <vt:i4>1572914</vt:i4>
      </vt:variant>
      <vt:variant>
        <vt:i4>92</vt:i4>
      </vt:variant>
      <vt:variant>
        <vt:i4>0</vt:i4>
      </vt:variant>
      <vt:variant>
        <vt:i4>5</vt:i4>
      </vt:variant>
      <vt:variant>
        <vt:lpwstr/>
      </vt:variant>
      <vt:variant>
        <vt:lpwstr>_Toc196705548</vt:lpwstr>
      </vt:variant>
      <vt:variant>
        <vt:i4>1572914</vt:i4>
      </vt:variant>
      <vt:variant>
        <vt:i4>86</vt:i4>
      </vt:variant>
      <vt:variant>
        <vt:i4>0</vt:i4>
      </vt:variant>
      <vt:variant>
        <vt:i4>5</vt:i4>
      </vt:variant>
      <vt:variant>
        <vt:lpwstr/>
      </vt:variant>
      <vt:variant>
        <vt:lpwstr>_Toc196705547</vt:lpwstr>
      </vt:variant>
      <vt:variant>
        <vt:i4>1572914</vt:i4>
      </vt:variant>
      <vt:variant>
        <vt:i4>80</vt:i4>
      </vt:variant>
      <vt:variant>
        <vt:i4>0</vt:i4>
      </vt:variant>
      <vt:variant>
        <vt:i4>5</vt:i4>
      </vt:variant>
      <vt:variant>
        <vt:lpwstr/>
      </vt:variant>
      <vt:variant>
        <vt:lpwstr>_Toc196705546</vt:lpwstr>
      </vt:variant>
      <vt:variant>
        <vt:i4>1572914</vt:i4>
      </vt:variant>
      <vt:variant>
        <vt:i4>74</vt:i4>
      </vt:variant>
      <vt:variant>
        <vt:i4>0</vt:i4>
      </vt:variant>
      <vt:variant>
        <vt:i4>5</vt:i4>
      </vt:variant>
      <vt:variant>
        <vt:lpwstr/>
      </vt:variant>
      <vt:variant>
        <vt:lpwstr>_Toc196705545</vt:lpwstr>
      </vt:variant>
      <vt:variant>
        <vt:i4>1572914</vt:i4>
      </vt:variant>
      <vt:variant>
        <vt:i4>68</vt:i4>
      </vt:variant>
      <vt:variant>
        <vt:i4>0</vt:i4>
      </vt:variant>
      <vt:variant>
        <vt:i4>5</vt:i4>
      </vt:variant>
      <vt:variant>
        <vt:lpwstr/>
      </vt:variant>
      <vt:variant>
        <vt:lpwstr>_Toc196705544</vt:lpwstr>
      </vt:variant>
      <vt:variant>
        <vt:i4>1572914</vt:i4>
      </vt:variant>
      <vt:variant>
        <vt:i4>62</vt:i4>
      </vt:variant>
      <vt:variant>
        <vt:i4>0</vt:i4>
      </vt:variant>
      <vt:variant>
        <vt:i4>5</vt:i4>
      </vt:variant>
      <vt:variant>
        <vt:lpwstr/>
      </vt:variant>
      <vt:variant>
        <vt:lpwstr>_Toc196705543</vt:lpwstr>
      </vt:variant>
      <vt:variant>
        <vt:i4>1572914</vt:i4>
      </vt:variant>
      <vt:variant>
        <vt:i4>56</vt:i4>
      </vt:variant>
      <vt:variant>
        <vt:i4>0</vt:i4>
      </vt:variant>
      <vt:variant>
        <vt:i4>5</vt:i4>
      </vt:variant>
      <vt:variant>
        <vt:lpwstr/>
      </vt:variant>
      <vt:variant>
        <vt:lpwstr>_Toc196705542</vt:lpwstr>
      </vt:variant>
      <vt:variant>
        <vt:i4>1572914</vt:i4>
      </vt:variant>
      <vt:variant>
        <vt:i4>50</vt:i4>
      </vt:variant>
      <vt:variant>
        <vt:i4>0</vt:i4>
      </vt:variant>
      <vt:variant>
        <vt:i4>5</vt:i4>
      </vt:variant>
      <vt:variant>
        <vt:lpwstr/>
      </vt:variant>
      <vt:variant>
        <vt:lpwstr>_Toc196705541</vt:lpwstr>
      </vt:variant>
      <vt:variant>
        <vt:i4>1572914</vt:i4>
      </vt:variant>
      <vt:variant>
        <vt:i4>44</vt:i4>
      </vt:variant>
      <vt:variant>
        <vt:i4>0</vt:i4>
      </vt:variant>
      <vt:variant>
        <vt:i4>5</vt:i4>
      </vt:variant>
      <vt:variant>
        <vt:lpwstr/>
      </vt:variant>
      <vt:variant>
        <vt:lpwstr>_Toc196705540</vt:lpwstr>
      </vt:variant>
      <vt:variant>
        <vt:i4>2031666</vt:i4>
      </vt:variant>
      <vt:variant>
        <vt:i4>38</vt:i4>
      </vt:variant>
      <vt:variant>
        <vt:i4>0</vt:i4>
      </vt:variant>
      <vt:variant>
        <vt:i4>5</vt:i4>
      </vt:variant>
      <vt:variant>
        <vt:lpwstr/>
      </vt:variant>
      <vt:variant>
        <vt:lpwstr>_Toc196705539</vt:lpwstr>
      </vt:variant>
      <vt:variant>
        <vt:i4>2031666</vt:i4>
      </vt:variant>
      <vt:variant>
        <vt:i4>32</vt:i4>
      </vt:variant>
      <vt:variant>
        <vt:i4>0</vt:i4>
      </vt:variant>
      <vt:variant>
        <vt:i4>5</vt:i4>
      </vt:variant>
      <vt:variant>
        <vt:lpwstr/>
      </vt:variant>
      <vt:variant>
        <vt:lpwstr>_Toc196705538</vt:lpwstr>
      </vt:variant>
      <vt:variant>
        <vt:i4>2031666</vt:i4>
      </vt:variant>
      <vt:variant>
        <vt:i4>26</vt:i4>
      </vt:variant>
      <vt:variant>
        <vt:i4>0</vt:i4>
      </vt:variant>
      <vt:variant>
        <vt:i4>5</vt:i4>
      </vt:variant>
      <vt:variant>
        <vt:lpwstr/>
      </vt:variant>
      <vt:variant>
        <vt:lpwstr>_Toc196705537</vt:lpwstr>
      </vt:variant>
      <vt:variant>
        <vt:i4>2031666</vt:i4>
      </vt:variant>
      <vt:variant>
        <vt:i4>20</vt:i4>
      </vt:variant>
      <vt:variant>
        <vt:i4>0</vt:i4>
      </vt:variant>
      <vt:variant>
        <vt:i4>5</vt:i4>
      </vt:variant>
      <vt:variant>
        <vt:lpwstr/>
      </vt:variant>
      <vt:variant>
        <vt:lpwstr>_Toc196705536</vt:lpwstr>
      </vt:variant>
      <vt:variant>
        <vt:i4>2031666</vt:i4>
      </vt:variant>
      <vt:variant>
        <vt:i4>14</vt:i4>
      </vt:variant>
      <vt:variant>
        <vt:i4>0</vt:i4>
      </vt:variant>
      <vt:variant>
        <vt:i4>5</vt:i4>
      </vt:variant>
      <vt:variant>
        <vt:lpwstr/>
      </vt:variant>
      <vt:variant>
        <vt:lpwstr>_Toc196705535</vt:lpwstr>
      </vt:variant>
      <vt:variant>
        <vt:i4>2031666</vt:i4>
      </vt:variant>
      <vt:variant>
        <vt:i4>8</vt:i4>
      </vt:variant>
      <vt:variant>
        <vt:i4>0</vt:i4>
      </vt:variant>
      <vt:variant>
        <vt:i4>5</vt:i4>
      </vt:variant>
      <vt:variant>
        <vt:lpwstr/>
      </vt:variant>
      <vt:variant>
        <vt:lpwstr>_Toc196705534</vt:lpwstr>
      </vt:variant>
      <vt:variant>
        <vt:i4>2031666</vt:i4>
      </vt:variant>
      <vt:variant>
        <vt:i4>2</vt:i4>
      </vt:variant>
      <vt:variant>
        <vt:i4>0</vt:i4>
      </vt:variant>
      <vt:variant>
        <vt:i4>5</vt:i4>
      </vt:variant>
      <vt:variant>
        <vt:lpwstr/>
      </vt:variant>
      <vt:variant>
        <vt:lpwstr>_Toc196705533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Peter White</dc:creator>
  <cp:lastModifiedBy>asd</cp:lastModifiedBy>
  <cp:revision>34</cp:revision>
  <cp:lastPrinted>2008-11-04T08:26:00Z</cp:lastPrinted>
  <dcterms:created xsi:type="dcterms:W3CDTF">2010-11-09T00:16:00Z</dcterms:created>
  <dcterms:modified xsi:type="dcterms:W3CDTF">2011-01-26T04:38:00Z</dcterms:modified>
</cp:coreProperties>
</file>