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0A" w:rsidRPr="00953AE7" w:rsidRDefault="00E0580A" w:rsidP="00E0580A">
      <w:pPr>
        <w:tabs>
          <w:tab w:val="left" w:pos="817"/>
          <w:tab w:val="left" w:pos="1846"/>
          <w:tab w:val="left" w:pos="5495"/>
          <w:tab w:val="left" w:pos="7093"/>
          <w:tab w:val="left" w:pos="8748"/>
          <w:tab w:val="left" w:pos="11732"/>
        </w:tabs>
        <w:ind w:left="107" w:hanging="107"/>
        <w:rPr>
          <w:rFonts w:ascii="Verdana" w:hAnsi="Verdana" w:cs="Tahoma"/>
          <w:b/>
          <w:sz w:val="28"/>
          <w:szCs w:val="28"/>
        </w:rPr>
      </w:pPr>
      <w:r w:rsidRPr="00953AE7">
        <w:rPr>
          <w:rFonts w:ascii="Verdana" w:hAnsi="Verdana" w:cs="Tahoma"/>
          <w:b/>
          <w:sz w:val="28"/>
          <w:szCs w:val="28"/>
        </w:rPr>
        <w:t>QUALITY TRACKING SCHEDULE</w:t>
      </w:r>
    </w:p>
    <w:p w:rsidR="00E0580A" w:rsidRPr="00953AE7" w:rsidRDefault="00E0580A" w:rsidP="00E0580A">
      <w:pPr>
        <w:tabs>
          <w:tab w:val="left" w:pos="817"/>
          <w:tab w:val="left" w:pos="1846"/>
          <w:tab w:val="left" w:pos="5495"/>
          <w:tab w:val="left" w:pos="7093"/>
          <w:tab w:val="left" w:pos="8748"/>
          <w:tab w:val="left" w:pos="11732"/>
        </w:tabs>
        <w:spacing w:before="120"/>
        <w:ind w:left="108" w:hanging="250"/>
        <w:rPr>
          <w:rFonts w:ascii="Tahoma" w:hAnsi="Tahoma" w:cs="Tahoma"/>
          <w:b/>
          <w:sz w:val="20"/>
        </w:rPr>
      </w:pPr>
    </w:p>
    <w:tbl>
      <w:tblPr>
        <w:tblW w:w="14317" w:type="dxa"/>
        <w:jc w:val="center"/>
        <w:tblInd w:w="3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7020"/>
        <w:gridCol w:w="6581"/>
        <w:gridCol w:w="716"/>
      </w:tblGrid>
      <w:tr w:rsidR="00E0580A" w:rsidRPr="00BC0BE5" w:rsidTr="00051D1E">
        <w:trPr>
          <w:cantSplit/>
          <w:trHeight w:val="307"/>
          <w:jc w:val="center"/>
        </w:trPr>
        <w:tc>
          <w:tcPr>
            <w:tcW w:w="7020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0580A" w:rsidRDefault="00E0580A" w:rsidP="009729DC">
            <w:pPr>
              <w:rPr>
                <w:rFonts w:ascii="Verdana" w:hAnsi="Verdana"/>
                <w:b/>
                <w:bCs/>
                <w:sz w:val="20"/>
                <w:lang w:val="sv-SE"/>
              </w:rPr>
            </w:pPr>
            <w:r w:rsidRPr="00BC0BE5">
              <w:rPr>
                <w:rFonts w:ascii="Verdana" w:hAnsi="Verdana"/>
                <w:b/>
                <w:bCs/>
                <w:sz w:val="20"/>
                <w:lang w:val="sv-SE"/>
              </w:rPr>
              <w:t xml:space="preserve">PROJECT: </w:t>
            </w:r>
            <w:r w:rsidRPr="00F37ECF">
              <w:rPr>
                <w:rFonts w:ascii="Verdana" w:hAnsi="Verdana"/>
                <w:b/>
                <w:bCs/>
                <w:sz w:val="20"/>
                <w:lang w:val="sv-SE"/>
              </w:rPr>
              <w:t xml:space="preserve">PROJEK HOSPITAL PENGAJAR PENGAJAR </w:t>
            </w:r>
            <w:r>
              <w:rPr>
                <w:rFonts w:ascii="Verdana" w:hAnsi="Verdana"/>
                <w:b/>
                <w:bCs/>
                <w:sz w:val="20"/>
                <w:lang w:val="sv-SE"/>
              </w:rPr>
              <w:t>UNISZA</w:t>
            </w:r>
            <w:r w:rsidRPr="00F37ECF">
              <w:rPr>
                <w:rFonts w:ascii="Verdana" w:hAnsi="Verdana"/>
                <w:b/>
                <w:bCs/>
                <w:sz w:val="20"/>
                <w:lang w:val="sv-SE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lang w:val="sv-SE"/>
              </w:rPr>
              <w:t xml:space="preserve">  </w:t>
            </w:r>
          </w:p>
          <w:p w:rsidR="00E0580A" w:rsidRPr="00BC0BE5" w:rsidRDefault="00E0580A" w:rsidP="009729DC">
            <w:pPr>
              <w:rPr>
                <w:rFonts w:ascii="Verdana" w:hAnsi="Verdana" w:cs="Arial"/>
                <w:b/>
                <w:bCs/>
                <w:sz w:val="20"/>
                <w:lang w:val="sv-SE"/>
              </w:rPr>
            </w:pPr>
            <w:r>
              <w:rPr>
                <w:rFonts w:ascii="Verdana" w:hAnsi="Verdana"/>
                <w:b/>
                <w:bCs/>
                <w:sz w:val="20"/>
                <w:lang w:val="sv-SE"/>
              </w:rPr>
              <w:t xml:space="preserve">                 </w:t>
            </w:r>
            <w:r w:rsidRPr="00F37ECF">
              <w:rPr>
                <w:rFonts w:ascii="Verdana" w:hAnsi="Verdana"/>
                <w:b/>
                <w:bCs/>
                <w:sz w:val="20"/>
                <w:lang w:val="sv-SE"/>
              </w:rPr>
              <w:t>(TENDER TERBUKA -  REKA &amp; BINA)</w:t>
            </w:r>
          </w:p>
        </w:tc>
        <w:tc>
          <w:tcPr>
            <w:tcW w:w="7297" w:type="dxa"/>
            <w:gridSpan w:val="2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0580A" w:rsidRPr="00BC0BE5" w:rsidRDefault="00E0580A" w:rsidP="009729DC">
            <w:pPr>
              <w:rPr>
                <w:rFonts w:ascii="Verdana" w:hAnsi="Verdana" w:cs="Arial"/>
                <w:sz w:val="20"/>
              </w:rPr>
            </w:pPr>
            <w:r w:rsidRPr="00BC0BE5">
              <w:rPr>
                <w:rFonts w:ascii="Verdana" w:hAnsi="Verdana"/>
                <w:b/>
                <w:bCs/>
                <w:lang w:val="sv-SE"/>
              </w:rPr>
              <w:t xml:space="preserve"> </w:t>
            </w:r>
            <w:r w:rsidRPr="00BC0BE5">
              <w:rPr>
                <w:rFonts w:ascii="Verdana" w:hAnsi="Verdana"/>
                <w:b/>
                <w:bCs/>
              </w:rPr>
              <w:t xml:space="preserve">PREPARED BY: </w:t>
            </w:r>
            <w:r>
              <w:rPr>
                <w:rFonts w:ascii="Verdana" w:hAnsi="Verdana"/>
                <w:b/>
                <w:bCs/>
              </w:rPr>
              <w:t>Muhammad Syukri</w:t>
            </w:r>
            <w:r w:rsidR="00051D1E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Bin Khasim</w:t>
            </w:r>
          </w:p>
        </w:tc>
      </w:tr>
      <w:tr w:rsidR="00E0580A" w:rsidRPr="00BC0BE5" w:rsidTr="00051D1E">
        <w:trPr>
          <w:cantSplit/>
          <w:trHeight w:val="293"/>
          <w:jc w:val="center"/>
        </w:trPr>
        <w:tc>
          <w:tcPr>
            <w:tcW w:w="7020" w:type="dxa"/>
            <w:vMerge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0580A" w:rsidRPr="00BC0BE5" w:rsidRDefault="00E0580A" w:rsidP="009729DC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7297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0580A" w:rsidRPr="00BC0BE5" w:rsidRDefault="00E0580A" w:rsidP="009729DC">
            <w:pPr>
              <w:rPr>
                <w:rFonts w:ascii="Verdana" w:hAnsi="Verdana" w:cs="Arial"/>
                <w:sz w:val="20"/>
              </w:rPr>
            </w:pPr>
            <w:r w:rsidRPr="00BC0BE5">
              <w:rPr>
                <w:rFonts w:ascii="Verdana" w:hAnsi="Verdana"/>
                <w:b/>
                <w:bCs/>
              </w:rPr>
              <w:t xml:space="preserve"> REVIEWED:</w:t>
            </w:r>
            <w:r>
              <w:rPr>
                <w:rFonts w:ascii="Verdana" w:hAnsi="Verdana"/>
                <w:b/>
                <w:bCs/>
              </w:rPr>
              <w:t xml:space="preserve"> Ir Haizan Bin Hussein</w:t>
            </w:r>
          </w:p>
        </w:tc>
      </w:tr>
      <w:tr w:rsidR="00E0580A" w:rsidRPr="00BC0BE5" w:rsidTr="00051D1E">
        <w:trPr>
          <w:trHeight w:val="336"/>
          <w:jc w:val="center"/>
        </w:trPr>
        <w:tc>
          <w:tcPr>
            <w:tcW w:w="702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0580A" w:rsidRPr="00BC0BE5" w:rsidRDefault="00E0580A" w:rsidP="009729DC">
            <w:pPr>
              <w:rPr>
                <w:rFonts w:ascii="Verdana" w:hAnsi="Verdana" w:cs="Arial"/>
                <w:b/>
                <w:bCs/>
                <w:sz w:val="20"/>
              </w:rPr>
            </w:pPr>
            <w:r w:rsidRPr="00BC0BE5">
              <w:rPr>
                <w:rFonts w:ascii="Verdana" w:hAnsi="Verdana"/>
                <w:b/>
                <w:bCs/>
              </w:rPr>
              <w:t>PROJECT MANAGER:</w:t>
            </w:r>
            <w:r>
              <w:rPr>
                <w:rFonts w:ascii="Verdana" w:hAnsi="Verdana"/>
                <w:b/>
                <w:bCs/>
              </w:rPr>
              <w:t xml:space="preserve"> Ir Haizan Bin Hussein</w:t>
            </w:r>
          </w:p>
        </w:tc>
        <w:tc>
          <w:tcPr>
            <w:tcW w:w="6581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:rsidR="00E0580A" w:rsidRPr="00BC0BE5" w:rsidRDefault="00E0580A" w:rsidP="009729DC">
            <w:pPr>
              <w:rPr>
                <w:rFonts w:ascii="Verdana" w:hAnsi="Verdana" w:cs="Arial"/>
                <w:b/>
                <w:bCs/>
                <w:sz w:val="20"/>
              </w:rPr>
            </w:pPr>
            <w:r w:rsidRPr="00BC0BE5">
              <w:rPr>
                <w:rFonts w:ascii="Verdana" w:hAnsi="Verdana"/>
                <w:b/>
                <w:bCs/>
              </w:rPr>
              <w:t xml:space="preserve"> DATE OF PREPARATION:</w:t>
            </w:r>
            <w:r>
              <w:rPr>
                <w:rFonts w:ascii="Verdana" w:hAnsi="Verdana"/>
                <w:b/>
                <w:bCs/>
              </w:rPr>
              <w:t xml:space="preserve"> 20 Jun 2013</w:t>
            </w:r>
          </w:p>
        </w:tc>
        <w:tc>
          <w:tcPr>
            <w:tcW w:w="716" w:type="dxa"/>
            <w:tcBorders>
              <w:top w:val="single" w:sz="6" w:space="0" w:color="000000"/>
              <w:left w:val="nil"/>
              <w:bottom w:val="single" w:sz="18" w:space="0" w:color="auto"/>
              <w:right w:val="single" w:sz="18" w:space="0" w:color="000000"/>
            </w:tcBorders>
          </w:tcPr>
          <w:p w:rsidR="00E0580A" w:rsidRPr="00BC0BE5" w:rsidRDefault="00E0580A" w:rsidP="009729DC">
            <w:pPr>
              <w:jc w:val="right"/>
              <w:rPr>
                <w:rFonts w:ascii="Verdana" w:hAnsi="Verdana" w:cs="Arial"/>
                <w:sz w:val="20"/>
              </w:rPr>
            </w:pPr>
          </w:p>
        </w:tc>
      </w:tr>
    </w:tbl>
    <w:p w:rsidR="00E0580A" w:rsidRPr="00953AE7" w:rsidRDefault="00E0580A" w:rsidP="00E0580A">
      <w:pPr>
        <w:tabs>
          <w:tab w:val="left" w:pos="817"/>
          <w:tab w:val="left" w:pos="1846"/>
          <w:tab w:val="left" w:pos="5495"/>
          <w:tab w:val="left" w:pos="7093"/>
          <w:tab w:val="left" w:pos="8748"/>
          <w:tab w:val="left" w:pos="11732"/>
        </w:tabs>
        <w:spacing w:before="120"/>
        <w:ind w:left="108"/>
        <w:rPr>
          <w:rFonts w:ascii="Verdana" w:hAnsi="Verdana"/>
          <w:b/>
          <w:sz w:val="20"/>
        </w:rPr>
      </w:pPr>
    </w:p>
    <w:tbl>
      <w:tblPr>
        <w:tblW w:w="14317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3173"/>
        <w:gridCol w:w="2977"/>
        <w:gridCol w:w="1701"/>
        <w:gridCol w:w="3260"/>
        <w:gridCol w:w="2126"/>
      </w:tblGrid>
      <w:tr w:rsidR="00E0580A" w:rsidRPr="00BC0BE5" w:rsidTr="00051D1E">
        <w:trPr>
          <w:trHeight w:val="400"/>
          <w:tblHeader/>
          <w:jc w:val="center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0580A" w:rsidRPr="00501794" w:rsidRDefault="00E0580A" w:rsidP="009729DC">
            <w:pPr>
              <w:spacing w:before="120"/>
              <w:jc w:val="center"/>
              <w:rPr>
                <w:rFonts w:ascii="Arial Narrow" w:hAnsi="Arial Narrow"/>
                <w:b/>
                <w:sz w:val="22"/>
                <w:szCs w:val="18"/>
              </w:rPr>
            </w:pPr>
            <w:r w:rsidRPr="00501794">
              <w:rPr>
                <w:rFonts w:ascii="Arial Narrow" w:hAnsi="Arial Narrow"/>
                <w:b/>
                <w:sz w:val="22"/>
                <w:szCs w:val="18"/>
              </w:rPr>
              <w:t>Identifier</w:t>
            </w:r>
          </w:p>
          <w:p w:rsidR="00E0580A" w:rsidRPr="00BC0BE5" w:rsidRDefault="00E0580A" w:rsidP="009729DC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WBS</w:t>
            </w:r>
          </w:p>
        </w:tc>
        <w:tc>
          <w:tcPr>
            <w:tcW w:w="317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580A" w:rsidRPr="00BC0BE5" w:rsidRDefault="00E0580A" w:rsidP="009729DC">
            <w:pPr>
              <w:spacing w:before="120"/>
              <w:jc w:val="center"/>
              <w:rPr>
                <w:rFonts w:ascii="Verdana" w:hAnsi="Verdana"/>
                <w:b/>
              </w:rPr>
            </w:pPr>
            <w:r w:rsidRPr="00BC0BE5">
              <w:rPr>
                <w:rFonts w:ascii="Verdana" w:hAnsi="Verdana"/>
                <w:b/>
              </w:rPr>
              <w:t>Deliverable / System / Item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0580A" w:rsidRPr="00BC0BE5" w:rsidRDefault="00E0580A" w:rsidP="00051D1E">
            <w:pPr>
              <w:jc w:val="center"/>
              <w:rPr>
                <w:rFonts w:ascii="Verdana" w:hAnsi="Verdana"/>
                <w:b/>
              </w:rPr>
            </w:pPr>
            <w:r w:rsidRPr="00BC0BE5">
              <w:rPr>
                <w:rFonts w:ascii="Verdana" w:hAnsi="Verdana"/>
                <w:b/>
                <w:sz w:val="22"/>
                <w:szCs w:val="22"/>
              </w:rPr>
              <w:t xml:space="preserve">Applicable </w:t>
            </w:r>
            <w:r w:rsidRPr="00BC0BE5">
              <w:rPr>
                <w:rFonts w:ascii="Verdana" w:hAnsi="Verdana"/>
                <w:b/>
              </w:rPr>
              <w:t>Standard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580A" w:rsidRPr="00BC0BE5" w:rsidRDefault="00E0580A" w:rsidP="009729DC">
            <w:pPr>
              <w:jc w:val="center"/>
              <w:rPr>
                <w:rFonts w:ascii="Verdana" w:hAnsi="Verdana"/>
                <w:b/>
              </w:rPr>
            </w:pPr>
            <w:r w:rsidRPr="00BC0BE5">
              <w:rPr>
                <w:rFonts w:ascii="Verdana" w:hAnsi="Verdana"/>
                <w:b/>
              </w:rPr>
              <w:t>Detailed Reference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580A" w:rsidRPr="00BC0BE5" w:rsidRDefault="00E0580A" w:rsidP="009729DC">
            <w:pPr>
              <w:spacing w:before="120"/>
              <w:jc w:val="center"/>
              <w:rPr>
                <w:rFonts w:ascii="Verdana" w:hAnsi="Verdana"/>
                <w:b/>
              </w:rPr>
            </w:pPr>
            <w:r w:rsidRPr="00BC0BE5">
              <w:rPr>
                <w:rFonts w:ascii="Verdana" w:hAnsi="Verdana"/>
                <w:b/>
              </w:rPr>
              <w:t>Action Required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0580A" w:rsidRPr="00BC0BE5" w:rsidRDefault="00E0580A" w:rsidP="009729DC">
            <w:pPr>
              <w:spacing w:before="120"/>
              <w:jc w:val="center"/>
              <w:rPr>
                <w:rFonts w:ascii="Verdana" w:hAnsi="Verdana"/>
                <w:b/>
              </w:rPr>
            </w:pPr>
            <w:r w:rsidRPr="00BC0BE5">
              <w:rPr>
                <w:rFonts w:ascii="Verdana" w:hAnsi="Verdana"/>
                <w:b/>
              </w:rPr>
              <w:t>Responsibility</w:t>
            </w:r>
          </w:p>
        </w:tc>
      </w:tr>
      <w:tr w:rsidR="00E0580A" w:rsidRPr="00BC0BE5" w:rsidTr="00051D1E">
        <w:trPr>
          <w:trHeight w:val="1120"/>
          <w:jc w:val="center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0580A" w:rsidRPr="00BC0BE5" w:rsidRDefault="00E0580A" w:rsidP="009729D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  <w:tc>
          <w:tcPr>
            <w:tcW w:w="31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0A" w:rsidRDefault="00E0580A" w:rsidP="009729D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Planning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E0580A" w:rsidRPr="00412BB3" w:rsidRDefault="00E0580A" w:rsidP="009729DC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SPB JKR,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Borang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Permulaan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Pelaksanaan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Projek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(BPPP) –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Tapak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Skop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Siling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Peruntukan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0A" w:rsidRDefault="00E0580A" w:rsidP="00051D1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BPPP, Project Brief</w:t>
            </w: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0580A" w:rsidRDefault="00E0580A" w:rsidP="009729DC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Planning shall comply with requirements, guidelines and BPP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0580A" w:rsidRPr="00501794" w:rsidRDefault="00E0580A" w:rsidP="00051D1E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HOPT &amp; HODTs JKR, FPSK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UniSZA</w:t>
            </w:r>
            <w:proofErr w:type="spellEnd"/>
          </w:p>
        </w:tc>
      </w:tr>
      <w:tr w:rsidR="00E0580A" w:rsidRPr="00BC0BE5" w:rsidTr="00051D1E">
        <w:trPr>
          <w:trHeight w:val="1663"/>
          <w:jc w:val="center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E0580A" w:rsidRPr="00BC0BE5" w:rsidRDefault="00E0580A" w:rsidP="009729D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</w:rPr>
              <w:t>2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0580A" w:rsidRPr="00BF545D" w:rsidRDefault="00E0580A" w:rsidP="009729D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Procurement 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0580A" w:rsidRPr="00051D1E" w:rsidRDefault="00E0580A" w:rsidP="009729DC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SPB</w:t>
            </w:r>
            <w:r w:rsidRPr="00412BB3">
              <w:rPr>
                <w:rFonts w:ascii="Verdana" w:hAnsi="Verdana"/>
                <w:sz w:val="21"/>
                <w:szCs w:val="21"/>
              </w:rPr>
              <w:t xml:space="preserve"> JKR, SMM (Stand. Method Measurement)</w:t>
            </w:r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Buku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Panduan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Kos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Purata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Semeter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Persegi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Kerja-Kerja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Pembinaan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Bangunan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0580A" w:rsidRDefault="00E0580A" w:rsidP="009729DC">
            <w:pPr>
              <w:jc w:val="center"/>
              <w:rPr>
                <w:rFonts w:ascii="Verdana" w:hAnsi="Verdana"/>
              </w:rPr>
            </w:pPr>
          </w:p>
          <w:p w:rsidR="00E0580A" w:rsidRDefault="00E0580A" w:rsidP="009729DC">
            <w:pPr>
              <w:jc w:val="center"/>
              <w:rPr>
                <w:rFonts w:ascii="Verdana" w:hAnsi="Verdana"/>
              </w:rPr>
            </w:pPr>
          </w:p>
          <w:p w:rsidR="00E0580A" w:rsidRPr="00BC0BE5" w:rsidRDefault="00E0580A" w:rsidP="009729D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0580A" w:rsidRPr="00146035" w:rsidRDefault="00E0580A" w:rsidP="009729DC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All procurement works shall comply with requirement and guidelines.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E0580A" w:rsidRPr="00BC0BE5" w:rsidRDefault="00E0580A" w:rsidP="00051D1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HODT </w:t>
            </w:r>
            <w:r w:rsidRPr="00501794">
              <w:rPr>
                <w:rFonts w:ascii="Verdana" w:hAnsi="Verdana"/>
                <w:sz w:val="21"/>
                <w:szCs w:val="21"/>
              </w:rPr>
              <w:t>CKUB</w:t>
            </w:r>
          </w:p>
        </w:tc>
      </w:tr>
      <w:tr w:rsidR="00E0580A" w:rsidRPr="00BC0BE5" w:rsidTr="00051D1E">
        <w:trPr>
          <w:trHeight w:val="910"/>
          <w:jc w:val="center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E0580A" w:rsidRPr="00CE26D2" w:rsidRDefault="00E0580A" w:rsidP="009729DC">
            <w:pPr>
              <w:jc w:val="center"/>
              <w:rPr>
                <w:rFonts w:ascii="Verdana" w:hAnsi="Verdana"/>
                <w:b/>
              </w:rPr>
            </w:pPr>
            <w:r w:rsidRPr="00CE26D2">
              <w:rPr>
                <w:rFonts w:ascii="Verdana" w:hAnsi="Verdana"/>
                <w:b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0580A" w:rsidRPr="00BC0BE5" w:rsidRDefault="00E0580A" w:rsidP="009729D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Design</w:t>
            </w:r>
          </w:p>
          <w:p w:rsidR="00E0580A" w:rsidRDefault="00E0580A" w:rsidP="009729DC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 </w:t>
            </w:r>
          </w:p>
          <w:p w:rsidR="00E0580A" w:rsidRPr="00BC0BE5" w:rsidRDefault="00E0580A" w:rsidP="009729DC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    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i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>)   Electrical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</w:tcPr>
          <w:p w:rsidR="00E0580A" w:rsidRDefault="00E0580A" w:rsidP="009729DC">
            <w:pPr>
              <w:rPr>
                <w:rFonts w:ascii="Verdana" w:hAnsi="Verdana"/>
                <w:sz w:val="21"/>
                <w:szCs w:val="21"/>
              </w:rPr>
            </w:pPr>
          </w:p>
          <w:p w:rsidR="00E0580A" w:rsidRDefault="00E0580A" w:rsidP="009729DC">
            <w:pPr>
              <w:rPr>
                <w:rFonts w:ascii="Verdana" w:hAnsi="Verdana"/>
                <w:sz w:val="21"/>
                <w:szCs w:val="21"/>
              </w:rPr>
            </w:pPr>
          </w:p>
          <w:p w:rsidR="00E0580A" w:rsidRDefault="00E0580A" w:rsidP="009729DC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The electricity Act 1990 &amp; Regulation Act 1994, Malaysian Standard &amp; Authority Guideline.,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Suruhanjaya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Tenaga</w:t>
            </w:r>
            <w:proofErr w:type="spellEnd"/>
          </w:p>
          <w:p w:rsidR="00E0580A" w:rsidRDefault="00E0580A" w:rsidP="009729DC">
            <w:pPr>
              <w:rPr>
                <w:rFonts w:ascii="Verdana" w:hAnsi="Verdana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sz w:val="21"/>
                <w:szCs w:val="21"/>
              </w:rPr>
              <w:lastRenderedPageBreak/>
              <w:t>Akta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Sinaran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304</w:t>
            </w:r>
          </w:p>
          <w:p w:rsidR="00E0580A" w:rsidRDefault="00E0580A" w:rsidP="009729DC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Uniform Building By Laws</w:t>
            </w:r>
          </w:p>
          <w:p w:rsidR="00E0580A" w:rsidRPr="00051D1E" w:rsidRDefault="00E0580A" w:rsidP="009729DC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OSHA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80A" w:rsidRPr="00BC0BE5" w:rsidRDefault="00E0580A" w:rsidP="009729D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E0580A" w:rsidRDefault="00E0580A" w:rsidP="009729DC">
            <w:pPr>
              <w:rPr>
                <w:rFonts w:ascii="Verdana" w:hAnsi="Verdana"/>
                <w:sz w:val="21"/>
                <w:szCs w:val="21"/>
              </w:rPr>
            </w:pPr>
          </w:p>
          <w:p w:rsidR="00E0580A" w:rsidRDefault="00E0580A" w:rsidP="009729DC">
            <w:pPr>
              <w:rPr>
                <w:rFonts w:ascii="Verdana" w:hAnsi="Verdana"/>
                <w:sz w:val="21"/>
                <w:szCs w:val="21"/>
              </w:rPr>
            </w:pPr>
          </w:p>
          <w:p w:rsidR="00E0580A" w:rsidRPr="00BC0BE5" w:rsidRDefault="00E0580A" w:rsidP="009729DC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1"/>
                <w:szCs w:val="21"/>
              </w:rPr>
              <w:t>All design works shall comply with requirement, guidelines and design standard.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51D1E" w:rsidRDefault="00051D1E" w:rsidP="00051D1E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051D1E" w:rsidRDefault="00051D1E" w:rsidP="00051D1E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E0580A" w:rsidRPr="00BC0BE5" w:rsidRDefault="00E0580A" w:rsidP="00051D1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HODT </w:t>
            </w:r>
            <w:r w:rsidRPr="00501794">
              <w:rPr>
                <w:rFonts w:ascii="Verdana" w:hAnsi="Verdana"/>
                <w:sz w:val="21"/>
                <w:szCs w:val="21"/>
              </w:rPr>
              <w:t>CK</w:t>
            </w:r>
            <w:r>
              <w:rPr>
                <w:rFonts w:ascii="Verdana" w:hAnsi="Verdana"/>
                <w:sz w:val="21"/>
                <w:szCs w:val="21"/>
              </w:rPr>
              <w:t>E</w:t>
            </w:r>
          </w:p>
        </w:tc>
      </w:tr>
      <w:tr w:rsidR="00E0580A" w:rsidRPr="00BC0BE5" w:rsidTr="00051D1E">
        <w:trPr>
          <w:trHeight w:val="2470"/>
          <w:jc w:val="center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E0580A" w:rsidRPr="00BC0BE5" w:rsidRDefault="00E0580A" w:rsidP="009729DC">
            <w:pPr>
              <w:jc w:val="center"/>
              <w:rPr>
                <w:rFonts w:ascii="Verdana" w:hAnsi="Verdana"/>
                <w:b/>
                <w:sz w:val="28"/>
              </w:rPr>
            </w:pPr>
            <w:r w:rsidRPr="00BC0BE5">
              <w:rPr>
                <w:rFonts w:ascii="Verdana" w:hAnsi="Verdana"/>
                <w:b/>
              </w:rPr>
              <w:lastRenderedPageBreak/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580A" w:rsidRPr="00BC0BE5" w:rsidRDefault="00E0580A" w:rsidP="009729D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Construction Works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E0580A" w:rsidRDefault="00E0580A" w:rsidP="009729DC">
            <w:pPr>
              <w:rPr>
                <w:rFonts w:ascii="Verdana" w:hAnsi="Verdana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sz w:val="21"/>
                <w:szCs w:val="21"/>
              </w:rPr>
              <w:t>Spesifikasi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JKR, The electricity Act 1990 &amp; Regulation Act 1994, Malaysian Standard &amp; Authority Guideline.,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Suruhanjaya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Tenaga</w:t>
            </w:r>
            <w:proofErr w:type="spellEnd"/>
          </w:p>
          <w:p w:rsidR="00E0580A" w:rsidRDefault="00E0580A" w:rsidP="009729DC">
            <w:pPr>
              <w:rPr>
                <w:rFonts w:ascii="Verdana" w:hAnsi="Verdana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sz w:val="21"/>
                <w:szCs w:val="21"/>
              </w:rPr>
              <w:t>Akta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Sinaran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304</w:t>
            </w:r>
          </w:p>
          <w:p w:rsidR="00E0580A" w:rsidRDefault="00E0580A" w:rsidP="009729DC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Uniform Building By Laws</w:t>
            </w:r>
          </w:p>
          <w:p w:rsidR="00E0580A" w:rsidRPr="00051D1E" w:rsidRDefault="00E0580A" w:rsidP="009729DC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OSHA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580A" w:rsidRPr="00BC0BE5" w:rsidRDefault="00E0580A" w:rsidP="009729D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0580A" w:rsidRPr="00BC0BE5" w:rsidRDefault="00E0580A" w:rsidP="009729DC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1"/>
                <w:szCs w:val="21"/>
              </w:rPr>
              <w:t>All construction works shall comply with requirement, guidelines and JKR standard.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E0580A" w:rsidRPr="00BC0BE5" w:rsidRDefault="00E0580A" w:rsidP="00051D1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Construction Management Team</w:t>
            </w:r>
          </w:p>
        </w:tc>
      </w:tr>
      <w:tr w:rsidR="00E0580A" w:rsidRPr="00BC0BE5" w:rsidTr="00051D1E">
        <w:trPr>
          <w:trHeight w:val="1126"/>
          <w:jc w:val="center"/>
        </w:trPr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0580A" w:rsidRPr="00BC0BE5" w:rsidRDefault="00E0580A" w:rsidP="009729D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</w:rPr>
              <w:t>5</w:t>
            </w:r>
          </w:p>
        </w:tc>
        <w:tc>
          <w:tcPr>
            <w:tcW w:w="3173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580A" w:rsidRPr="00BC0BE5" w:rsidRDefault="00E0580A" w:rsidP="009729D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Handover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0580A" w:rsidRDefault="00E0580A" w:rsidP="009729DC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SPB</w:t>
            </w:r>
            <w:r w:rsidRPr="00412BB3">
              <w:rPr>
                <w:rFonts w:ascii="Verdana" w:hAnsi="Verdana"/>
                <w:sz w:val="21"/>
                <w:szCs w:val="21"/>
              </w:rPr>
              <w:t xml:space="preserve"> JKR</w:t>
            </w:r>
            <w:r>
              <w:rPr>
                <w:rFonts w:ascii="Verdana" w:hAnsi="Verdana"/>
                <w:sz w:val="21"/>
                <w:szCs w:val="21"/>
              </w:rPr>
              <w:t>, Authority Guideline, Acceptance Criteria JKR</w:t>
            </w:r>
          </w:p>
          <w:p w:rsidR="00E0580A" w:rsidRPr="00655593" w:rsidRDefault="00E0580A" w:rsidP="009729DC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0580A" w:rsidRPr="00655593" w:rsidRDefault="00E0580A" w:rsidP="009729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</w:tcPr>
          <w:p w:rsidR="00E0580A" w:rsidRPr="00655593" w:rsidRDefault="00E0580A" w:rsidP="009729DC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All handover works shall comply with requirement, guidelines and JKR standard.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E0580A" w:rsidRPr="00655593" w:rsidRDefault="00E0580A" w:rsidP="00051D1E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</w:rPr>
              <w:t>Construction Management Team</w:t>
            </w:r>
          </w:p>
        </w:tc>
      </w:tr>
    </w:tbl>
    <w:p w:rsidR="00E0580A" w:rsidRPr="00686AFF" w:rsidRDefault="00E0580A" w:rsidP="00E0580A">
      <w:pPr>
        <w:rPr>
          <w:rFonts w:ascii="Verdana" w:hAnsi="Verdana"/>
        </w:rPr>
      </w:pPr>
    </w:p>
    <w:p w:rsidR="00E0580A" w:rsidRPr="00686AFF" w:rsidRDefault="00E0580A" w:rsidP="00E0580A">
      <w:pPr>
        <w:rPr>
          <w:rFonts w:ascii="Verdana" w:hAnsi="Verdana" w:cs="Tahoma"/>
          <w:b/>
        </w:rPr>
      </w:pPr>
      <w:r w:rsidRPr="00686AFF">
        <w:rPr>
          <w:rFonts w:ascii="Verdana" w:hAnsi="Verdana" w:cs="Tahoma"/>
          <w:b/>
        </w:rPr>
        <w:t>Standards include:</w:t>
      </w:r>
    </w:p>
    <w:p w:rsidR="00E0580A" w:rsidRDefault="00E0580A" w:rsidP="00E0580A">
      <w:pPr>
        <w:numPr>
          <w:ilvl w:val="0"/>
          <w:numId w:val="10"/>
        </w:numPr>
        <w:jc w:val="both"/>
        <w:rPr>
          <w:rFonts w:ascii="Verdana" w:hAnsi="Verdana" w:cs="Tahoma"/>
        </w:rPr>
      </w:pPr>
      <w:r w:rsidRPr="00686AFF">
        <w:rPr>
          <w:rFonts w:ascii="Verdana" w:hAnsi="Verdana" w:cs="Tahoma"/>
        </w:rPr>
        <w:t>Australian Standards or ISO;</w:t>
      </w:r>
      <w:r>
        <w:rPr>
          <w:rFonts w:ascii="Verdana" w:hAnsi="Verdana" w:cs="Tahoma"/>
        </w:rPr>
        <w:t xml:space="preserve"> Organisational standards;</w:t>
      </w:r>
    </w:p>
    <w:p w:rsidR="00E0580A" w:rsidRDefault="00E0580A" w:rsidP="00E0580A">
      <w:pPr>
        <w:numPr>
          <w:ilvl w:val="0"/>
          <w:numId w:val="10"/>
        </w:num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Malaysian</w:t>
      </w:r>
      <w:r w:rsidRPr="00686AFF">
        <w:rPr>
          <w:rFonts w:ascii="Verdana" w:hAnsi="Verdana" w:cs="Tahoma"/>
        </w:rPr>
        <w:t xml:space="preserve">, State and local government compliance related to environment, workplace safety, </w:t>
      </w:r>
      <w:r>
        <w:rPr>
          <w:rFonts w:ascii="Verdana" w:hAnsi="Verdana" w:cs="Tahoma"/>
        </w:rPr>
        <w:t>heritage, noise, traffic, and waste.</w:t>
      </w:r>
    </w:p>
    <w:p w:rsidR="00491983" w:rsidRDefault="00491983" w:rsidP="00FA207F">
      <w:pPr>
        <w:rPr>
          <w:rFonts w:ascii="Verdana" w:hAnsi="Verdana" w:cs="Tahoma"/>
          <w:b/>
        </w:rPr>
      </w:pPr>
    </w:p>
    <w:sectPr w:rsidR="00491983" w:rsidSect="00BC7359">
      <w:footerReference w:type="default" r:id="rId7"/>
      <w:headerReference w:type="first" r:id="rId8"/>
      <w:footerReference w:type="first" r:id="rId9"/>
      <w:pgSz w:w="16840" w:h="11907" w:orient="landscape" w:code="9"/>
      <w:pgMar w:top="899" w:right="1134" w:bottom="1258" w:left="1134" w:header="709" w:footer="709" w:gutter="0"/>
      <w:paperSrc w:first="15" w:other="15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9DC" w:rsidRDefault="009729DC">
      <w:r>
        <w:separator/>
      </w:r>
    </w:p>
  </w:endnote>
  <w:endnote w:type="continuationSeparator" w:id="0">
    <w:p w:rsidR="009729DC" w:rsidRDefault="00972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83" w:rsidRDefault="0049198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1D1E">
      <w:rPr>
        <w:rStyle w:val="PageNumber"/>
        <w:noProof/>
      </w:rPr>
      <w:t>2</w:t>
    </w:r>
    <w:r>
      <w:rPr>
        <w:rStyle w:val="PageNumber"/>
      </w:rPr>
      <w:fldChar w:fldCharType="end"/>
    </w:r>
  </w:p>
  <w:p w:rsidR="00491983" w:rsidRDefault="00491983" w:rsidP="00403A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83" w:rsidRPr="00DE74FC" w:rsidRDefault="00491983" w:rsidP="006E685E">
    <w:pPr>
      <w:jc w:val="center"/>
      <w:rPr>
        <w:b/>
        <w:sz w:val="16"/>
        <w:szCs w:val="16"/>
        <w:u w:val="single"/>
      </w:rPr>
    </w:pPr>
  </w:p>
  <w:p w:rsidR="00491983" w:rsidRPr="00491983" w:rsidRDefault="00387DB3" w:rsidP="00051D1E">
    <w:pPr>
      <w:pStyle w:val="Footer"/>
      <w:pBdr>
        <w:top w:val="single" w:sz="4" w:space="1" w:color="auto"/>
      </w:pBdr>
      <w:tabs>
        <w:tab w:val="clear" w:pos="8306"/>
        <w:tab w:val="right" w:pos="14280"/>
      </w:tabs>
      <w:ind w:right="52"/>
      <w:rPr>
        <w:rFonts w:ascii="Arial" w:hAnsi="Arial" w:cs="Arial"/>
        <w:sz w:val="20"/>
      </w:rPr>
    </w:pPr>
    <w:r w:rsidRPr="004A1A0D"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24pt">
          <v:imagedata r:id="rId1" o:title="logo prokom2"/>
        </v:shape>
      </w:pict>
    </w:r>
    <w:r w:rsidR="00491983" w:rsidRPr="00A40F7A">
      <w:rPr>
        <w:rFonts w:ascii="Arial" w:hAnsi="Arial" w:cs="Arial"/>
        <w:sz w:val="20"/>
      </w:rPr>
      <w:tab/>
    </w:r>
    <w:r w:rsidR="00491983" w:rsidRPr="00A40F7A">
      <w:rPr>
        <w:rFonts w:ascii="Arial" w:hAnsi="Arial" w:cs="Arial"/>
        <w:sz w:val="20"/>
      </w:rPr>
      <w:tab/>
    </w:r>
    <w:r w:rsidR="00491983">
      <w:rPr>
        <w:rFonts w:ascii="Arial" w:hAnsi="Arial" w:cs="Arial"/>
        <w:sz w:val="18"/>
        <w:szCs w:val="18"/>
      </w:rPr>
      <w:t>JKR.PMMM.36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9DC" w:rsidRDefault="009729DC">
      <w:r>
        <w:separator/>
      </w:r>
    </w:p>
  </w:footnote>
  <w:footnote w:type="continuationSeparator" w:id="0">
    <w:p w:rsidR="009729DC" w:rsidRDefault="00972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220" w:type="dxa"/>
      <w:jc w:val="center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8460"/>
      <w:gridCol w:w="1800"/>
      <w:gridCol w:w="2340"/>
    </w:tblGrid>
    <w:tr w:rsidR="00051D1E" w:rsidRPr="00051D1E" w:rsidTr="00051D1E">
      <w:tblPrEx>
        <w:tblCellMar>
          <w:top w:w="0" w:type="dxa"/>
          <w:bottom w:w="0" w:type="dxa"/>
        </w:tblCellMar>
      </w:tblPrEx>
      <w:trPr>
        <w:cantSplit/>
        <w:trHeight w:val="243"/>
        <w:jc w:val="center"/>
      </w:trPr>
      <w:tc>
        <w:tcPr>
          <w:tcW w:w="1422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051D1E" w:rsidRPr="00051D1E" w:rsidRDefault="00051D1E" w:rsidP="00051D1E">
          <w:pPr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CKE.GP.12.05.(00).2014</w:t>
          </w:r>
        </w:p>
      </w:tc>
    </w:tr>
    <w:tr w:rsidR="00491983" w:rsidRPr="00A40F7A" w:rsidTr="00051D1E">
      <w:tblPrEx>
        <w:tblCellMar>
          <w:top w:w="0" w:type="dxa"/>
          <w:bottom w:w="0" w:type="dxa"/>
        </w:tblCellMar>
      </w:tblPrEx>
      <w:trPr>
        <w:cantSplit/>
        <w:trHeight w:val="780"/>
        <w:jc w:val="center"/>
      </w:trPr>
      <w:tc>
        <w:tcPr>
          <w:tcW w:w="1620" w:type="dxa"/>
          <w:vMerge w:val="restart"/>
          <w:vAlign w:val="center"/>
        </w:tcPr>
        <w:p w:rsidR="00491983" w:rsidRPr="002508FA" w:rsidRDefault="00491983" w:rsidP="00077771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pt;margin-top:12pt;width:63pt;height:37.5pt;z-index:251657728;mso-position-horizontal-relative:text;mso-position-vertical-relative:text">
                <v:imagedata r:id="rId1" o:title="logo_JKR"/>
                <w10:wrap type="square" side="right"/>
              </v:shape>
            </w:pict>
          </w:r>
        </w:p>
      </w:tc>
      <w:tc>
        <w:tcPr>
          <w:tcW w:w="8460" w:type="dxa"/>
          <w:tcBorders>
            <w:bottom w:val="nil"/>
          </w:tcBorders>
          <w:vAlign w:val="center"/>
        </w:tcPr>
        <w:p w:rsidR="00491983" w:rsidRPr="00DC35D1" w:rsidRDefault="005C6E73" w:rsidP="00077771">
          <w:pPr>
            <w:pStyle w:val="Heading1"/>
            <w:rPr>
              <w:rFonts w:cs="Arial"/>
              <w:bCs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PENGURUSAN PROJEK</w:t>
          </w:r>
        </w:p>
      </w:tc>
      <w:tc>
        <w:tcPr>
          <w:tcW w:w="1800" w:type="dxa"/>
          <w:vMerge w:val="restart"/>
          <w:tcBorders>
            <w:right w:val="nil"/>
          </w:tcBorders>
        </w:tcPr>
        <w:p w:rsidR="00491983" w:rsidRPr="00A40F7A" w:rsidRDefault="00491983" w:rsidP="00077771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491983" w:rsidRPr="00A40F7A" w:rsidRDefault="00491983" w:rsidP="0007777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Reference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491983" w:rsidRPr="00A40F7A" w:rsidRDefault="00491983" w:rsidP="0007777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Page No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491983" w:rsidRPr="00A40F7A" w:rsidRDefault="00491983" w:rsidP="0007777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Issue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491983" w:rsidRPr="00A40F7A" w:rsidRDefault="00491983" w:rsidP="0007777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Revision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491983" w:rsidRPr="00A40F7A" w:rsidRDefault="00491983" w:rsidP="00077771">
          <w:pPr>
            <w:tabs>
              <w:tab w:val="right" w:pos="1560"/>
            </w:tabs>
            <w:spacing w:after="58"/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Date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</w:tc>
      <w:tc>
        <w:tcPr>
          <w:tcW w:w="2340" w:type="dxa"/>
          <w:vMerge w:val="restart"/>
          <w:tcBorders>
            <w:left w:val="nil"/>
          </w:tcBorders>
        </w:tcPr>
        <w:p w:rsidR="00491983" w:rsidRPr="00A40F7A" w:rsidRDefault="00491983" w:rsidP="00077771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491983" w:rsidRPr="00A40F7A" w:rsidRDefault="00491983" w:rsidP="0007777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JKR.</w:t>
          </w:r>
          <w:r>
            <w:rPr>
              <w:rFonts w:ascii="Arial" w:hAnsi="Arial" w:cs="Arial"/>
              <w:sz w:val="20"/>
            </w:rPr>
            <w:t>PMMM.36</w:t>
          </w:r>
        </w:p>
        <w:p w:rsidR="00491983" w:rsidRPr="00A40F7A" w:rsidRDefault="00491983" w:rsidP="0007777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fldChar w:fldCharType="begin"/>
          </w:r>
          <w:r w:rsidRPr="00A40F7A">
            <w:rPr>
              <w:rFonts w:ascii="Arial" w:hAnsi="Arial" w:cs="Arial"/>
              <w:sz w:val="20"/>
            </w:rPr>
            <w:instrText xml:space="preserve">PAGE </w:instrText>
          </w:r>
          <w:r w:rsidRPr="00A40F7A">
            <w:rPr>
              <w:rFonts w:ascii="Arial" w:hAnsi="Arial" w:cs="Arial"/>
              <w:sz w:val="20"/>
            </w:rPr>
            <w:fldChar w:fldCharType="separate"/>
          </w:r>
          <w:r w:rsidR="00051D1E">
            <w:rPr>
              <w:rFonts w:ascii="Arial" w:hAnsi="Arial" w:cs="Arial"/>
              <w:noProof/>
              <w:sz w:val="20"/>
            </w:rPr>
            <w:t>1</w:t>
          </w:r>
          <w:r w:rsidRPr="00A40F7A">
            <w:rPr>
              <w:rFonts w:ascii="Arial" w:hAnsi="Arial" w:cs="Arial"/>
              <w:sz w:val="20"/>
            </w:rPr>
            <w:fldChar w:fldCharType="end"/>
          </w:r>
        </w:p>
        <w:p w:rsidR="00491983" w:rsidRPr="00A40F7A" w:rsidRDefault="00491983" w:rsidP="0007777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1</w:t>
          </w:r>
        </w:p>
        <w:p w:rsidR="00491983" w:rsidRPr="00A40F7A" w:rsidRDefault="00491983" w:rsidP="0007777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0</w:t>
          </w:r>
        </w:p>
        <w:p w:rsidR="00491983" w:rsidRPr="00A40F7A" w:rsidRDefault="00387DB3" w:rsidP="00077771">
          <w:pPr>
            <w:spacing w:after="5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06.05.2008</w:t>
          </w:r>
        </w:p>
      </w:tc>
    </w:tr>
    <w:tr w:rsidR="00491983" w:rsidTr="00051D1E">
      <w:tblPrEx>
        <w:tblCellMar>
          <w:top w:w="0" w:type="dxa"/>
          <w:bottom w:w="0" w:type="dxa"/>
        </w:tblCellMar>
      </w:tblPrEx>
      <w:trPr>
        <w:cantSplit/>
        <w:trHeight w:val="552"/>
        <w:jc w:val="center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491983" w:rsidRDefault="00491983" w:rsidP="00077771">
          <w:pPr>
            <w:spacing w:line="120" w:lineRule="exact"/>
          </w:pPr>
        </w:p>
      </w:tc>
      <w:tc>
        <w:tcPr>
          <w:tcW w:w="8460" w:type="dxa"/>
          <w:tcBorders>
            <w:top w:val="nil"/>
            <w:bottom w:val="single" w:sz="12" w:space="0" w:color="000000"/>
          </w:tcBorders>
          <w:vAlign w:val="center"/>
        </w:tcPr>
        <w:p w:rsidR="00491983" w:rsidRPr="00DC35D1" w:rsidRDefault="005C6E73" w:rsidP="00077771">
          <w:pPr>
            <w:jc w:val="center"/>
            <w:rPr>
              <w:rFonts w:ascii="Arial" w:hAnsi="Arial" w:cs="Arial"/>
              <w:b/>
              <w:bCs/>
              <w:szCs w:val="24"/>
              <w:lang w:val="en-GB"/>
            </w:rPr>
          </w:pPr>
          <w:proofErr w:type="spellStart"/>
          <w:r>
            <w:rPr>
              <w:rFonts w:ascii="Arial" w:hAnsi="Arial" w:cs="Arial"/>
              <w:b/>
              <w:bCs/>
              <w:szCs w:val="24"/>
              <w:lang w:val="en-GB"/>
            </w:rPr>
            <w:t>Jadual</w:t>
          </w:r>
          <w:proofErr w:type="spellEnd"/>
          <w:r>
            <w:rPr>
              <w:rFonts w:ascii="Arial" w:hAnsi="Arial" w:cs="Arial"/>
              <w:b/>
              <w:bCs/>
              <w:szCs w:val="2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zCs w:val="24"/>
              <w:lang w:val="en-GB"/>
            </w:rPr>
            <w:t>Pengesanan</w:t>
          </w:r>
          <w:proofErr w:type="spellEnd"/>
          <w:r>
            <w:rPr>
              <w:rFonts w:ascii="Arial" w:hAnsi="Arial" w:cs="Arial"/>
              <w:b/>
              <w:bCs/>
              <w:szCs w:val="2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zCs w:val="24"/>
              <w:lang w:val="en-GB"/>
            </w:rPr>
            <w:t>Kualiti</w:t>
          </w:r>
          <w:proofErr w:type="spellEnd"/>
        </w:p>
      </w:tc>
      <w:tc>
        <w:tcPr>
          <w:tcW w:w="1800" w:type="dxa"/>
          <w:vMerge/>
          <w:tcBorders>
            <w:bottom w:val="single" w:sz="12" w:space="0" w:color="000000"/>
            <w:right w:val="nil"/>
          </w:tcBorders>
        </w:tcPr>
        <w:p w:rsidR="00491983" w:rsidRDefault="00491983" w:rsidP="00077771">
          <w:pPr>
            <w:spacing w:line="120" w:lineRule="exact"/>
          </w:pPr>
        </w:p>
      </w:tc>
      <w:tc>
        <w:tcPr>
          <w:tcW w:w="2340" w:type="dxa"/>
          <w:vMerge/>
          <w:tcBorders>
            <w:left w:val="nil"/>
            <w:bottom w:val="single" w:sz="12" w:space="0" w:color="000000"/>
          </w:tcBorders>
        </w:tcPr>
        <w:p w:rsidR="00491983" w:rsidRDefault="00491983" w:rsidP="00077771">
          <w:pPr>
            <w:spacing w:line="120" w:lineRule="exact"/>
          </w:pPr>
        </w:p>
      </w:tc>
    </w:tr>
  </w:tbl>
  <w:p w:rsidR="00491983" w:rsidRDefault="00491983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90049"/>
    <w:multiLevelType w:val="hybridMultilevel"/>
    <w:tmpl w:val="57968E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90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34D05E9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4">
    <w:nsid w:val="42737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4CAD5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6">
    <w:nsid w:val="7013683D"/>
    <w:multiLevelType w:val="hybridMultilevel"/>
    <w:tmpl w:val="959AD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7E3777"/>
    <w:multiLevelType w:val="hybridMultilevel"/>
    <w:tmpl w:val="0BAE7A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E26932"/>
    <w:multiLevelType w:val="hybridMultilevel"/>
    <w:tmpl w:val="2DD4A7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  <w:lvlOverride w:ilv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359"/>
    <w:rsid w:val="00051D1E"/>
    <w:rsid w:val="00077771"/>
    <w:rsid w:val="00111351"/>
    <w:rsid w:val="001B09E7"/>
    <w:rsid w:val="001E60CF"/>
    <w:rsid w:val="0024584F"/>
    <w:rsid w:val="0031008E"/>
    <w:rsid w:val="0033181E"/>
    <w:rsid w:val="00387DB3"/>
    <w:rsid w:val="00403ADE"/>
    <w:rsid w:val="0041267A"/>
    <w:rsid w:val="00491983"/>
    <w:rsid w:val="00494298"/>
    <w:rsid w:val="004A3BB5"/>
    <w:rsid w:val="00532000"/>
    <w:rsid w:val="005C6E73"/>
    <w:rsid w:val="005F3692"/>
    <w:rsid w:val="00652A78"/>
    <w:rsid w:val="00683BB7"/>
    <w:rsid w:val="006B603A"/>
    <w:rsid w:val="006E685E"/>
    <w:rsid w:val="00750E47"/>
    <w:rsid w:val="007722F8"/>
    <w:rsid w:val="00825707"/>
    <w:rsid w:val="0084440C"/>
    <w:rsid w:val="00870DF6"/>
    <w:rsid w:val="00876B07"/>
    <w:rsid w:val="009729DC"/>
    <w:rsid w:val="0099283A"/>
    <w:rsid w:val="00A076AA"/>
    <w:rsid w:val="00A13B47"/>
    <w:rsid w:val="00B23484"/>
    <w:rsid w:val="00B35DAD"/>
    <w:rsid w:val="00B67788"/>
    <w:rsid w:val="00BC6A2A"/>
    <w:rsid w:val="00BC7359"/>
    <w:rsid w:val="00BF197E"/>
    <w:rsid w:val="00D92E12"/>
    <w:rsid w:val="00DC35D1"/>
    <w:rsid w:val="00DE60E6"/>
    <w:rsid w:val="00E0580A"/>
    <w:rsid w:val="00E23599"/>
    <w:rsid w:val="00FA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59"/>
    <w:pPr>
      <w:widowControl w:val="0"/>
      <w:overflowPunct w:val="0"/>
      <w:autoSpaceDE w:val="0"/>
      <w:autoSpaceDN w:val="0"/>
      <w:adjustRightInd w:val="0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BC7359"/>
    <w:pPr>
      <w:keepNext/>
      <w:jc w:val="center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rsid w:val="007722F8"/>
    <w:pPr>
      <w:keepNext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7722F8"/>
    <w:pPr>
      <w:keepNext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7722F8"/>
    <w:pPr>
      <w:keepNext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7722F8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7722F8"/>
    <w:pPr>
      <w:keepNext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52A78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722F8"/>
    <w:pPr>
      <w:spacing w:before="120" w:after="120"/>
    </w:pPr>
    <w:rPr>
      <w:spacing w:val="-5"/>
      <w:szCs w:val="24"/>
    </w:rPr>
  </w:style>
  <w:style w:type="paragraph" w:styleId="Header">
    <w:name w:val="header"/>
    <w:basedOn w:val="Normal"/>
    <w:rsid w:val="007722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22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22F8"/>
  </w:style>
  <w:style w:type="paragraph" w:styleId="BodyTextIndent">
    <w:name w:val="Body Text Indent"/>
    <w:basedOn w:val="Normal"/>
    <w:rsid w:val="007722F8"/>
    <w:pPr>
      <w:jc w:val="both"/>
    </w:pPr>
    <w:rPr>
      <w:szCs w:val="24"/>
    </w:rPr>
  </w:style>
  <w:style w:type="paragraph" w:styleId="BodyText2">
    <w:name w:val="Body Text 2"/>
    <w:basedOn w:val="Normal"/>
    <w:rsid w:val="007722F8"/>
    <w:pPr>
      <w:jc w:val="both"/>
    </w:pPr>
    <w:rPr>
      <w:sz w:val="22"/>
      <w:szCs w:val="22"/>
    </w:rPr>
  </w:style>
  <w:style w:type="paragraph" w:styleId="BalloonText">
    <w:name w:val="Balloon Text"/>
    <w:basedOn w:val="Normal"/>
    <w:semiHidden/>
    <w:rsid w:val="007722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5D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4A3BB5"/>
    <w:pPr>
      <w:spacing w:after="120" w:line="480" w:lineRule="auto"/>
      <w:ind w:left="283"/>
    </w:pPr>
  </w:style>
  <w:style w:type="paragraph" w:customStyle="1" w:styleId="Bullet7">
    <w:name w:val="Bullet 7"/>
    <w:basedOn w:val="Header"/>
    <w:rsid w:val="004A3BB5"/>
    <w:pPr>
      <w:tabs>
        <w:tab w:val="clear" w:pos="4153"/>
        <w:tab w:val="clear" w:pos="8306"/>
        <w:tab w:val="center" w:pos="284"/>
        <w:tab w:val="center" w:pos="1134"/>
        <w:tab w:val="right" w:pos="9027"/>
        <w:tab w:val="right" w:pos="14601"/>
      </w:tabs>
      <w:autoSpaceDE/>
      <w:autoSpaceDN/>
      <w:ind w:right="210"/>
    </w:pPr>
    <w:rPr>
      <w:szCs w:val="24"/>
      <w:lang w:eastAsia="en-AU"/>
    </w:rPr>
  </w:style>
  <w:style w:type="paragraph" w:customStyle="1" w:styleId="BUllet4">
    <w:name w:val="BUllet 4"/>
    <w:basedOn w:val="Normal"/>
    <w:rsid w:val="004A3BB5"/>
    <w:pPr>
      <w:tabs>
        <w:tab w:val="left" w:pos="1701"/>
        <w:tab w:val="left" w:pos="4820"/>
        <w:tab w:val="left" w:pos="5245"/>
        <w:tab w:val="left" w:pos="6096"/>
        <w:tab w:val="right" w:pos="8789"/>
      </w:tabs>
      <w:autoSpaceDE/>
      <w:autoSpaceDN/>
      <w:snapToGrid w:val="0"/>
      <w:spacing w:after="80"/>
      <w:ind w:right="11"/>
      <w:jc w:val="both"/>
    </w:pPr>
    <w:rPr>
      <w:lang w:val="en-GB"/>
    </w:rPr>
  </w:style>
  <w:style w:type="paragraph" w:customStyle="1" w:styleId="TaskHeading">
    <w:name w:val="Task Heading"/>
    <w:basedOn w:val="Normal"/>
    <w:rsid w:val="00652A78"/>
    <w:pPr>
      <w:widowControl/>
      <w:tabs>
        <w:tab w:val="left" w:pos="284"/>
        <w:tab w:val="left" w:pos="709"/>
        <w:tab w:val="left" w:pos="1701"/>
        <w:tab w:val="left" w:pos="2268"/>
        <w:tab w:val="left" w:pos="2835"/>
        <w:tab w:val="left" w:pos="7655"/>
      </w:tabs>
      <w:overflowPunct/>
      <w:autoSpaceDE/>
      <w:autoSpaceDN/>
      <w:adjustRightInd/>
      <w:spacing w:before="120"/>
    </w:pPr>
    <w:rPr>
      <w:rFonts w:ascii="Arial" w:hAnsi="Arial"/>
      <w:b/>
      <w:lang w:val="en-GB"/>
    </w:rPr>
  </w:style>
  <w:style w:type="character" w:styleId="Hyperlink">
    <w:name w:val="Hyperlink"/>
    <w:rsid w:val="001E60CF"/>
    <w:rPr>
      <w:color w:val="0000FF"/>
      <w:u w:val="single"/>
    </w:rPr>
  </w:style>
  <w:style w:type="character" w:styleId="FollowedHyperlink">
    <w:name w:val="FollowedHyperlink"/>
    <w:rsid w:val="001E60C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Franklin%20&amp;%20Ass\Desktop\Word%20Do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Doc1</Template>
  <TotalTime>5</TotalTime>
  <Pages>2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RESPONSIBILITY ASSIGNMENT</vt:lpstr>
    </vt:vector>
  </TitlesOfParts>
  <Company>BPM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RESPONSIBILITY ASSIGNMENT</dc:title>
  <dc:creator>Brian Franklin &amp; Ass</dc:creator>
  <cp:lastModifiedBy>DAEVIANNA</cp:lastModifiedBy>
  <cp:revision>2</cp:revision>
  <cp:lastPrinted>2007-04-12T02:56:00Z</cp:lastPrinted>
  <dcterms:created xsi:type="dcterms:W3CDTF">2014-04-20T07:51:00Z</dcterms:created>
  <dcterms:modified xsi:type="dcterms:W3CDTF">2014-04-20T07:51:00Z</dcterms:modified>
</cp:coreProperties>
</file>