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C319C" w14:textId="77777777" w:rsidR="00BF1FD3" w:rsidRPr="002D1336" w:rsidRDefault="001D0C82" w:rsidP="009A1642">
      <w:pPr>
        <w:spacing w:after="0" w:line="259" w:lineRule="auto"/>
        <w:ind w:left="0" w:firstLine="0"/>
        <w:jc w:val="center"/>
        <w:rPr>
          <w:rFonts w:ascii="Arial" w:hAnsi="Arial" w:cs="Arial"/>
          <w:color w:val="auto"/>
        </w:rPr>
      </w:pPr>
      <w:r w:rsidRPr="002D1336">
        <w:rPr>
          <w:rFonts w:ascii="Arial" w:eastAsia="Cambria" w:hAnsi="Arial" w:cs="Arial"/>
          <w:b/>
          <w:color w:val="auto"/>
        </w:rPr>
        <w:t>SENARAI KANDUNGAN</w:t>
      </w:r>
    </w:p>
    <w:p w14:paraId="1667EF89" w14:textId="77777777" w:rsidR="001D0C82" w:rsidRPr="002D1336" w:rsidRDefault="001D0C82">
      <w:pPr>
        <w:spacing w:after="0" w:line="259" w:lineRule="auto"/>
        <w:ind w:left="0" w:firstLine="0"/>
        <w:jc w:val="left"/>
        <w:rPr>
          <w:rFonts w:ascii="Arial" w:eastAsia="Cambria" w:hAnsi="Arial" w:cs="Arial"/>
          <w:b/>
          <w:color w:val="auto"/>
        </w:rPr>
      </w:pPr>
    </w:p>
    <w:p w14:paraId="2C5D27A6" w14:textId="77777777" w:rsidR="00BF1FD3" w:rsidRPr="002D1336" w:rsidRDefault="001D0C82" w:rsidP="009A1642">
      <w:pPr>
        <w:spacing w:after="0" w:line="259" w:lineRule="auto"/>
        <w:ind w:left="1440" w:firstLine="720"/>
        <w:jc w:val="left"/>
        <w:rPr>
          <w:rFonts w:ascii="Arial" w:hAnsi="Arial" w:cs="Arial"/>
          <w:color w:val="auto"/>
          <w:u w:val="single"/>
        </w:rPr>
      </w:pPr>
      <w:r w:rsidRPr="002D1336">
        <w:rPr>
          <w:rFonts w:ascii="Arial" w:eastAsia="Cambria" w:hAnsi="Arial" w:cs="Arial"/>
          <w:b/>
          <w:color w:val="auto"/>
          <w:u w:val="single"/>
        </w:rPr>
        <w:t>Bahagian A – Maklumat dan Peraturan Am</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39"/>
        <w:gridCol w:w="1353"/>
      </w:tblGrid>
      <w:tr w:rsidR="008F7A78" w:rsidRPr="002D1336" w14:paraId="744A2556" w14:textId="77777777" w:rsidTr="001A39A0">
        <w:tc>
          <w:tcPr>
            <w:tcW w:w="830" w:type="dxa"/>
          </w:tcPr>
          <w:p w14:paraId="41A87846" w14:textId="211FA5B0" w:rsidR="008F7A78" w:rsidRPr="002D1336" w:rsidRDefault="00FF0005"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color w:val="auto"/>
              </w:rPr>
              <w:t xml:space="preserve">  </w:t>
            </w:r>
          </w:p>
          <w:p w14:paraId="771AEF91"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b/>
                <w:color w:val="auto"/>
                <w:sz w:val="22"/>
                <w:u w:val="single"/>
              </w:rPr>
              <w:t>Bil.</w:t>
            </w:r>
          </w:p>
        </w:tc>
        <w:tc>
          <w:tcPr>
            <w:tcW w:w="6839" w:type="dxa"/>
          </w:tcPr>
          <w:p w14:paraId="5F657B38"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p>
          <w:p w14:paraId="533502C3"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b/>
                <w:color w:val="auto"/>
                <w:sz w:val="22"/>
                <w:u w:val="single"/>
              </w:rPr>
              <w:t>Tajuk</w:t>
            </w:r>
          </w:p>
          <w:p w14:paraId="33B7D080"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p>
        </w:tc>
        <w:tc>
          <w:tcPr>
            <w:tcW w:w="1353" w:type="dxa"/>
          </w:tcPr>
          <w:p w14:paraId="2DC69A4A"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p>
          <w:p w14:paraId="3719CFEA"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b/>
                <w:color w:val="auto"/>
                <w:sz w:val="22"/>
                <w:u w:val="single"/>
              </w:rPr>
              <w:t>Muka Surat</w:t>
            </w:r>
          </w:p>
        </w:tc>
      </w:tr>
      <w:tr w:rsidR="008F7A78" w:rsidRPr="002D1336" w14:paraId="55D9F0B0" w14:textId="77777777" w:rsidTr="001A39A0">
        <w:tc>
          <w:tcPr>
            <w:tcW w:w="830" w:type="dxa"/>
          </w:tcPr>
          <w:p w14:paraId="5B875292" w14:textId="77777777" w:rsidR="008F7A78" w:rsidRPr="002D1336" w:rsidRDefault="008F7A78"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1.0</w:t>
            </w:r>
          </w:p>
        </w:tc>
        <w:tc>
          <w:tcPr>
            <w:tcW w:w="6839" w:type="dxa"/>
          </w:tcPr>
          <w:p w14:paraId="71778E77" w14:textId="77777777" w:rsidR="008F7A78" w:rsidRPr="002D1336" w:rsidRDefault="0064620D"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Am</w:t>
            </w:r>
          </w:p>
        </w:tc>
        <w:tc>
          <w:tcPr>
            <w:tcW w:w="1353" w:type="dxa"/>
          </w:tcPr>
          <w:p w14:paraId="12A16CDC" w14:textId="53DC72DE" w:rsidR="008F7A78" w:rsidRPr="002D1336" w:rsidRDefault="0055180E"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4</w:t>
            </w:r>
          </w:p>
        </w:tc>
      </w:tr>
      <w:tr w:rsidR="008F7A78" w:rsidRPr="002D1336" w14:paraId="48FC94BA" w14:textId="77777777" w:rsidTr="001A39A0">
        <w:tc>
          <w:tcPr>
            <w:tcW w:w="830" w:type="dxa"/>
          </w:tcPr>
          <w:p w14:paraId="24F375B1" w14:textId="77777777" w:rsidR="008F7A78" w:rsidRPr="002D1336" w:rsidRDefault="008F7A78"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2.0</w:t>
            </w:r>
          </w:p>
        </w:tc>
        <w:tc>
          <w:tcPr>
            <w:tcW w:w="6839" w:type="dxa"/>
          </w:tcPr>
          <w:p w14:paraId="2AF6D467" w14:textId="77777777" w:rsidR="008F7A78" w:rsidRPr="002D1336" w:rsidRDefault="0064620D"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Syarat-syarat Umum Petender</w:t>
            </w:r>
          </w:p>
        </w:tc>
        <w:tc>
          <w:tcPr>
            <w:tcW w:w="1353" w:type="dxa"/>
          </w:tcPr>
          <w:p w14:paraId="5A3F49BC" w14:textId="29D1C2C8" w:rsidR="008F7A78" w:rsidRPr="002D1336" w:rsidRDefault="0055180E"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4-6</w:t>
            </w:r>
          </w:p>
        </w:tc>
      </w:tr>
      <w:tr w:rsidR="008F7A78" w:rsidRPr="002D1336" w14:paraId="60C8AA80" w14:textId="77777777" w:rsidTr="001A39A0">
        <w:tc>
          <w:tcPr>
            <w:tcW w:w="830" w:type="dxa"/>
          </w:tcPr>
          <w:p w14:paraId="1CE27ED6" w14:textId="77777777" w:rsidR="008F7A78" w:rsidRPr="002D1336" w:rsidRDefault="008F7A78"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3.0</w:t>
            </w:r>
          </w:p>
        </w:tc>
        <w:tc>
          <w:tcPr>
            <w:tcW w:w="6839" w:type="dxa"/>
          </w:tcPr>
          <w:p w14:paraId="3828945C" w14:textId="77777777" w:rsidR="008F7A78" w:rsidRPr="002D1336" w:rsidRDefault="0064620D"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Dokumen Tender</w:t>
            </w:r>
          </w:p>
        </w:tc>
        <w:tc>
          <w:tcPr>
            <w:tcW w:w="1353" w:type="dxa"/>
          </w:tcPr>
          <w:p w14:paraId="07D0653E" w14:textId="19D8CA65" w:rsidR="008F7A78" w:rsidRPr="002D1336" w:rsidRDefault="0055180E"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6-7</w:t>
            </w:r>
          </w:p>
        </w:tc>
      </w:tr>
      <w:tr w:rsidR="0055180E" w:rsidRPr="002D1336" w14:paraId="2A24D342" w14:textId="77777777" w:rsidTr="001A39A0">
        <w:tc>
          <w:tcPr>
            <w:tcW w:w="830" w:type="dxa"/>
          </w:tcPr>
          <w:p w14:paraId="4A1044CA" w14:textId="5F1B60AB" w:rsidR="0055180E" w:rsidRPr="002D1336" w:rsidRDefault="003D2C45"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4</w:t>
            </w:r>
            <w:r w:rsidR="0055180E" w:rsidRPr="002D1336">
              <w:rPr>
                <w:rFonts w:ascii="Arial" w:eastAsia="Cambria" w:hAnsi="Arial" w:cs="Arial"/>
                <w:color w:val="auto"/>
                <w:sz w:val="22"/>
              </w:rPr>
              <w:t>.0</w:t>
            </w:r>
          </w:p>
        </w:tc>
        <w:tc>
          <w:tcPr>
            <w:tcW w:w="6839" w:type="dxa"/>
          </w:tcPr>
          <w:p w14:paraId="6D2BE13B" w14:textId="2F821A80"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 xml:space="preserve">Kaedah Pemasangan </w:t>
            </w:r>
            <w:r w:rsidRPr="002D1336">
              <w:rPr>
                <w:rFonts w:ascii="Arial" w:eastAsia="Cambria" w:hAnsi="Arial" w:cs="Arial"/>
                <w:i/>
                <w:color w:val="auto"/>
                <w:sz w:val="22"/>
              </w:rPr>
              <w:t>Industrialised Building System</w:t>
            </w:r>
          </w:p>
        </w:tc>
        <w:tc>
          <w:tcPr>
            <w:tcW w:w="1353" w:type="dxa"/>
          </w:tcPr>
          <w:p w14:paraId="476C8B32" w14:textId="2D3F62E3"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7</w:t>
            </w:r>
          </w:p>
        </w:tc>
      </w:tr>
      <w:tr w:rsidR="0055180E" w:rsidRPr="002D1336" w14:paraId="34E1B38F" w14:textId="77777777" w:rsidTr="001A39A0">
        <w:tc>
          <w:tcPr>
            <w:tcW w:w="830" w:type="dxa"/>
          </w:tcPr>
          <w:p w14:paraId="0D41EC6F" w14:textId="348AD57C" w:rsidR="0055180E" w:rsidRPr="002D1336" w:rsidRDefault="003D2C45"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5</w:t>
            </w:r>
            <w:r w:rsidR="0055180E" w:rsidRPr="002D1336">
              <w:rPr>
                <w:rFonts w:ascii="Arial" w:eastAsia="Cambria" w:hAnsi="Arial" w:cs="Arial"/>
                <w:color w:val="auto"/>
                <w:sz w:val="22"/>
              </w:rPr>
              <w:t>.0</w:t>
            </w:r>
          </w:p>
        </w:tc>
        <w:tc>
          <w:tcPr>
            <w:tcW w:w="6839" w:type="dxa"/>
          </w:tcPr>
          <w:p w14:paraId="3518226F" w14:textId="0E59C19F"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Tempoh Siap Kerja</w:t>
            </w:r>
          </w:p>
        </w:tc>
        <w:tc>
          <w:tcPr>
            <w:tcW w:w="1353" w:type="dxa"/>
          </w:tcPr>
          <w:p w14:paraId="79EDDA6E" w14:textId="5FCF5E6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7</w:t>
            </w:r>
          </w:p>
        </w:tc>
      </w:tr>
      <w:tr w:rsidR="0055180E" w:rsidRPr="002D1336" w14:paraId="62BCCAF2" w14:textId="77777777" w:rsidTr="001A39A0">
        <w:tc>
          <w:tcPr>
            <w:tcW w:w="830" w:type="dxa"/>
          </w:tcPr>
          <w:p w14:paraId="7C20B28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6.0</w:t>
            </w:r>
          </w:p>
        </w:tc>
        <w:tc>
          <w:tcPr>
            <w:tcW w:w="6839" w:type="dxa"/>
          </w:tcPr>
          <w:p w14:paraId="0D6D7861"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Lawatan Tapak</w:t>
            </w:r>
          </w:p>
        </w:tc>
        <w:tc>
          <w:tcPr>
            <w:tcW w:w="1353" w:type="dxa"/>
          </w:tcPr>
          <w:p w14:paraId="3BAFCF9F" w14:textId="036A4125"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w:t>
            </w:r>
          </w:p>
        </w:tc>
      </w:tr>
      <w:tr w:rsidR="0055180E" w:rsidRPr="002D1336" w14:paraId="0F9280CA" w14:textId="77777777" w:rsidTr="001A39A0">
        <w:tc>
          <w:tcPr>
            <w:tcW w:w="830" w:type="dxa"/>
          </w:tcPr>
          <w:p w14:paraId="7FC28AFD"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7.0</w:t>
            </w:r>
          </w:p>
        </w:tc>
        <w:tc>
          <w:tcPr>
            <w:tcW w:w="6839" w:type="dxa"/>
          </w:tcPr>
          <w:p w14:paraId="655B0D62"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Dokumen Meja Tender</w:t>
            </w:r>
          </w:p>
        </w:tc>
        <w:tc>
          <w:tcPr>
            <w:tcW w:w="1353" w:type="dxa"/>
          </w:tcPr>
          <w:p w14:paraId="711D6401" w14:textId="44354624"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w:t>
            </w:r>
          </w:p>
        </w:tc>
      </w:tr>
      <w:tr w:rsidR="0055180E" w:rsidRPr="002D1336" w14:paraId="2599411D" w14:textId="77777777" w:rsidTr="001A39A0">
        <w:tc>
          <w:tcPr>
            <w:tcW w:w="830" w:type="dxa"/>
          </w:tcPr>
          <w:p w14:paraId="026373C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8.0</w:t>
            </w:r>
          </w:p>
        </w:tc>
        <w:tc>
          <w:tcPr>
            <w:tcW w:w="6839" w:type="dxa"/>
          </w:tcPr>
          <w:p w14:paraId="3C5CEA63"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Senarai Kuantiti/Ringkasan Tender</w:t>
            </w:r>
          </w:p>
        </w:tc>
        <w:tc>
          <w:tcPr>
            <w:tcW w:w="1353" w:type="dxa"/>
          </w:tcPr>
          <w:p w14:paraId="5398BD0B" w14:textId="0BB97ECF"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8-9</w:t>
            </w:r>
          </w:p>
        </w:tc>
      </w:tr>
      <w:tr w:rsidR="0055180E" w:rsidRPr="002D1336" w14:paraId="6B1D52F6" w14:textId="77777777" w:rsidTr="001A39A0">
        <w:tc>
          <w:tcPr>
            <w:tcW w:w="830" w:type="dxa"/>
          </w:tcPr>
          <w:p w14:paraId="0363C18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9.0</w:t>
            </w:r>
          </w:p>
        </w:tc>
        <w:tc>
          <w:tcPr>
            <w:tcW w:w="6839" w:type="dxa"/>
          </w:tcPr>
          <w:p w14:paraId="25039F7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Percanggahan Dokumen Tender</w:t>
            </w:r>
          </w:p>
        </w:tc>
        <w:tc>
          <w:tcPr>
            <w:tcW w:w="1353" w:type="dxa"/>
          </w:tcPr>
          <w:p w14:paraId="1709B97B" w14:textId="07E3246E"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w:t>
            </w:r>
          </w:p>
        </w:tc>
      </w:tr>
      <w:tr w:rsidR="0055180E" w:rsidRPr="002D1336" w14:paraId="1C57AD4A" w14:textId="77777777" w:rsidTr="001A39A0">
        <w:tc>
          <w:tcPr>
            <w:tcW w:w="830" w:type="dxa"/>
          </w:tcPr>
          <w:p w14:paraId="5F0498CF"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10.0</w:t>
            </w:r>
          </w:p>
        </w:tc>
        <w:tc>
          <w:tcPr>
            <w:tcW w:w="6839" w:type="dxa"/>
          </w:tcPr>
          <w:p w14:paraId="4E671756"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Adendum</w:t>
            </w:r>
          </w:p>
        </w:tc>
        <w:tc>
          <w:tcPr>
            <w:tcW w:w="1353" w:type="dxa"/>
          </w:tcPr>
          <w:p w14:paraId="63F72BC9" w14:textId="60841E5B"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w:t>
            </w:r>
          </w:p>
        </w:tc>
      </w:tr>
      <w:tr w:rsidR="0055180E" w:rsidRPr="002D1336" w14:paraId="732168D6" w14:textId="77777777" w:rsidTr="001A39A0">
        <w:tc>
          <w:tcPr>
            <w:tcW w:w="830" w:type="dxa"/>
          </w:tcPr>
          <w:p w14:paraId="6A9FBF9B"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11.0</w:t>
            </w:r>
          </w:p>
        </w:tc>
        <w:tc>
          <w:tcPr>
            <w:tcW w:w="6839" w:type="dxa"/>
          </w:tcPr>
          <w:p w14:paraId="0D868157"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Interpretasi Secara Lisan</w:t>
            </w:r>
          </w:p>
        </w:tc>
        <w:tc>
          <w:tcPr>
            <w:tcW w:w="1353" w:type="dxa"/>
          </w:tcPr>
          <w:p w14:paraId="7C1CACE3" w14:textId="12950677"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9-10</w:t>
            </w:r>
          </w:p>
        </w:tc>
      </w:tr>
      <w:tr w:rsidR="0055180E" w:rsidRPr="002D1336" w14:paraId="421A5A0E" w14:textId="77777777" w:rsidTr="001A39A0">
        <w:tc>
          <w:tcPr>
            <w:tcW w:w="830" w:type="dxa"/>
          </w:tcPr>
          <w:p w14:paraId="63BFDAFE"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12.0</w:t>
            </w:r>
          </w:p>
        </w:tc>
        <w:tc>
          <w:tcPr>
            <w:tcW w:w="6839" w:type="dxa"/>
          </w:tcPr>
          <w:p w14:paraId="524128D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Notis Kepada Petender</w:t>
            </w:r>
          </w:p>
        </w:tc>
        <w:tc>
          <w:tcPr>
            <w:tcW w:w="1353" w:type="dxa"/>
          </w:tcPr>
          <w:p w14:paraId="28C90039" w14:textId="156E9D74"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0</w:t>
            </w:r>
          </w:p>
        </w:tc>
      </w:tr>
      <w:tr w:rsidR="0055180E" w:rsidRPr="002D1336" w14:paraId="0DDEF157" w14:textId="77777777" w:rsidTr="001A39A0">
        <w:tc>
          <w:tcPr>
            <w:tcW w:w="830" w:type="dxa"/>
          </w:tcPr>
          <w:p w14:paraId="07FDB2A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13.0</w:t>
            </w:r>
          </w:p>
        </w:tc>
        <w:tc>
          <w:tcPr>
            <w:tcW w:w="6839" w:type="dxa"/>
          </w:tcPr>
          <w:p w14:paraId="2ABAF21B"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Bantahan Oleh Petender</w:t>
            </w:r>
          </w:p>
        </w:tc>
        <w:tc>
          <w:tcPr>
            <w:tcW w:w="1353" w:type="dxa"/>
          </w:tcPr>
          <w:p w14:paraId="60E6B5F2" w14:textId="0D48A132"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0</w:t>
            </w:r>
          </w:p>
        </w:tc>
      </w:tr>
      <w:tr w:rsidR="0055180E" w:rsidRPr="002D1336" w14:paraId="5B5874C6" w14:textId="77777777" w:rsidTr="001A39A0">
        <w:tc>
          <w:tcPr>
            <w:tcW w:w="830" w:type="dxa"/>
          </w:tcPr>
          <w:p w14:paraId="3CDD43B6"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14.0</w:t>
            </w:r>
          </w:p>
        </w:tc>
        <w:tc>
          <w:tcPr>
            <w:tcW w:w="6839" w:type="dxa"/>
          </w:tcPr>
          <w:p w14:paraId="0F7B844C"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Petender Usahasama</w:t>
            </w:r>
          </w:p>
        </w:tc>
        <w:tc>
          <w:tcPr>
            <w:tcW w:w="1353" w:type="dxa"/>
          </w:tcPr>
          <w:p w14:paraId="108F0FA9" w14:textId="50160E16"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0-12</w:t>
            </w:r>
          </w:p>
        </w:tc>
      </w:tr>
      <w:tr w:rsidR="0055180E" w:rsidRPr="002D1336" w14:paraId="1D42318A" w14:textId="77777777" w:rsidTr="001A39A0">
        <w:tc>
          <w:tcPr>
            <w:tcW w:w="830" w:type="dxa"/>
          </w:tcPr>
          <w:p w14:paraId="6B84BA7A"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15.0</w:t>
            </w:r>
          </w:p>
        </w:tc>
        <w:tc>
          <w:tcPr>
            <w:tcW w:w="6839" w:type="dxa"/>
          </w:tcPr>
          <w:p w14:paraId="5DF2BF66"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Tempoh Sah Laku Tender</w:t>
            </w:r>
          </w:p>
        </w:tc>
        <w:tc>
          <w:tcPr>
            <w:tcW w:w="1353" w:type="dxa"/>
          </w:tcPr>
          <w:p w14:paraId="44A5873E" w14:textId="332D57BD"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12</w:t>
            </w:r>
          </w:p>
        </w:tc>
      </w:tr>
      <w:tr w:rsidR="0055180E" w:rsidRPr="002D1336" w14:paraId="36C3CA53" w14:textId="77777777" w:rsidTr="001A39A0">
        <w:tc>
          <w:tcPr>
            <w:tcW w:w="830" w:type="dxa"/>
          </w:tcPr>
          <w:p w14:paraId="0F7330B6"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16.0</w:t>
            </w:r>
          </w:p>
        </w:tc>
        <w:tc>
          <w:tcPr>
            <w:tcW w:w="6839" w:type="dxa"/>
          </w:tcPr>
          <w:p w14:paraId="512064B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Keputusan Tender Adalah Muktamad</w:t>
            </w:r>
          </w:p>
        </w:tc>
        <w:tc>
          <w:tcPr>
            <w:tcW w:w="1353" w:type="dxa"/>
          </w:tcPr>
          <w:p w14:paraId="62C4E64C" w14:textId="249FA020"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2</w:t>
            </w:r>
          </w:p>
        </w:tc>
      </w:tr>
      <w:tr w:rsidR="0055180E" w:rsidRPr="002D1336" w14:paraId="297C0E20" w14:textId="77777777" w:rsidTr="001A39A0">
        <w:tc>
          <w:tcPr>
            <w:tcW w:w="830" w:type="dxa"/>
          </w:tcPr>
          <w:p w14:paraId="1035AE6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17.0</w:t>
            </w:r>
          </w:p>
        </w:tc>
        <w:tc>
          <w:tcPr>
            <w:tcW w:w="6839" w:type="dxa"/>
          </w:tcPr>
          <w:p w14:paraId="766FFCCE"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Penerimaan atau Penolakan Tender</w:t>
            </w:r>
          </w:p>
        </w:tc>
        <w:tc>
          <w:tcPr>
            <w:tcW w:w="1353" w:type="dxa"/>
          </w:tcPr>
          <w:p w14:paraId="414259CE" w14:textId="05F96041"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2</w:t>
            </w:r>
          </w:p>
        </w:tc>
      </w:tr>
      <w:tr w:rsidR="0055180E" w:rsidRPr="002D1336" w14:paraId="54012026" w14:textId="77777777" w:rsidTr="001A39A0">
        <w:tc>
          <w:tcPr>
            <w:tcW w:w="830" w:type="dxa"/>
          </w:tcPr>
          <w:p w14:paraId="1736B6BF"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18.0</w:t>
            </w:r>
          </w:p>
        </w:tc>
        <w:tc>
          <w:tcPr>
            <w:tcW w:w="6839" w:type="dxa"/>
          </w:tcPr>
          <w:p w14:paraId="290D7E0D"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Pelarasan Harga dan Kadar Harga</w:t>
            </w:r>
          </w:p>
        </w:tc>
        <w:tc>
          <w:tcPr>
            <w:tcW w:w="1353" w:type="dxa"/>
          </w:tcPr>
          <w:p w14:paraId="05A98933" w14:textId="1E42C937"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7B413D">
              <w:rPr>
                <w:rFonts w:ascii="Arial" w:eastAsia="Cambria" w:hAnsi="Arial" w:cs="Arial"/>
                <w:color w:val="auto"/>
                <w:sz w:val="22"/>
              </w:rPr>
              <w:t>2</w:t>
            </w:r>
          </w:p>
        </w:tc>
      </w:tr>
      <w:tr w:rsidR="0055180E" w:rsidRPr="002D1336" w14:paraId="76EBB902" w14:textId="77777777" w:rsidTr="001A39A0">
        <w:tc>
          <w:tcPr>
            <w:tcW w:w="830" w:type="dxa"/>
          </w:tcPr>
          <w:p w14:paraId="4A3B3B9A"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19.0</w:t>
            </w:r>
          </w:p>
        </w:tc>
        <w:tc>
          <w:tcPr>
            <w:tcW w:w="6839" w:type="dxa"/>
          </w:tcPr>
          <w:p w14:paraId="5D6A6F11"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Iklan</w:t>
            </w:r>
          </w:p>
        </w:tc>
        <w:tc>
          <w:tcPr>
            <w:tcW w:w="1353" w:type="dxa"/>
          </w:tcPr>
          <w:p w14:paraId="5733BD23" w14:textId="5462A7A3"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3</w:t>
            </w:r>
          </w:p>
        </w:tc>
      </w:tr>
      <w:tr w:rsidR="007F3472" w:rsidRPr="002D1336" w14:paraId="556C43B7" w14:textId="77777777" w:rsidTr="001A39A0">
        <w:tc>
          <w:tcPr>
            <w:tcW w:w="830" w:type="dxa"/>
          </w:tcPr>
          <w:p w14:paraId="2264A0E3" w14:textId="17BAA83B" w:rsidR="007F3472"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20.0</w:t>
            </w:r>
          </w:p>
        </w:tc>
        <w:tc>
          <w:tcPr>
            <w:tcW w:w="6839" w:type="dxa"/>
          </w:tcPr>
          <w:p w14:paraId="097CE8A7" w14:textId="356E9886" w:rsidR="007F3472" w:rsidRPr="002D1336" w:rsidRDefault="007F3472"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Kos Tender</w:t>
            </w:r>
          </w:p>
        </w:tc>
        <w:tc>
          <w:tcPr>
            <w:tcW w:w="1353" w:type="dxa"/>
          </w:tcPr>
          <w:p w14:paraId="17F60D63" w14:textId="6E6F22A2" w:rsidR="007F3472" w:rsidRPr="002D1336" w:rsidRDefault="00D23D11"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13</w:t>
            </w:r>
          </w:p>
        </w:tc>
      </w:tr>
      <w:tr w:rsidR="0055180E" w:rsidRPr="002D1336" w14:paraId="66CD8D8F" w14:textId="77777777" w:rsidTr="001A39A0">
        <w:tc>
          <w:tcPr>
            <w:tcW w:w="830" w:type="dxa"/>
          </w:tcPr>
          <w:p w14:paraId="4C258500" w14:textId="4FDB0FF4"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21</w:t>
            </w:r>
            <w:r w:rsidR="0055180E" w:rsidRPr="002D1336">
              <w:rPr>
                <w:rFonts w:ascii="Arial" w:eastAsia="Cambria" w:hAnsi="Arial" w:cs="Arial"/>
                <w:color w:val="auto"/>
                <w:sz w:val="22"/>
              </w:rPr>
              <w:t>.0</w:t>
            </w:r>
          </w:p>
        </w:tc>
        <w:tc>
          <w:tcPr>
            <w:tcW w:w="6839" w:type="dxa"/>
          </w:tcPr>
          <w:p w14:paraId="566C33D4"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 xml:space="preserve">Pelarasan </w:t>
            </w:r>
            <w:r w:rsidRPr="002D1336">
              <w:rPr>
                <w:rFonts w:ascii="Arial" w:eastAsia="Cambria" w:hAnsi="Arial" w:cs="Arial"/>
                <w:i/>
                <w:color w:val="auto"/>
                <w:sz w:val="22"/>
              </w:rPr>
              <w:t xml:space="preserve">Integrity Pact </w:t>
            </w:r>
            <w:r w:rsidRPr="002D1336">
              <w:rPr>
                <w:rFonts w:ascii="Arial" w:eastAsia="Cambria" w:hAnsi="Arial" w:cs="Arial"/>
                <w:color w:val="auto"/>
                <w:sz w:val="22"/>
              </w:rPr>
              <w:t>dalam Perolehan Kerajaan</w:t>
            </w:r>
          </w:p>
        </w:tc>
        <w:tc>
          <w:tcPr>
            <w:tcW w:w="1353" w:type="dxa"/>
          </w:tcPr>
          <w:p w14:paraId="100D3C43" w14:textId="3070AE6C"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3</w:t>
            </w:r>
          </w:p>
        </w:tc>
      </w:tr>
      <w:tr w:rsidR="0055180E" w:rsidRPr="002D1336" w14:paraId="46A1D9A6" w14:textId="77777777" w:rsidTr="001A39A0">
        <w:tc>
          <w:tcPr>
            <w:tcW w:w="830" w:type="dxa"/>
          </w:tcPr>
          <w:p w14:paraId="76BCA221" w14:textId="72E8A66F" w:rsidR="0055180E" w:rsidRPr="002D1336" w:rsidRDefault="0055180E" w:rsidP="00E27B7C">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w:t>
            </w:r>
            <w:r w:rsidR="00E27B7C" w:rsidRPr="002D1336">
              <w:rPr>
                <w:rFonts w:ascii="Arial" w:eastAsia="Cambria" w:hAnsi="Arial" w:cs="Arial"/>
                <w:color w:val="auto"/>
                <w:sz w:val="22"/>
              </w:rPr>
              <w:t>2</w:t>
            </w:r>
            <w:r w:rsidRPr="002D1336">
              <w:rPr>
                <w:rFonts w:ascii="Arial" w:eastAsia="Cambria" w:hAnsi="Arial" w:cs="Arial"/>
                <w:color w:val="auto"/>
                <w:sz w:val="22"/>
              </w:rPr>
              <w:t>.0</w:t>
            </w:r>
          </w:p>
        </w:tc>
        <w:tc>
          <w:tcPr>
            <w:tcW w:w="6839" w:type="dxa"/>
          </w:tcPr>
          <w:p w14:paraId="3DA4BD81"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Peringatan Mengenai Kesalahan Rasuah</w:t>
            </w:r>
          </w:p>
        </w:tc>
        <w:tc>
          <w:tcPr>
            <w:tcW w:w="1353" w:type="dxa"/>
          </w:tcPr>
          <w:p w14:paraId="7406DEE4" w14:textId="16103BB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3-14</w:t>
            </w:r>
          </w:p>
        </w:tc>
      </w:tr>
      <w:tr w:rsidR="0055180E" w:rsidRPr="002D1336" w14:paraId="4B638E12" w14:textId="77777777" w:rsidTr="001A39A0">
        <w:tc>
          <w:tcPr>
            <w:tcW w:w="830" w:type="dxa"/>
          </w:tcPr>
          <w:p w14:paraId="4A2782DB" w14:textId="46DAA29D"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23</w:t>
            </w:r>
            <w:r w:rsidR="0055180E" w:rsidRPr="002D1336">
              <w:rPr>
                <w:rFonts w:ascii="Arial" w:eastAsia="Cambria" w:hAnsi="Arial" w:cs="Arial"/>
                <w:color w:val="auto"/>
                <w:sz w:val="22"/>
              </w:rPr>
              <w:t>.0</w:t>
            </w:r>
          </w:p>
        </w:tc>
        <w:tc>
          <w:tcPr>
            <w:tcW w:w="6839" w:type="dxa"/>
          </w:tcPr>
          <w:p w14:paraId="68D3E552"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Pelaksanaan Program P</w:t>
            </w:r>
            <w:r w:rsidRPr="002D1336">
              <w:rPr>
                <w:rFonts w:ascii="Arial" w:eastAsia="Cambria" w:hAnsi="Arial" w:cs="Arial"/>
                <w:i/>
                <w:color w:val="auto"/>
                <w:sz w:val="22"/>
              </w:rPr>
              <w:t xml:space="preserve">rofessional Training And Education For Growing Entrepreneurs </w:t>
            </w:r>
            <w:r w:rsidRPr="002D1336">
              <w:rPr>
                <w:rFonts w:ascii="Arial" w:eastAsia="Cambria" w:hAnsi="Arial" w:cs="Arial"/>
                <w:color w:val="auto"/>
                <w:sz w:val="22"/>
              </w:rPr>
              <w:t>(Protégé) Dalam Perolehan Kerajaan.</w:t>
            </w:r>
          </w:p>
        </w:tc>
        <w:tc>
          <w:tcPr>
            <w:tcW w:w="1353" w:type="dxa"/>
          </w:tcPr>
          <w:p w14:paraId="24116BDC" w14:textId="000DB915"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14-15</w:t>
            </w:r>
          </w:p>
        </w:tc>
      </w:tr>
      <w:tr w:rsidR="0055180E" w:rsidRPr="002D1336" w14:paraId="0DD08F0E" w14:textId="77777777" w:rsidTr="001A39A0">
        <w:tc>
          <w:tcPr>
            <w:tcW w:w="830" w:type="dxa"/>
          </w:tcPr>
          <w:p w14:paraId="454E1664" w14:textId="3AEF861A"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24</w:t>
            </w:r>
            <w:r w:rsidR="0055180E" w:rsidRPr="002D1336">
              <w:rPr>
                <w:rFonts w:ascii="Arial" w:eastAsia="Cambria" w:hAnsi="Arial" w:cs="Arial"/>
                <w:color w:val="auto"/>
                <w:sz w:val="22"/>
              </w:rPr>
              <w:t>.0</w:t>
            </w:r>
          </w:p>
        </w:tc>
        <w:tc>
          <w:tcPr>
            <w:tcW w:w="6839" w:type="dxa"/>
          </w:tcPr>
          <w:p w14:paraId="5FBDC99A"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Larangan Pemindahan Ekuiti Syarikat Sepanjang Tempoh Kontrak</w:t>
            </w:r>
          </w:p>
        </w:tc>
        <w:tc>
          <w:tcPr>
            <w:tcW w:w="1353" w:type="dxa"/>
          </w:tcPr>
          <w:p w14:paraId="0EEBF988" w14:textId="19094D80"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7B413D">
              <w:rPr>
                <w:rFonts w:ascii="Arial" w:eastAsia="Cambria" w:hAnsi="Arial" w:cs="Arial"/>
                <w:color w:val="auto"/>
                <w:sz w:val="22"/>
              </w:rPr>
              <w:t>5</w:t>
            </w:r>
          </w:p>
        </w:tc>
      </w:tr>
      <w:tr w:rsidR="0055180E" w:rsidRPr="002D1336" w14:paraId="75A8DAAA" w14:textId="77777777" w:rsidTr="001A39A0">
        <w:tc>
          <w:tcPr>
            <w:tcW w:w="830" w:type="dxa"/>
          </w:tcPr>
          <w:p w14:paraId="150CCBDA" w14:textId="3F106FDE"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25</w:t>
            </w:r>
            <w:r w:rsidR="0055180E" w:rsidRPr="002D1336">
              <w:rPr>
                <w:rFonts w:ascii="Arial" w:eastAsia="Cambria" w:hAnsi="Arial" w:cs="Arial"/>
                <w:color w:val="auto"/>
                <w:sz w:val="22"/>
              </w:rPr>
              <w:t>.0</w:t>
            </w:r>
          </w:p>
        </w:tc>
        <w:tc>
          <w:tcPr>
            <w:tcW w:w="6839" w:type="dxa"/>
          </w:tcPr>
          <w:p w14:paraId="26F533C7"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Bon Pelaksanaan</w:t>
            </w:r>
          </w:p>
        </w:tc>
        <w:tc>
          <w:tcPr>
            <w:tcW w:w="1353" w:type="dxa"/>
          </w:tcPr>
          <w:p w14:paraId="27D01B02" w14:textId="46EBAF48" w:rsidR="0055180E" w:rsidRPr="002D1336" w:rsidRDefault="007B413D" w:rsidP="0055180E">
            <w:pPr>
              <w:spacing w:after="0" w:line="259" w:lineRule="auto"/>
              <w:ind w:left="0" w:firstLine="0"/>
              <w:jc w:val="center"/>
              <w:rPr>
                <w:rFonts w:ascii="Arial" w:eastAsia="Cambria" w:hAnsi="Arial" w:cs="Arial"/>
                <w:color w:val="auto"/>
                <w:sz w:val="22"/>
              </w:rPr>
            </w:pPr>
            <w:r>
              <w:rPr>
                <w:rFonts w:ascii="Arial" w:eastAsia="Cambria" w:hAnsi="Arial" w:cs="Arial"/>
                <w:color w:val="auto"/>
                <w:sz w:val="22"/>
              </w:rPr>
              <w:t>15-</w:t>
            </w:r>
            <w:r w:rsidR="0055180E" w:rsidRPr="002D1336">
              <w:rPr>
                <w:rFonts w:ascii="Arial" w:eastAsia="Cambria" w:hAnsi="Arial" w:cs="Arial"/>
                <w:color w:val="auto"/>
                <w:sz w:val="22"/>
              </w:rPr>
              <w:t>16</w:t>
            </w:r>
          </w:p>
        </w:tc>
      </w:tr>
      <w:tr w:rsidR="0055180E" w:rsidRPr="002D1336" w14:paraId="5F6A857F" w14:textId="77777777" w:rsidTr="001A39A0">
        <w:tc>
          <w:tcPr>
            <w:tcW w:w="830" w:type="dxa"/>
          </w:tcPr>
          <w:p w14:paraId="69D99BC6" w14:textId="4D8CFA54"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26</w:t>
            </w:r>
            <w:r w:rsidR="0055180E" w:rsidRPr="002D1336">
              <w:rPr>
                <w:rFonts w:ascii="Arial" w:eastAsia="Cambria" w:hAnsi="Arial" w:cs="Arial"/>
                <w:color w:val="auto"/>
                <w:sz w:val="22"/>
              </w:rPr>
              <w:t>.0</w:t>
            </w:r>
          </w:p>
        </w:tc>
        <w:tc>
          <w:tcPr>
            <w:tcW w:w="6839" w:type="dxa"/>
          </w:tcPr>
          <w:p w14:paraId="5C39EA0C"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 xml:space="preserve">Dasar Perolehan Kerajaan  </w:t>
            </w:r>
          </w:p>
        </w:tc>
        <w:tc>
          <w:tcPr>
            <w:tcW w:w="1353" w:type="dxa"/>
          </w:tcPr>
          <w:p w14:paraId="34D4B683" w14:textId="0A9F6564"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16-17</w:t>
            </w:r>
          </w:p>
        </w:tc>
      </w:tr>
      <w:tr w:rsidR="0055180E" w:rsidRPr="002D1336" w14:paraId="3BB70B80" w14:textId="77777777" w:rsidTr="001A39A0">
        <w:tc>
          <w:tcPr>
            <w:tcW w:w="830" w:type="dxa"/>
          </w:tcPr>
          <w:p w14:paraId="14904509" w14:textId="2467AEDA"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27</w:t>
            </w:r>
            <w:r w:rsidR="0055180E" w:rsidRPr="002D1336">
              <w:rPr>
                <w:rFonts w:ascii="Arial" w:eastAsia="Cambria" w:hAnsi="Arial" w:cs="Arial"/>
                <w:color w:val="auto"/>
                <w:sz w:val="22"/>
              </w:rPr>
              <w:t>.0</w:t>
            </w:r>
          </w:p>
        </w:tc>
        <w:tc>
          <w:tcPr>
            <w:tcW w:w="6839" w:type="dxa"/>
          </w:tcPr>
          <w:p w14:paraId="7DB53352"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Keperluan Menentukur Semula Peralatan Pengujian Elektrik Dengan Makmal Yang Diakreditasi Oleh Jabatan Standard Malaysia</w:t>
            </w:r>
          </w:p>
        </w:tc>
        <w:tc>
          <w:tcPr>
            <w:tcW w:w="1353" w:type="dxa"/>
          </w:tcPr>
          <w:p w14:paraId="2B7ED4D0" w14:textId="785AAEE8"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7</w:t>
            </w:r>
          </w:p>
        </w:tc>
      </w:tr>
      <w:tr w:rsidR="0055180E" w:rsidRPr="002D1336" w14:paraId="4785DB11" w14:textId="77777777" w:rsidTr="001A39A0">
        <w:tc>
          <w:tcPr>
            <w:tcW w:w="830" w:type="dxa"/>
          </w:tcPr>
          <w:p w14:paraId="78410277" w14:textId="19CDD677"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28</w:t>
            </w:r>
            <w:r w:rsidR="0055180E" w:rsidRPr="002D1336">
              <w:rPr>
                <w:rFonts w:ascii="Arial" w:eastAsia="Cambria" w:hAnsi="Arial" w:cs="Arial"/>
                <w:color w:val="auto"/>
                <w:sz w:val="22"/>
              </w:rPr>
              <w:t>.0</w:t>
            </w:r>
          </w:p>
        </w:tc>
        <w:tc>
          <w:tcPr>
            <w:tcW w:w="6839" w:type="dxa"/>
          </w:tcPr>
          <w:p w14:paraId="71088EAE"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Pelaksanaan Akreditasi /Ujian Kemahiran Terhadap Pekerja-Pekerja Mahir Tempatan Dan Asing Industri Pembinaan Malaysia</w:t>
            </w:r>
          </w:p>
        </w:tc>
        <w:tc>
          <w:tcPr>
            <w:tcW w:w="1353" w:type="dxa"/>
          </w:tcPr>
          <w:p w14:paraId="7056A85D" w14:textId="4FE38B3E" w:rsidR="0055180E" w:rsidRPr="002D1336" w:rsidRDefault="007B413D" w:rsidP="0055180E">
            <w:pPr>
              <w:spacing w:after="0" w:line="259" w:lineRule="auto"/>
              <w:ind w:left="0" w:firstLine="0"/>
              <w:jc w:val="center"/>
              <w:rPr>
                <w:rFonts w:ascii="Arial" w:eastAsia="Cambria" w:hAnsi="Arial" w:cs="Arial"/>
                <w:color w:val="auto"/>
                <w:sz w:val="22"/>
              </w:rPr>
            </w:pPr>
            <w:r>
              <w:rPr>
                <w:rFonts w:ascii="Arial" w:eastAsia="Cambria" w:hAnsi="Arial" w:cs="Arial"/>
                <w:color w:val="auto"/>
                <w:sz w:val="22"/>
              </w:rPr>
              <w:t>17-</w:t>
            </w:r>
            <w:r w:rsidR="005F087E" w:rsidRPr="002D1336">
              <w:rPr>
                <w:rFonts w:ascii="Arial" w:eastAsia="Cambria" w:hAnsi="Arial" w:cs="Arial"/>
                <w:color w:val="auto"/>
                <w:sz w:val="22"/>
              </w:rPr>
              <w:t>18</w:t>
            </w:r>
          </w:p>
        </w:tc>
      </w:tr>
      <w:tr w:rsidR="0055180E" w:rsidRPr="002D1336" w14:paraId="26622305" w14:textId="77777777" w:rsidTr="001A39A0">
        <w:tc>
          <w:tcPr>
            <w:tcW w:w="830" w:type="dxa"/>
          </w:tcPr>
          <w:p w14:paraId="7531E893" w14:textId="1886E19D"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29</w:t>
            </w:r>
            <w:r w:rsidR="0055180E" w:rsidRPr="002D1336">
              <w:rPr>
                <w:rFonts w:ascii="Arial" w:eastAsia="Cambria" w:hAnsi="Arial" w:cs="Arial"/>
                <w:color w:val="auto"/>
                <w:sz w:val="22"/>
              </w:rPr>
              <w:t>.0</w:t>
            </w:r>
          </w:p>
        </w:tc>
        <w:tc>
          <w:tcPr>
            <w:tcW w:w="6839" w:type="dxa"/>
          </w:tcPr>
          <w:p w14:paraId="16B4419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Penggunaan Kaedah Aliran Kritikal (CPM) dalam Pelaksanaan Kontrak Kerja</w:t>
            </w:r>
          </w:p>
        </w:tc>
        <w:tc>
          <w:tcPr>
            <w:tcW w:w="1353" w:type="dxa"/>
          </w:tcPr>
          <w:p w14:paraId="1C45372B" w14:textId="51D9CFEF"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18</w:t>
            </w:r>
          </w:p>
        </w:tc>
      </w:tr>
      <w:tr w:rsidR="005F087E" w:rsidRPr="002D1336" w14:paraId="07532C1E" w14:textId="77777777" w:rsidTr="001A39A0">
        <w:tc>
          <w:tcPr>
            <w:tcW w:w="830" w:type="dxa"/>
          </w:tcPr>
          <w:p w14:paraId="3E21C682" w14:textId="474A7623" w:rsidR="005F087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30</w:t>
            </w:r>
            <w:r w:rsidR="005F087E" w:rsidRPr="002D1336">
              <w:rPr>
                <w:rFonts w:ascii="Arial" w:eastAsia="Cambria" w:hAnsi="Arial" w:cs="Arial"/>
                <w:color w:val="auto"/>
                <w:sz w:val="22"/>
              </w:rPr>
              <w:t>.0</w:t>
            </w:r>
          </w:p>
        </w:tc>
        <w:tc>
          <w:tcPr>
            <w:tcW w:w="6839" w:type="dxa"/>
          </w:tcPr>
          <w:p w14:paraId="30C94324" w14:textId="3A48ADB7" w:rsidR="005F087E" w:rsidRPr="002D1336" w:rsidRDefault="00E23829" w:rsidP="001D33BE">
            <w:pPr>
              <w:spacing w:after="0" w:line="259" w:lineRule="auto"/>
              <w:ind w:left="0" w:firstLine="0"/>
              <w:rPr>
                <w:rFonts w:ascii="Arial" w:eastAsia="Cambria" w:hAnsi="Arial" w:cs="Arial"/>
                <w:bCs/>
                <w:color w:val="auto"/>
                <w:sz w:val="22"/>
              </w:rPr>
            </w:pPr>
            <w:r w:rsidRPr="002D1336">
              <w:rPr>
                <w:rFonts w:ascii="Arial" w:hAnsi="Arial" w:cs="Arial"/>
                <w:bCs/>
                <w:sz w:val="22"/>
              </w:rPr>
              <w:t>Dasar Cukai Jualan Dan Cukai Perkhidmatan (CJCP) Dalam Perolehan Kerajaan</w:t>
            </w:r>
          </w:p>
        </w:tc>
        <w:tc>
          <w:tcPr>
            <w:tcW w:w="1353" w:type="dxa"/>
          </w:tcPr>
          <w:p w14:paraId="342194B8" w14:textId="3A0B9BBB" w:rsidR="005F087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7B413D">
              <w:rPr>
                <w:rFonts w:ascii="Arial" w:eastAsia="Cambria" w:hAnsi="Arial" w:cs="Arial"/>
                <w:color w:val="auto"/>
                <w:sz w:val="22"/>
              </w:rPr>
              <w:t>8</w:t>
            </w:r>
          </w:p>
        </w:tc>
      </w:tr>
      <w:tr w:rsidR="000D4B5E" w:rsidRPr="002D1336" w14:paraId="6BB8E234" w14:textId="77777777" w:rsidTr="001A39A0">
        <w:tc>
          <w:tcPr>
            <w:tcW w:w="830" w:type="dxa"/>
          </w:tcPr>
          <w:p w14:paraId="58E15A61" w14:textId="73A5ADEC" w:rsidR="000D4B5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31</w:t>
            </w:r>
            <w:r w:rsidR="004D30FE" w:rsidRPr="002D1336">
              <w:rPr>
                <w:rFonts w:ascii="Arial" w:eastAsia="Cambria" w:hAnsi="Arial" w:cs="Arial"/>
                <w:color w:val="auto"/>
                <w:sz w:val="22"/>
              </w:rPr>
              <w:t>.0</w:t>
            </w:r>
          </w:p>
        </w:tc>
        <w:tc>
          <w:tcPr>
            <w:tcW w:w="6839" w:type="dxa"/>
          </w:tcPr>
          <w:p w14:paraId="58551CDE" w14:textId="19F883E9" w:rsidR="000D4B5E" w:rsidRPr="002D1336" w:rsidRDefault="004D30FE" w:rsidP="001D33BE">
            <w:pPr>
              <w:spacing w:after="0" w:line="259" w:lineRule="auto"/>
              <w:ind w:left="0" w:firstLine="0"/>
              <w:rPr>
                <w:rFonts w:ascii="Arial" w:hAnsi="Arial" w:cs="Arial"/>
                <w:bCs/>
                <w:sz w:val="22"/>
              </w:rPr>
            </w:pPr>
            <w:r w:rsidRPr="002D1336">
              <w:rPr>
                <w:rFonts w:ascii="Arial" w:hAnsi="Arial" w:cs="Arial"/>
                <w:bCs/>
                <w:sz w:val="22"/>
              </w:rPr>
              <w:t>Pemansuhan Peruntukan Syarat Perubahan Harga (Variation of Price) Dalam Kontrak</w:t>
            </w:r>
          </w:p>
        </w:tc>
        <w:tc>
          <w:tcPr>
            <w:tcW w:w="1353" w:type="dxa"/>
          </w:tcPr>
          <w:p w14:paraId="5441647D" w14:textId="6DE95018" w:rsidR="000D4B5E" w:rsidRPr="002D1336" w:rsidRDefault="004D30F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r w:rsidR="00E27B7C" w:rsidRPr="002D1336" w14:paraId="23D1BDE3" w14:textId="77777777" w:rsidTr="001A39A0">
        <w:tc>
          <w:tcPr>
            <w:tcW w:w="830" w:type="dxa"/>
          </w:tcPr>
          <w:p w14:paraId="67FC018D" w14:textId="406E6716" w:rsidR="00E27B7C"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32.0</w:t>
            </w:r>
          </w:p>
        </w:tc>
        <w:tc>
          <w:tcPr>
            <w:tcW w:w="6839" w:type="dxa"/>
          </w:tcPr>
          <w:p w14:paraId="49D46AF1" w14:textId="32154156" w:rsidR="00E27B7C" w:rsidRPr="002D1336" w:rsidRDefault="00E27B7C" w:rsidP="001D33BE">
            <w:pPr>
              <w:spacing w:after="0" w:line="259" w:lineRule="auto"/>
              <w:ind w:left="0" w:firstLine="0"/>
              <w:rPr>
                <w:rFonts w:ascii="Arial" w:hAnsi="Arial" w:cs="Arial"/>
                <w:bCs/>
                <w:sz w:val="22"/>
              </w:rPr>
            </w:pPr>
            <w:r w:rsidRPr="002D1336">
              <w:rPr>
                <w:rFonts w:ascii="Arial" w:hAnsi="Arial" w:cs="Arial"/>
                <w:bCs/>
                <w:sz w:val="22"/>
              </w:rPr>
              <w:t>Sijil Score Lembaga Pembangunan Industri Pembinaan Malaysia (LPIPM)</w:t>
            </w:r>
          </w:p>
        </w:tc>
        <w:tc>
          <w:tcPr>
            <w:tcW w:w="1353" w:type="dxa"/>
          </w:tcPr>
          <w:p w14:paraId="75178EE4" w14:textId="31237FF8" w:rsidR="00E27B7C"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r w:rsidR="004D30FE" w:rsidRPr="002D1336" w14:paraId="51159AD3" w14:textId="77777777" w:rsidTr="001A39A0">
        <w:tc>
          <w:tcPr>
            <w:tcW w:w="830" w:type="dxa"/>
          </w:tcPr>
          <w:p w14:paraId="6A83E7ED" w14:textId="471C3533" w:rsidR="004D30FE" w:rsidRPr="002D1336" w:rsidRDefault="00E27B7C" w:rsidP="004D30F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33</w:t>
            </w:r>
            <w:r w:rsidR="004D30FE" w:rsidRPr="002D1336">
              <w:rPr>
                <w:rFonts w:ascii="Arial" w:eastAsia="Cambria" w:hAnsi="Arial" w:cs="Arial"/>
                <w:color w:val="auto"/>
                <w:sz w:val="22"/>
              </w:rPr>
              <w:t>.0</w:t>
            </w:r>
          </w:p>
        </w:tc>
        <w:tc>
          <w:tcPr>
            <w:tcW w:w="6839" w:type="dxa"/>
          </w:tcPr>
          <w:p w14:paraId="6165634F" w14:textId="1DA702D9" w:rsidR="004D30FE" w:rsidRPr="002D1336" w:rsidRDefault="004D30FE" w:rsidP="001D33BE">
            <w:pPr>
              <w:spacing w:after="0" w:line="259" w:lineRule="auto"/>
              <w:ind w:left="0" w:firstLine="0"/>
              <w:rPr>
                <w:rFonts w:ascii="Arial" w:hAnsi="Arial" w:cs="Arial"/>
                <w:bCs/>
                <w:sz w:val="22"/>
              </w:rPr>
            </w:pPr>
            <w:r w:rsidRPr="002D1336">
              <w:rPr>
                <w:rFonts w:ascii="Arial" w:hAnsi="Arial" w:cs="Arial"/>
                <w:noProof w:val="0"/>
                <w:color w:val="auto"/>
                <w:sz w:val="22"/>
              </w:rPr>
              <w:t>Mematuhi Akta Lembaga Pembangunan Insdustri Pembinaan Malaysia (CIDB) 1994 (Akta 520)</w:t>
            </w:r>
          </w:p>
        </w:tc>
        <w:tc>
          <w:tcPr>
            <w:tcW w:w="1353" w:type="dxa"/>
          </w:tcPr>
          <w:p w14:paraId="099FC357" w14:textId="2AB28961" w:rsidR="004D30FE" w:rsidRPr="002D1336" w:rsidRDefault="004D30F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r w:rsidR="001D33BE" w:rsidRPr="002D1336" w14:paraId="5FD4C7B8" w14:textId="77777777" w:rsidTr="001A39A0">
        <w:tc>
          <w:tcPr>
            <w:tcW w:w="830" w:type="dxa"/>
          </w:tcPr>
          <w:p w14:paraId="11E89E05" w14:textId="2EC9935B" w:rsidR="001D33BE" w:rsidRPr="002D1336" w:rsidRDefault="001D33BE" w:rsidP="00E27B7C">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w:t>
            </w:r>
            <w:r w:rsidR="00E27B7C" w:rsidRPr="002D1336">
              <w:rPr>
                <w:rFonts w:ascii="Arial" w:eastAsia="Cambria" w:hAnsi="Arial" w:cs="Arial"/>
                <w:color w:val="auto"/>
                <w:sz w:val="22"/>
              </w:rPr>
              <w:t>4</w:t>
            </w:r>
            <w:r w:rsidRPr="002D1336">
              <w:rPr>
                <w:rFonts w:ascii="Arial" w:eastAsia="Cambria" w:hAnsi="Arial" w:cs="Arial"/>
                <w:color w:val="auto"/>
                <w:sz w:val="22"/>
              </w:rPr>
              <w:t>.0</w:t>
            </w:r>
          </w:p>
        </w:tc>
        <w:tc>
          <w:tcPr>
            <w:tcW w:w="6839" w:type="dxa"/>
          </w:tcPr>
          <w:p w14:paraId="2402E5A8" w14:textId="3A8C6616" w:rsidR="001D33BE" w:rsidRPr="002D1336" w:rsidRDefault="001D33BE" w:rsidP="001D33BE">
            <w:pPr>
              <w:spacing w:after="0" w:line="259" w:lineRule="auto"/>
              <w:ind w:left="0" w:firstLine="0"/>
              <w:rPr>
                <w:rFonts w:ascii="Arial" w:hAnsi="Arial" w:cs="Arial"/>
                <w:bCs/>
                <w:sz w:val="22"/>
              </w:rPr>
            </w:pPr>
            <w:r w:rsidRPr="002D1336">
              <w:rPr>
                <w:rFonts w:ascii="Arial" w:hAnsi="Arial" w:cs="Arial"/>
                <w:bCs/>
                <w:sz w:val="22"/>
              </w:rPr>
              <w:t>Harga Inginan Jabatan</w:t>
            </w:r>
          </w:p>
        </w:tc>
        <w:tc>
          <w:tcPr>
            <w:tcW w:w="1353" w:type="dxa"/>
          </w:tcPr>
          <w:p w14:paraId="1E312E95" w14:textId="60A35BF7" w:rsidR="001D33B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bl>
    <w:p w14:paraId="144B2939" w14:textId="06E8D58C" w:rsidR="001A39A0" w:rsidRPr="002D1336" w:rsidRDefault="001A39A0" w:rsidP="00E27B7C">
      <w:pPr>
        <w:spacing w:after="0" w:line="259" w:lineRule="auto"/>
        <w:ind w:left="0" w:firstLine="0"/>
        <w:jc w:val="center"/>
        <w:rPr>
          <w:rFonts w:ascii="Arial" w:hAnsi="Arial" w:cs="Arial"/>
          <w:b/>
          <w:color w:val="auto"/>
        </w:rPr>
      </w:pPr>
      <w:r w:rsidRPr="002D1336">
        <w:rPr>
          <w:rFonts w:ascii="Arial" w:hAnsi="Arial" w:cs="Arial"/>
          <w:b/>
          <w:color w:val="auto"/>
        </w:rPr>
        <w:t>SENARAI KANDUNGAN</w:t>
      </w:r>
    </w:p>
    <w:p w14:paraId="2279358B" w14:textId="77777777" w:rsidR="001A39A0" w:rsidRPr="002D1336" w:rsidRDefault="001A39A0" w:rsidP="001A39A0">
      <w:pPr>
        <w:spacing w:after="0" w:line="259" w:lineRule="auto"/>
        <w:ind w:left="0" w:firstLine="0"/>
        <w:jc w:val="center"/>
        <w:rPr>
          <w:rFonts w:ascii="Arial" w:hAnsi="Arial" w:cs="Arial"/>
          <w:b/>
          <w:color w:val="auto"/>
        </w:rPr>
      </w:pPr>
    </w:p>
    <w:p w14:paraId="1F07D410" w14:textId="3C3B5DBB" w:rsidR="001A39A0" w:rsidRPr="002D1336" w:rsidRDefault="001A39A0" w:rsidP="001A39A0">
      <w:pPr>
        <w:spacing w:after="0" w:line="259" w:lineRule="auto"/>
        <w:ind w:left="0" w:firstLine="0"/>
        <w:jc w:val="center"/>
        <w:rPr>
          <w:rFonts w:ascii="Arial" w:hAnsi="Arial" w:cs="Arial"/>
          <w:b/>
          <w:color w:val="auto"/>
          <w:u w:val="single"/>
        </w:rPr>
      </w:pPr>
      <w:r w:rsidRPr="002D1336">
        <w:rPr>
          <w:rFonts w:ascii="Arial" w:hAnsi="Arial" w:cs="Arial"/>
          <w:b/>
          <w:color w:val="auto"/>
          <w:u w:val="single"/>
        </w:rPr>
        <w:t xml:space="preserve">Bahagian B – Tatacara Penilaian Tender Kecil (Bagi Projek Secara Konvensional Bernilai </w:t>
      </w:r>
      <w:r w:rsidR="00DE4096" w:rsidRPr="002D1336">
        <w:rPr>
          <w:rFonts w:ascii="Arial" w:hAnsi="Arial" w:cs="Arial"/>
          <w:b/>
          <w:color w:val="auto"/>
          <w:u w:val="single"/>
        </w:rPr>
        <w:t>Melebihi RM10juta</w:t>
      </w:r>
      <w:r w:rsidRPr="002D1336">
        <w:rPr>
          <w:rFonts w:ascii="Arial" w:hAnsi="Arial" w:cs="Arial"/>
          <w:b/>
          <w:color w:val="auto"/>
          <w:u w:val="single"/>
        </w:rPr>
        <w:t>)</w:t>
      </w:r>
    </w:p>
    <w:p w14:paraId="0A5F36FE" w14:textId="77777777" w:rsidR="001A39A0" w:rsidRPr="002D1336" w:rsidRDefault="001A39A0" w:rsidP="001A39A0">
      <w:pPr>
        <w:spacing w:after="0" w:line="259" w:lineRule="auto"/>
        <w:ind w:left="0" w:firstLine="0"/>
        <w:jc w:val="left"/>
        <w:rPr>
          <w:rFonts w:ascii="Arial" w:hAnsi="Arial" w:cs="Arial"/>
          <w:b/>
          <w:color w:val="auto"/>
          <w:u w:val="singl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945"/>
        <w:gridCol w:w="1089"/>
      </w:tblGrid>
      <w:tr w:rsidR="001A39A0" w:rsidRPr="002D1336" w14:paraId="7C84A4AD" w14:textId="77777777" w:rsidTr="001A39A0">
        <w:tc>
          <w:tcPr>
            <w:tcW w:w="988" w:type="dxa"/>
          </w:tcPr>
          <w:p w14:paraId="01CD6533" w14:textId="77777777" w:rsidR="001A39A0" w:rsidRPr="002D1336" w:rsidRDefault="001A39A0" w:rsidP="001A39A0">
            <w:pPr>
              <w:spacing w:after="0" w:line="259" w:lineRule="auto"/>
              <w:ind w:left="0" w:firstLine="0"/>
              <w:jc w:val="center"/>
              <w:rPr>
                <w:rFonts w:ascii="Arial" w:hAnsi="Arial" w:cs="Arial"/>
                <w:b/>
                <w:color w:val="auto"/>
                <w:sz w:val="22"/>
                <w:u w:val="single"/>
              </w:rPr>
            </w:pPr>
            <w:r w:rsidRPr="002D1336">
              <w:rPr>
                <w:rFonts w:ascii="Arial" w:hAnsi="Arial" w:cs="Arial"/>
                <w:b/>
                <w:color w:val="auto"/>
                <w:sz w:val="22"/>
                <w:u w:val="single"/>
              </w:rPr>
              <w:t>Bil</w:t>
            </w:r>
          </w:p>
        </w:tc>
        <w:tc>
          <w:tcPr>
            <w:tcW w:w="6945" w:type="dxa"/>
          </w:tcPr>
          <w:p w14:paraId="3FB00E79" w14:textId="77777777" w:rsidR="001A39A0" w:rsidRPr="002D1336" w:rsidRDefault="001A39A0" w:rsidP="001A39A0">
            <w:pPr>
              <w:spacing w:after="0" w:line="259" w:lineRule="auto"/>
              <w:ind w:left="0" w:firstLine="0"/>
              <w:jc w:val="center"/>
              <w:rPr>
                <w:rFonts w:ascii="Arial" w:hAnsi="Arial" w:cs="Arial"/>
                <w:b/>
                <w:color w:val="auto"/>
                <w:sz w:val="22"/>
                <w:u w:val="single"/>
              </w:rPr>
            </w:pPr>
            <w:r w:rsidRPr="002D1336">
              <w:rPr>
                <w:rFonts w:ascii="Arial" w:hAnsi="Arial" w:cs="Arial"/>
                <w:b/>
                <w:color w:val="auto"/>
                <w:sz w:val="22"/>
                <w:u w:val="single"/>
              </w:rPr>
              <w:t>Tajuk</w:t>
            </w:r>
          </w:p>
        </w:tc>
        <w:tc>
          <w:tcPr>
            <w:tcW w:w="1089" w:type="dxa"/>
          </w:tcPr>
          <w:p w14:paraId="60281398" w14:textId="77777777" w:rsidR="001A39A0" w:rsidRPr="002D1336" w:rsidRDefault="001A39A0" w:rsidP="001A39A0">
            <w:pPr>
              <w:spacing w:after="0" w:line="259" w:lineRule="auto"/>
              <w:ind w:left="0" w:firstLine="0"/>
              <w:jc w:val="center"/>
              <w:rPr>
                <w:rFonts w:ascii="Arial" w:hAnsi="Arial" w:cs="Arial"/>
                <w:b/>
                <w:color w:val="auto"/>
                <w:sz w:val="22"/>
                <w:u w:val="single"/>
              </w:rPr>
            </w:pPr>
            <w:r w:rsidRPr="002D1336">
              <w:rPr>
                <w:rFonts w:ascii="Arial" w:hAnsi="Arial" w:cs="Arial"/>
                <w:b/>
                <w:color w:val="auto"/>
                <w:sz w:val="22"/>
                <w:u w:val="single"/>
              </w:rPr>
              <w:t>Muka Surat</w:t>
            </w:r>
          </w:p>
        </w:tc>
      </w:tr>
      <w:tr w:rsidR="001A39A0" w:rsidRPr="002D1336" w14:paraId="70A6CAE6" w14:textId="77777777" w:rsidTr="001A39A0">
        <w:tc>
          <w:tcPr>
            <w:tcW w:w="988" w:type="dxa"/>
          </w:tcPr>
          <w:p w14:paraId="07AE87B9" w14:textId="77777777" w:rsidR="001A39A0" w:rsidRPr="002D1336" w:rsidRDefault="001A39A0" w:rsidP="001A39A0">
            <w:pPr>
              <w:spacing w:after="0" w:line="259" w:lineRule="auto"/>
              <w:ind w:left="0" w:firstLine="0"/>
              <w:jc w:val="center"/>
              <w:rPr>
                <w:rFonts w:ascii="Arial" w:hAnsi="Arial" w:cs="Arial"/>
                <w:color w:val="auto"/>
                <w:sz w:val="22"/>
              </w:rPr>
            </w:pPr>
            <w:r w:rsidRPr="002D1336">
              <w:rPr>
                <w:rFonts w:ascii="Arial" w:hAnsi="Arial" w:cs="Arial"/>
                <w:color w:val="auto"/>
                <w:sz w:val="22"/>
              </w:rPr>
              <w:t>1.0</w:t>
            </w:r>
          </w:p>
        </w:tc>
        <w:tc>
          <w:tcPr>
            <w:tcW w:w="6945" w:type="dxa"/>
          </w:tcPr>
          <w:p w14:paraId="4D9975E2" w14:textId="77777777" w:rsidR="001A39A0" w:rsidRPr="002D1336" w:rsidRDefault="001A39A0" w:rsidP="001A39A0">
            <w:pPr>
              <w:spacing w:after="0" w:line="259" w:lineRule="auto"/>
              <w:ind w:left="0" w:firstLine="0"/>
              <w:jc w:val="left"/>
              <w:rPr>
                <w:rFonts w:ascii="Arial" w:hAnsi="Arial" w:cs="Arial"/>
                <w:color w:val="auto"/>
                <w:sz w:val="22"/>
              </w:rPr>
            </w:pPr>
            <w:r w:rsidRPr="002D1336">
              <w:rPr>
                <w:rFonts w:ascii="Arial" w:hAnsi="Arial" w:cs="Arial"/>
                <w:color w:val="auto"/>
                <w:sz w:val="22"/>
              </w:rPr>
              <w:t>Maklumat-Maklumat Yang Diperlukan Untuk Penilaian Keupayaan Petender</w:t>
            </w:r>
          </w:p>
        </w:tc>
        <w:tc>
          <w:tcPr>
            <w:tcW w:w="1089" w:type="dxa"/>
          </w:tcPr>
          <w:p w14:paraId="134C495A" w14:textId="1F510FBA" w:rsidR="001A39A0" w:rsidRPr="002D1336" w:rsidRDefault="00DE4096" w:rsidP="009D51E2">
            <w:pPr>
              <w:spacing w:after="0" w:line="259" w:lineRule="auto"/>
              <w:ind w:left="0" w:firstLine="0"/>
              <w:jc w:val="center"/>
              <w:rPr>
                <w:rFonts w:ascii="Arial" w:hAnsi="Arial" w:cs="Arial"/>
                <w:color w:val="auto"/>
                <w:sz w:val="22"/>
              </w:rPr>
            </w:pPr>
            <w:r w:rsidRPr="002D1336">
              <w:rPr>
                <w:rFonts w:ascii="Arial" w:hAnsi="Arial" w:cs="Arial"/>
                <w:color w:val="auto"/>
                <w:sz w:val="22"/>
              </w:rPr>
              <w:t>2</w:t>
            </w:r>
            <w:r w:rsidR="007B413D">
              <w:rPr>
                <w:rFonts w:ascii="Arial" w:hAnsi="Arial" w:cs="Arial"/>
                <w:color w:val="auto"/>
                <w:sz w:val="22"/>
              </w:rPr>
              <w:t>0</w:t>
            </w:r>
            <w:r w:rsidR="00A93D9E" w:rsidRPr="002D1336">
              <w:rPr>
                <w:rFonts w:ascii="Arial" w:hAnsi="Arial" w:cs="Arial"/>
                <w:color w:val="auto"/>
                <w:sz w:val="22"/>
              </w:rPr>
              <w:t>-2</w:t>
            </w:r>
            <w:r w:rsidR="007B413D">
              <w:rPr>
                <w:rFonts w:ascii="Arial" w:hAnsi="Arial" w:cs="Arial"/>
                <w:color w:val="auto"/>
                <w:sz w:val="22"/>
              </w:rPr>
              <w:t>3</w:t>
            </w:r>
          </w:p>
        </w:tc>
      </w:tr>
      <w:tr w:rsidR="001A39A0" w:rsidRPr="002D1336" w14:paraId="0906E4A2" w14:textId="77777777" w:rsidTr="001A39A0">
        <w:tc>
          <w:tcPr>
            <w:tcW w:w="988" w:type="dxa"/>
          </w:tcPr>
          <w:p w14:paraId="49C2C527" w14:textId="77777777" w:rsidR="001A39A0" w:rsidRPr="002D1336" w:rsidRDefault="001A39A0" w:rsidP="001A39A0">
            <w:pPr>
              <w:spacing w:after="0" w:line="259" w:lineRule="auto"/>
              <w:ind w:left="0" w:firstLine="0"/>
              <w:jc w:val="center"/>
              <w:rPr>
                <w:rFonts w:ascii="Arial" w:hAnsi="Arial" w:cs="Arial"/>
                <w:color w:val="auto"/>
                <w:sz w:val="22"/>
              </w:rPr>
            </w:pPr>
            <w:r w:rsidRPr="002D1336">
              <w:rPr>
                <w:rFonts w:ascii="Arial" w:hAnsi="Arial" w:cs="Arial"/>
                <w:color w:val="auto"/>
                <w:sz w:val="22"/>
              </w:rPr>
              <w:t>2.0</w:t>
            </w:r>
          </w:p>
        </w:tc>
        <w:tc>
          <w:tcPr>
            <w:tcW w:w="6945" w:type="dxa"/>
          </w:tcPr>
          <w:p w14:paraId="50123CB6" w14:textId="1A3D5812" w:rsidR="001A39A0" w:rsidRPr="002D1336" w:rsidRDefault="001A39A0" w:rsidP="009D51E2">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Kriteria Penilaian Tender bagi Tender </w:t>
            </w:r>
            <w:r w:rsidR="009D51E2">
              <w:rPr>
                <w:rFonts w:ascii="Arial" w:hAnsi="Arial" w:cs="Arial"/>
                <w:color w:val="auto"/>
                <w:sz w:val="22"/>
              </w:rPr>
              <w:t>Besar</w:t>
            </w:r>
          </w:p>
        </w:tc>
        <w:tc>
          <w:tcPr>
            <w:tcW w:w="1089" w:type="dxa"/>
          </w:tcPr>
          <w:p w14:paraId="66B00042" w14:textId="24804C54" w:rsidR="001A39A0" w:rsidRPr="002D1336" w:rsidRDefault="009D51E2" w:rsidP="001A39A0">
            <w:pPr>
              <w:spacing w:after="0" w:line="259" w:lineRule="auto"/>
              <w:ind w:left="0" w:firstLine="0"/>
              <w:jc w:val="center"/>
              <w:rPr>
                <w:rFonts w:ascii="Arial" w:hAnsi="Arial" w:cs="Arial"/>
                <w:color w:val="auto"/>
                <w:sz w:val="22"/>
              </w:rPr>
            </w:pPr>
            <w:r>
              <w:rPr>
                <w:rFonts w:ascii="Arial" w:hAnsi="Arial" w:cs="Arial"/>
                <w:color w:val="auto"/>
                <w:sz w:val="22"/>
              </w:rPr>
              <w:t>2</w:t>
            </w:r>
            <w:r w:rsidR="007B413D">
              <w:rPr>
                <w:rFonts w:ascii="Arial" w:hAnsi="Arial" w:cs="Arial"/>
                <w:color w:val="auto"/>
                <w:sz w:val="22"/>
              </w:rPr>
              <w:t>3</w:t>
            </w:r>
            <w:r>
              <w:rPr>
                <w:rFonts w:ascii="Arial" w:hAnsi="Arial" w:cs="Arial"/>
                <w:color w:val="auto"/>
                <w:sz w:val="22"/>
              </w:rPr>
              <w:t>-</w:t>
            </w:r>
            <w:r w:rsidR="007B413D">
              <w:rPr>
                <w:rFonts w:ascii="Arial" w:hAnsi="Arial" w:cs="Arial"/>
                <w:color w:val="auto"/>
                <w:sz w:val="22"/>
              </w:rPr>
              <w:t>26</w:t>
            </w:r>
          </w:p>
        </w:tc>
      </w:tr>
    </w:tbl>
    <w:p w14:paraId="687DC99B" w14:textId="77777777" w:rsidR="001A39A0" w:rsidRPr="002D1336" w:rsidRDefault="001A39A0" w:rsidP="001A39A0">
      <w:pPr>
        <w:spacing w:after="0" w:line="259" w:lineRule="auto"/>
        <w:ind w:left="0" w:firstLine="0"/>
        <w:jc w:val="left"/>
        <w:rPr>
          <w:rFonts w:ascii="Arial" w:hAnsi="Arial" w:cs="Arial"/>
          <w:color w:val="auto"/>
          <w:u w:val="single"/>
        </w:rPr>
      </w:pPr>
    </w:p>
    <w:p w14:paraId="3CAC2656"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b/>
          <w:color w:val="auto"/>
          <w:sz w:val="22"/>
        </w:rPr>
        <w:t xml:space="preserve"> </w:t>
      </w:r>
      <w:r w:rsidRPr="002D1336">
        <w:rPr>
          <w:rFonts w:ascii="Arial" w:hAnsi="Arial" w:cs="Arial"/>
          <w:b/>
          <w:color w:val="auto"/>
          <w:sz w:val="22"/>
        </w:rPr>
        <w:tab/>
        <w:t xml:space="preserve"> </w:t>
      </w:r>
    </w:p>
    <w:p w14:paraId="334781B7" w14:textId="77777777" w:rsidR="00BF1FD3" w:rsidRPr="002D1336" w:rsidRDefault="00FF0005">
      <w:pPr>
        <w:spacing w:after="0" w:line="259" w:lineRule="auto"/>
        <w:ind w:left="0" w:firstLine="0"/>
        <w:jc w:val="left"/>
        <w:rPr>
          <w:rFonts w:ascii="Arial" w:hAnsi="Arial" w:cs="Arial"/>
          <w:b/>
          <w:color w:val="auto"/>
          <w:sz w:val="22"/>
        </w:rPr>
      </w:pPr>
      <w:r w:rsidRPr="002D1336">
        <w:rPr>
          <w:rFonts w:ascii="Arial" w:hAnsi="Arial" w:cs="Arial"/>
          <w:b/>
          <w:color w:val="auto"/>
          <w:sz w:val="22"/>
        </w:rPr>
        <w:t xml:space="preserve"> </w:t>
      </w:r>
    </w:p>
    <w:p w14:paraId="59482677" w14:textId="77777777" w:rsidR="001A39A0" w:rsidRPr="002D1336" w:rsidRDefault="001A39A0">
      <w:pPr>
        <w:spacing w:after="0" w:line="259" w:lineRule="auto"/>
        <w:ind w:left="0" w:firstLine="0"/>
        <w:jc w:val="left"/>
        <w:rPr>
          <w:rFonts w:ascii="Arial" w:hAnsi="Arial" w:cs="Arial"/>
          <w:b/>
          <w:color w:val="auto"/>
          <w:sz w:val="22"/>
        </w:rPr>
      </w:pPr>
    </w:p>
    <w:p w14:paraId="3FF88D08" w14:textId="77777777" w:rsidR="001A39A0" w:rsidRPr="002D1336" w:rsidRDefault="001A39A0">
      <w:pPr>
        <w:spacing w:after="0" w:line="259" w:lineRule="auto"/>
        <w:ind w:left="0" w:firstLine="0"/>
        <w:jc w:val="left"/>
        <w:rPr>
          <w:rFonts w:ascii="Arial" w:hAnsi="Arial" w:cs="Arial"/>
          <w:b/>
          <w:color w:val="auto"/>
          <w:sz w:val="22"/>
        </w:rPr>
      </w:pPr>
    </w:p>
    <w:p w14:paraId="3D4731AA" w14:textId="77777777" w:rsidR="001A39A0" w:rsidRPr="002D1336" w:rsidRDefault="001A39A0">
      <w:pPr>
        <w:spacing w:after="0" w:line="259" w:lineRule="auto"/>
        <w:ind w:left="0" w:firstLine="0"/>
        <w:jc w:val="left"/>
        <w:rPr>
          <w:rFonts w:ascii="Arial" w:hAnsi="Arial" w:cs="Arial"/>
          <w:b/>
          <w:color w:val="auto"/>
          <w:sz w:val="22"/>
        </w:rPr>
      </w:pPr>
    </w:p>
    <w:p w14:paraId="6F4924B7" w14:textId="77777777" w:rsidR="001A39A0" w:rsidRPr="002D1336" w:rsidRDefault="001A39A0">
      <w:pPr>
        <w:spacing w:after="0" w:line="259" w:lineRule="auto"/>
        <w:ind w:left="0" w:firstLine="0"/>
        <w:jc w:val="left"/>
        <w:rPr>
          <w:rFonts w:ascii="Arial" w:hAnsi="Arial" w:cs="Arial"/>
          <w:b/>
          <w:color w:val="auto"/>
          <w:sz w:val="22"/>
        </w:rPr>
      </w:pPr>
    </w:p>
    <w:p w14:paraId="64127824" w14:textId="77777777" w:rsidR="001A39A0" w:rsidRPr="002D1336" w:rsidRDefault="001A39A0">
      <w:pPr>
        <w:spacing w:after="0" w:line="259" w:lineRule="auto"/>
        <w:ind w:left="0" w:firstLine="0"/>
        <w:jc w:val="left"/>
        <w:rPr>
          <w:rFonts w:ascii="Arial" w:hAnsi="Arial" w:cs="Arial"/>
          <w:b/>
          <w:color w:val="auto"/>
          <w:sz w:val="22"/>
        </w:rPr>
      </w:pPr>
    </w:p>
    <w:p w14:paraId="3397DA11" w14:textId="77777777" w:rsidR="001A39A0" w:rsidRPr="002D1336" w:rsidRDefault="001A39A0">
      <w:pPr>
        <w:spacing w:after="0" w:line="259" w:lineRule="auto"/>
        <w:ind w:left="0" w:firstLine="0"/>
        <w:jc w:val="left"/>
        <w:rPr>
          <w:rFonts w:ascii="Arial" w:hAnsi="Arial" w:cs="Arial"/>
          <w:b/>
          <w:color w:val="auto"/>
          <w:sz w:val="22"/>
        </w:rPr>
      </w:pPr>
    </w:p>
    <w:p w14:paraId="6395819C" w14:textId="77777777" w:rsidR="001A39A0" w:rsidRPr="002D1336" w:rsidRDefault="001A39A0">
      <w:pPr>
        <w:spacing w:after="0" w:line="259" w:lineRule="auto"/>
        <w:ind w:left="0" w:firstLine="0"/>
        <w:jc w:val="left"/>
        <w:rPr>
          <w:rFonts w:ascii="Arial" w:hAnsi="Arial" w:cs="Arial"/>
          <w:b/>
          <w:color w:val="auto"/>
          <w:sz w:val="22"/>
        </w:rPr>
      </w:pPr>
    </w:p>
    <w:p w14:paraId="799A29CA" w14:textId="77777777" w:rsidR="001A39A0" w:rsidRPr="002D1336" w:rsidRDefault="001A39A0">
      <w:pPr>
        <w:spacing w:after="0" w:line="259" w:lineRule="auto"/>
        <w:ind w:left="0" w:firstLine="0"/>
        <w:jc w:val="left"/>
        <w:rPr>
          <w:rFonts w:ascii="Arial" w:hAnsi="Arial" w:cs="Arial"/>
          <w:b/>
          <w:color w:val="auto"/>
          <w:sz w:val="22"/>
        </w:rPr>
      </w:pPr>
    </w:p>
    <w:p w14:paraId="2A422EB5" w14:textId="77777777" w:rsidR="001A39A0" w:rsidRPr="002D1336" w:rsidRDefault="001A39A0">
      <w:pPr>
        <w:spacing w:after="0" w:line="259" w:lineRule="auto"/>
        <w:ind w:left="0" w:firstLine="0"/>
        <w:jc w:val="left"/>
        <w:rPr>
          <w:rFonts w:ascii="Arial" w:hAnsi="Arial" w:cs="Arial"/>
          <w:b/>
          <w:color w:val="auto"/>
          <w:sz w:val="22"/>
        </w:rPr>
      </w:pPr>
    </w:p>
    <w:p w14:paraId="4806A733" w14:textId="77777777" w:rsidR="001A39A0" w:rsidRPr="002D1336" w:rsidRDefault="001A39A0">
      <w:pPr>
        <w:spacing w:after="0" w:line="259" w:lineRule="auto"/>
        <w:ind w:left="0" w:firstLine="0"/>
        <w:jc w:val="left"/>
        <w:rPr>
          <w:rFonts w:ascii="Arial" w:hAnsi="Arial" w:cs="Arial"/>
          <w:b/>
          <w:color w:val="auto"/>
          <w:sz w:val="22"/>
        </w:rPr>
      </w:pPr>
    </w:p>
    <w:p w14:paraId="42493A60" w14:textId="77777777" w:rsidR="001A39A0" w:rsidRPr="002D1336" w:rsidRDefault="001A39A0">
      <w:pPr>
        <w:spacing w:after="0" w:line="259" w:lineRule="auto"/>
        <w:ind w:left="0" w:firstLine="0"/>
        <w:jc w:val="left"/>
        <w:rPr>
          <w:rFonts w:ascii="Arial" w:hAnsi="Arial" w:cs="Arial"/>
          <w:b/>
          <w:color w:val="auto"/>
          <w:sz w:val="22"/>
        </w:rPr>
      </w:pPr>
    </w:p>
    <w:p w14:paraId="0E514F77" w14:textId="77777777" w:rsidR="001A39A0" w:rsidRPr="002D1336" w:rsidRDefault="001A39A0">
      <w:pPr>
        <w:spacing w:after="0" w:line="259" w:lineRule="auto"/>
        <w:ind w:left="0" w:firstLine="0"/>
        <w:jc w:val="left"/>
        <w:rPr>
          <w:rFonts w:ascii="Arial" w:hAnsi="Arial" w:cs="Arial"/>
          <w:b/>
          <w:color w:val="auto"/>
          <w:sz w:val="22"/>
        </w:rPr>
      </w:pPr>
    </w:p>
    <w:p w14:paraId="606252DB" w14:textId="77777777" w:rsidR="001A39A0" w:rsidRPr="002D1336" w:rsidRDefault="001A39A0">
      <w:pPr>
        <w:spacing w:after="0" w:line="259" w:lineRule="auto"/>
        <w:ind w:left="0" w:firstLine="0"/>
        <w:jc w:val="left"/>
        <w:rPr>
          <w:rFonts w:ascii="Arial" w:hAnsi="Arial" w:cs="Arial"/>
          <w:b/>
          <w:color w:val="auto"/>
          <w:sz w:val="22"/>
        </w:rPr>
      </w:pPr>
    </w:p>
    <w:p w14:paraId="37119877" w14:textId="77777777" w:rsidR="001A39A0" w:rsidRPr="002D1336" w:rsidRDefault="001A39A0">
      <w:pPr>
        <w:spacing w:after="0" w:line="259" w:lineRule="auto"/>
        <w:ind w:left="0" w:firstLine="0"/>
        <w:jc w:val="left"/>
        <w:rPr>
          <w:rFonts w:ascii="Arial" w:hAnsi="Arial" w:cs="Arial"/>
          <w:b/>
          <w:color w:val="auto"/>
          <w:sz w:val="22"/>
        </w:rPr>
      </w:pPr>
    </w:p>
    <w:p w14:paraId="3912DF34" w14:textId="77777777" w:rsidR="001A39A0" w:rsidRPr="002D1336" w:rsidRDefault="001A39A0">
      <w:pPr>
        <w:spacing w:after="0" w:line="259" w:lineRule="auto"/>
        <w:ind w:left="0" w:firstLine="0"/>
        <w:jc w:val="left"/>
        <w:rPr>
          <w:rFonts w:ascii="Arial" w:hAnsi="Arial" w:cs="Arial"/>
          <w:b/>
          <w:color w:val="auto"/>
          <w:sz w:val="22"/>
        </w:rPr>
      </w:pPr>
    </w:p>
    <w:p w14:paraId="24099CCB" w14:textId="77777777" w:rsidR="001A39A0" w:rsidRPr="002D1336" w:rsidRDefault="001A39A0">
      <w:pPr>
        <w:spacing w:after="0" w:line="259" w:lineRule="auto"/>
        <w:ind w:left="0" w:firstLine="0"/>
        <w:jc w:val="left"/>
        <w:rPr>
          <w:rFonts w:ascii="Arial" w:hAnsi="Arial" w:cs="Arial"/>
          <w:b/>
          <w:color w:val="auto"/>
          <w:sz w:val="22"/>
        </w:rPr>
      </w:pPr>
    </w:p>
    <w:p w14:paraId="1FD0D57D" w14:textId="77777777" w:rsidR="001A39A0" w:rsidRPr="002D1336" w:rsidRDefault="001A39A0">
      <w:pPr>
        <w:spacing w:after="0" w:line="259" w:lineRule="auto"/>
        <w:ind w:left="0" w:firstLine="0"/>
        <w:jc w:val="left"/>
        <w:rPr>
          <w:rFonts w:ascii="Arial" w:hAnsi="Arial" w:cs="Arial"/>
          <w:b/>
          <w:color w:val="auto"/>
          <w:sz w:val="22"/>
        </w:rPr>
      </w:pPr>
    </w:p>
    <w:p w14:paraId="299AE9AA" w14:textId="77777777" w:rsidR="001A39A0" w:rsidRPr="002D1336" w:rsidRDefault="001A39A0">
      <w:pPr>
        <w:spacing w:after="0" w:line="259" w:lineRule="auto"/>
        <w:ind w:left="0" w:firstLine="0"/>
        <w:jc w:val="left"/>
        <w:rPr>
          <w:rFonts w:ascii="Arial" w:hAnsi="Arial" w:cs="Arial"/>
          <w:b/>
          <w:color w:val="auto"/>
          <w:sz w:val="22"/>
        </w:rPr>
      </w:pPr>
    </w:p>
    <w:p w14:paraId="3702DCA6" w14:textId="77777777" w:rsidR="001A39A0" w:rsidRPr="002D1336" w:rsidRDefault="001A39A0">
      <w:pPr>
        <w:spacing w:after="0" w:line="259" w:lineRule="auto"/>
        <w:ind w:left="0" w:firstLine="0"/>
        <w:jc w:val="left"/>
        <w:rPr>
          <w:rFonts w:ascii="Arial" w:hAnsi="Arial" w:cs="Arial"/>
          <w:b/>
          <w:color w:val="auto"/>
          <w:sz w:val="22"/>
        </w:rPr>
      </w:pPr>
    </w:p>
    <w:p w14:paraId="03D7A77F" w14:textId="77777777" w:rsidR="001A39A0" w:rsidRPr="002D1336" w:rsidRDefault="001A39A0">
      <w:pPr>
        <w:spacing w:after="0" w:line="259" w:lineRule="auto"/>
        <w:ind w:left="0" w:firstLine="0"/>
        <w:jc w:val="left"/>
        <w:rPr>
          <w:rFonts w:ascii="Arial" w:hAnsi="Arial" w:cs="Arial"/>
          <w:b/>
          <w:color w:val="auto"/>
          <w:sz w:val="22"/>
        </w:rPr>
      </w:pPr>
    </w:p>
    <w:p w14:paraId="034168CA" w14:textId="77777777" w:rsidR="001A39A0" w:rsidRPr="002D1336" w:rsidRDefault="001A39A0">
      <w:pPr>
        <w:spacing w:after="0" w:line="259" w:lineRule="auto"/>
        <w:ind w:left="0" w:firstLine="0"/>
        <w:jc w:val="left"/>
        <w:rPr>
          <w:rFonts w:ascii="Arial" w:hAnsi="Arial" w:cs="Arial"/>
          <w:b/>
          <w:color w:val="auto"/>
          <w:sz w:val="22"/>
        </w:rPr>
      </w:pPr>
    </w:p>
    <w:p w14:paraId="7F5DC2F4" w14:textId="77777777" w:rsidR="001A39A0" w:rsidRPr="002D1336" w:rsidRDefault="001A39A0">
      <w:pPr>
        <w:spacing w:after="0" w:line="259" w:lineRule="auto"/>
        <w:ind w:left="0" w:firstLine="0"/>
        <w:jc w:val="left"/>
        <w:rPr>
          <w:rFonts w:ascii="Arial" w:hAnsi="Arial" w:cs="Arial"/>
          <w:b/>
          <w:color w:val="auto"/>
          <w:sz w:val="22"/>
        </w:rPr>
      </w:pPr>
    </w:p>
    <w:p w14:paraId="4B0D05F9" w14:textId="77777777" w:rsidR="001A39A0" w:rsidRPr="002D1336" w:rsidRDefault="001A39A0">
      <w:pPr>
        <w:spacing w:after="0" w:line="259" w:lineRule="auto"/>
        <w:ind w:left="0" w:firstLine="0"/>
        <w:jc w:val="left"/>
        <w:rPr>
          <w:rFonts w:ascii="Arial" w:hAnsi="Arial" w:cs="Arial"/>
          <w:b/>
          <w:color w:val="auto"/>
          <w:sz w:val="22"/>
        </w:rPr>
      </w:pPr>
    </w:p>
    <w:p w14:paraId="4DAB11A0" w14:textId="77777777" w:rsidR="001A39A0" w:rsidRPr="002D1336" w:rsidRDefault="001A39A0">
      <w:pPr>
        <w:spacing w:after="0" w:line="259" w:lineRule="auto"/>
        <w:ind w:left="0" w:firstLine="0"/>
        <w:jc w:val="left"/>
        <w:rPr>
          <w:rFonts w:ascii="Arial" w:hAnsi="Arial" w:cs="Arial"/>
          <w:b/>
          <w:color w:val="auto"/>
          <w:sz w:val="22"/>
        </w:rPr>
      </w:pPr>
    </w:p>
    <w:p w14:paraId="36CFFDBE" w14:textId="77777777" w:rsidR="001A39A0" w:rsidRPr="002D1336" w:rsidRDefault="001A39A0">
      <w:pPr>
        <w:spacing w:after="0" w:line="259" w:lineRule="auto"/>
        <w:ind w:left="0" w:firstLine="0"/>
        <w:jc w:val="left"/>
        <w:rPr>
          <w:rFonts w:ascii="Arial" w:hAnsi="Arial" w:cs="Arial"/>
          <w:b/>
          <w:color w:val="auto"/>
          <w:sz w:val="22"/>
        </w:rPr>
      </w:pPr>
    </w:p>
    <w:p w14:paraId="64463AF6" w14:textId="77777777" w:rsidR="001A39A0" w:rsidRPr="002D1336" w:rsidRDefault="001A39A0">
      <w:pPr>
        <w:spacing w:after="0" w:line="259" w:lineRule="auto"/>
        <w:ind w:left="0" w:firstLine="0"/>
        <w:jc w:val="left"/>
        <w:rPr>
          <w:rFonts w:ascii="Arial" w:hAnsi="Arial" w:cs="Arial"/>
          <w:color w:val="auto"/>
          <w:sz w:val="22"/>
        </w:rPr>
      </w:pPr>
    </w:p>
    <w:p w14:paraId="7550E082" w14:textId="77777777" w:rsidR="001A39A0" w:rsidRPr="002D1336" w:rsidRDefault="00FF0005" w:rsidP="009A1642">
      <w:pPr>
        <w:spacing w:after="0" w:line="259" w:lineRule="auto"/>
        <w:ind w:left="0" w:firstLine="0"/>
        <w:jc w:val="left"/>
        <w:rPr>
          <w:rFonts w:ascii="Arial" w:hAnsi="Arial" w:cs="Arial"/>
          <w:color w:val="auto"/>
          <w:sz w:val="22"/>
        </w:rPr>
      </w:pPr>
      <w:r w:rsidRPr="002D1336">
        <w:rPr>
          <w:rFonts w:ascii="Arial" w:hAnsi="Arial" w:cs="Arial"/>
          <w:b/>
          <w:color w:val="auto"/>
          <w:sz w:val="22"/>
        </w:rPr>
        <w:t xml:space="preserve"> </w:t>
      </w:r>
    </w:p>
    <w:p w14:paraId="3AC1BFB5" w14:textId="77777777" w:rsidR="001A39A0" w:rsidRPr="002D1336" w:rsidRDefault="001A39A0" w:rsidP="009A1642">
      <w:pPr>
        <w:spacing w:after="0" w:line="259" w:lineRule="auto"/>
        <w:ind w:left="0" w:firstLine="0"/>
        <w:jc w:val="left"/>
        <w:rPr>
          <w:rFonts w:ascii="Arial" w:hAnsi="Arial" w:cs="Arial"/>
          <w:color w:val="auto"/>
          <w:sz w:val="22"/>
        </w:rPr>
      </w:pPr>
    </w:p>
    <w:p w14:paraId="35E44C8F" w14:textId="77777777" w:rsidR="001A39A0" w:rsidRPr="002D1336" w:rsidRDefault="001A39A0" w:rsidP="009A1642">
      <w:pPr>
        <w:spacing w:after="0" w:line="259" w:lineRule="auto"/>
        <w:ind w:left="0" w:firstLine="0"/>
        <w:jc w:val="left"/>
        <w:rPr>
          <w:rFonts w:ascii="Arial" w:hAnsi="Arial" w:cs="Arial"/>
          <w:color w:val="auto"/>
          <w:sz w:val="22"/>
        </w:rPr>
      </w:pPr>
    </w:p>
    <w:p w14:paraId="1259E092" w14:textId="77777777" w:rsidR="001A39A0" w:rsidRPr="002D1336" w:rsidRDefault="001A39A0" w:rsidP="009A1642">
      <w:pPr>
        <w:spacing w:after="0" w:line="259" w:lineRule="auto"/>
        <w:ind w:left="0" w:firstLine="0"/>
        <w:jc w:val="left"/>
        <w:rPr>
          <w:rFonts w:ascii="Arial" w:hAnsi="Arial" w:cs="Arial"/>
          <w:color w:val="auto"/>
          <w:sz w:val="22"/>
        </w:rPr>
      </w:pPr>
    </w:p>
    <w:p w14:paraId="1D08F39E" w14:textId="77777777" w:rsidR="001A39A0" w:rsidRPr="002D1336" w:rsidRDefault="001A39A0" w:rsidP="009A1642">
      <w:pPr>
        <w:spacing w:after="0" w:line="259" w:lineRule="auto"/>
        <w:ind w:left="0" w:firstLine="0"/>
        <w:jc w:val="left"/>
        <w:rPr>
          <w:rFonts w:ascii="Arial" w:hAnsi="Arial" w:cs="Arial"/>
          <w:color w:val="auto"/>
          <w:sz w:val="22"/>
        </w:rPr>
      </w:pPr>
    </w:p>
    <w:p w14:paraId="7B76BF2C" w14:textId="77777777" w:rsidR="001A39A0" w:rsidRPr="002D1336" w:rsidRDefault="001A39A0" w:rsidP="009A1642">
      <w:pPr>
        <w:spacing w:after="0" w:line="259" w:lineRule="auto"/>
        <w:ind w:left="0" w:firstLine="0"/>
        <w:jc w:val="left"/>
        <w:rPr>
          <w:rFonts w:ascii="Arial" w:hAnsi="Arial" w:cs="Arial"/>
          <w:color w:val="auto"/>
          <w:sz w:val="22"/>
        </w:rPr>
      </w:pPr>
    </w:p>
    <w:p w14:paraId="159105D4" w14:textId="77777777" w:rsidR="001A39A0" w:rsidRPr="002D1336" w:rsidRDefault="001A39A0" w:rsidP="009A1642">
      <w:pPr>
        <w:spacing w:after="0" w:line="259" w:lineRule="auto"/>
        <w:ind w:left="0" w:firstLine="0"/>
        <w:jc w:val="left"/>
        <w:rPr>
          <w:rFonts w:ascii="Arial" w:hAnsi="Arial" w:cs="Arial"/>
          <w:color w:val="auto"/>
          <w:sz w:val="22"/>
        </w:rPr>
      </w:pPr>
    </w:p>
    <w:p w14:paraId="77995FD1" w14:textId="77777777" w:rsidR="001A39A0" w:rsidRPr="002D1336" w:rsidRDefault="001A39A0" w:rsidP="009A1642">
      <w:pPr>
        <w:spacing w:after="0" w:line="259" w:lineRule="auto"/>
        <w:ind w:left="0" w:firstLine="0"/>
        <w:jc w:val="left"/>
        <w:rPr>
          <w:rFonts w:ascii="Arial" w:hAnsi="Arial" w:cs="Arial"/>
          <w:color w:val="auto"/>
          <w:sz w:val="22"/>
        </w:rPr>
      </w:pPr>
    </w:p>
    <w:p w14:paraId="2D550166" w14:textId="77777777" w:rsidR="00E27B7C" w:rsidRPr="002D1336" w:rsidRDefault="00E27B7C" w:rsidP="009A1642">
      <w:pPr>
        <w:spacing w:after="0" w:line="259" w:lineRule="auto"/>
        <w:ind w:left="0" w:firstLine="0"/>
        <w:jc w:val="left"/>
        <w:rPr>
          <w:rFonts w:ascii="Arial" w:hAnsi="Arial" w:cs="Arial"/>
          <w:color w:val="auto"/>
          <w:sz w:val="22"/>
        </w:rPr>
      </w:pPr>
    </w:p>
    <w:p w14:paraId="51FDD1E8" w14:textId="799E6A11" w:rsidR="001A39A0" w:rsidRDefault="001A39A0" w:rsidP="009A1642">
      <w:pPr>
        <w:spacing w:after="0" w:line="259" w:lineRule="auto"/>
        <w:ind w:left="0" w:firstLine="0"/>
        <w:jc w:val="left"/>
        <w:rPr>
          <w:rFonts w:ascii="Arial" w:hAnsi="Arial" w:cs="Arial"/>
          <w:color w:val="auto"/>
          <w:sz w:val="22"/>
        </w:rPr>
      </w:pPr>
    </w:p>
    <w:p w14:paraId="4D581532" w14:textId="4732054B" w:rsidR="003B1A94" w:rsidRDefault="003B1A94" w:rsidP="009A1642">
      <w:pPr>
        <w:spacing w:after="0" w:line="259" w:lineRule="auto"/>
        <w:ind w:left="0" w:firstLine="0"/>
        <w:jc w:val="left"/>
        <w:rPr>
          <w:rFonts w:ascii="Arial" w:hAnsi="Arial" w:cs="Arial"/>
          <w:color w:val="auto"/>
          <w:sz w:val="22"/>
        </w:rPr>
      </w:pPr>
    </w:p>
    <w:p w14:paraId="6501D7D3" w14:textId="77777777" w:rsidR="003B1A94" w:rsidRPr="002D1336" w:rsidRDefault="003B1A94" w:rsidP="009A1642">
      <w:pPr>
        <w:spacing w:after="0" w:line="259" w:lineRule="auto"/>
        <w:ind w:left="0" w:firstLine="0"/>
        <w:jc w:val="left"/>
        <w:rPr>
          <w:rFonts w:ascii="Arial" w:hAnsi="Arial" w:cs="Arial"/>
          <w:color w:val="auto"/>
          <w:sz w:val="22"/>
        </w:rPr>
      </w:pPr>
    </w:p>
    <w:p w14:paraId="3F45777C" w14:textId="77777777" w:rsidR="001A39A0" w:rsidRPr="002D1336" w:rsidRDefault="001A39A0" w:rsidP="001A39A0">
      <w:pPr>
        <w:spacing w:after="0" w:line="259" w:lineRule="auto"/>
        <w:ind w:left="0" w:firstLine="0"/>
        <w:jc w:val="center"/>
        <w:rPr>
          <w:rFonts w:ascii="Arial" w:hAnsi="Arial" w:cs="Arial"/>
          <w:b/>
          <w:color w:val="auto"/>
        </w:rPr>
      </w:pPr>
      <w:r w:rsidRPr="002D1336">
        <w:rPr>
          <w:rFonts w:ascii="Arial" w:hAnsi="Arial" w:cs="Arial"/>
          <w:b/>
          <w:color w:val="auto"/>
        </w:rPr>
        <w:lastRenderedPageBreak/>
        <w:t>SENARAI KANDUNGAN</w:t>
      </w:r>
    </w:p>
    <w:p w14:paraId="6705B486" w14:textId="77777777" w:rsidR="001A39A0" w:rsidRPr="002D1336" w:rsidRDefault="001A39A0" w:rsidP="001A39A0">
      <w:pPr>
        <w:spacing w:after="0" w:line="259" w:lineRule="auto"/>
        <w:ind w:left="0" w:firstLine="0"/>
        <w:jc w:val="center"/>
        <w:rPr>
          <w:rFonts w:ascii="Arial" w:hAnsi="Arial" w:cs="Arial"/>
          <w:b/>
          <w:color w:val="auto"/>
        </w:rPr>
      </w:pPr>
    </w:p>
    <w:p w14:paraId="60EB68C5" w14:textId="77777777" w:rsidR="001A39A0" w:rsidRPr="002D1336" w:rsidRDefault="001A39A0" w:rsidP="001A39A0">
      <w:pPr>
        <w:spacing w:after="0" w:line="259" w:lineRule="auto"/>
        <w:ind w:left="0" w:firstLine="0"/>
        <w:jc w:val="left"/>
        <w:rPr>
          <w:rFonts w:ascii="Arial" w:hAnsi="Arial" w:cs="Arial"/>
          <w:b/>
          <w:color w:val="auto"/>
          <w:u w:val="single"/>
        </w:rPr>
      </w:pPr>
      <w:r w:rsidRPr="002D1336">
        <w:rPr>
          <w:rFonts w:ascii="Arial" w:hAnsi="Arial" w:cs="Arial"/>
          <w:b/>
          <w:color w:val="auto"/>
          <w:u w:val="single"/>
        </w:rPr>
        <w:t>SENARAI LAMPIRAN</w:t>
      </w:r>
    </w:p>
    <w:p w14:paraId="421F4394" w14:textId="77777777" w:rsidR="001A39A0" w:rsidRPr="002D1336" w:rsidRDefault="001A39A0" w:rsidP="001A39A0">
      <w:pPr>
        <w:spacing w:after="0" w:line="259" w:lineRule="auto"/>
        <w:ind w:left="0" w:firstLine="0"/>
        <w:jc w:val="center"/>
        <w:rPr>
          <w:rFonts w:ascii="Arial" w:hAnsi="Arial" w:cs="Arial"/>
          <w:b/>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34"/>
        <w:gridCol w:w="5386"/>
        <w:gridCol w:w="947"/>
      </w:tblGrid>
      <w:tr w:rsidR="001A39A0" w:rsidRPr="002D1336" w14:paraId="7C06151B" w14:textId="77777777" w:rsidTr="00C8454F">
        <w:tc>
          <w:tcPr>
            <w:tcW w:w="2255" w:type="dxa"/>
          </w:tcPr>
          <w:p w14:paraId="447061D4" w14:textId="77777777" w:rsidR="001A39A0" w:rsidRPr="002D1336" w:rsidRDefault="001A39A0" w:rsidP="001A39A0">
            <w:pPr>
              <w:spacing w:after="0" w:line="259" w:lineRule="auto"/>
              <w:ind w:left="0" w:firstLine="0"/>
              <w:jc w:val="center"/>
              <w:rPr>
                <w:rFonts w:ascii="Arial" w:hAnsi="Arial" w:cs="Arial"/>
                <w:b/>
                <w:color w:val="auto"/>
              </w:rPr>
            </w:pPr>
          </w:p>
        </w:tc>
        <w:tc>
          <w:tcPr>
            <w:tcW w:w="434" w:type="dxa"/>
          </w:tcPr>
          <w:p w14:paraId="2665CC6C" w14:textId="77777777" w:rsidR="001A39A0" w:rsidRPr="002D1336" w:rsidRDefault="001A39A0" w:rsidP="001A39A0">
            <w:pPr>
              <w:spacing w:after="0" w:line="259" w:lineRule="auto"/>
              <w:ind w:left="0" w:firstLine="0"/>
              <w:jc w:val="center"/>
              <w:rPr>
                <w:rFonts w:ascii="Arial" w:hAnsi="Arial" w:cs="Arial"/>
                <w:b/>
                <w:color w:val="auto"/>
              </w:rPr>
            </w:pPr>
          </w:p>
        </w:tc>
        <w:tc>
          <w:tcPr>
            <w:tcW w:w="5386" w:type="dxa"/>
          </w:tcPr>
          <w:p w14:paraId="2A600CE0" w14:textId="77777777" w:rsidR="001A39A0" w:rsidRPr="002D1336" w:rsidRDefault="001A39A0" w:rsidP="006F6D1B">
            <w:pPr>
              <w:spacing w:after="0" w:line="259" w:lineRule="auto"/>
              <w:ind w:left="0" w:firstLine="0"/>
              <w:rPr>
                <w:rFonts w:ascii="Arial" w:hAnsi="Arial" w:cs="Arial"/>
                <w:b/>
                <w:color w:val="auto"/>
              </w:rPr>
            </w:pPr>
          </w:p>
        </w:tc>
        <w:tc>
          <w:tcPr>
            <w:tcW w:w="947" w:type="dxa"/>
          </w:tcPr>
          <w:p w14:paraId="41DAA559" w14:textId="77777777" w:rsidR="001A39A0" w:rsidRPr="002D1336" w:rsidRDefault="001A39A0" w:rsidP="001A39A0">
            <w:pPr>
              <w:spacing w:after="0" w:line="259" w:lineRule="auto"/>
              <w:ind w:left="0" w:firstLine="0"/>
              <w:jc w:val="center"/>
              <w:rPr>
                <w:rFonts w:ascii="Arial" w:hAnsi="Arial" w:cs="Arial"/>
                <w:b/>
                <w:color w:val="auto"/>
                <w:u w:val="single"/>
              </w:rPr>
            </w:pPr>
          </w:p>
        </w:tc>
      </w:tr>
      <w:tr w:rsidR="001A39A0" w:rsidRPr="002D1336" w14:paraId="2DD00432" w14:textId="77777777" w:rsidTr="00C8454F">
        <w:tc>
          <w:tcPr>
            <w:tcW w:w="2255" w:type="dxa"/>
          </w:tcPr>
          <w:p w14:paraId="10649B7B"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Lampiran A</w:t>
            </w:r>
          </w:p>
          <w:p w14:paraId="7EAD7C18" w14:textId="77777777" w:rsidR="00104C05" w:rsidRPr="002D1336" w:rsidRDefault="00104C05" w:rsidP="001A39A0">
            <w:pPr>
              <w:spacing w:after="0" w:line="259" w:lineRule="auto"/>
              <w:ind w:left="0" w:firstLine="0"/>
              <w:jc w:val="center"/>
              <w:rPr>
                <w:rFonts w:ascii="Arial" w:hAnsi="Arial" w:cs="Arial"/>
                <w:color w:val="auto"/>
              </w:rPr>
            </w:pPr>
          </w:p>
        </w:tc>
        <w:tc>
          <w:tcPr>
            <w:tcW w:w="434" w:type="dxa"/>
          </w:tcPr>
          <w:p w14:paraId="607EB0AF"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w:t>
            </w:r>
          </w:p>
        </w:tc>
        <w:tc>
          <w:tcPr>
            <w:tcW w:w="5386" w:type="dxa"/>
          </w:tcPr>
          <w:p w14:paraId="774D0F19" w14:textId="77777777" w:rsidR="001A39A0" w:rsidRPr="002D1336" w:rsidRDefault="001A39A0" w:rsidP="006F6D1B">
            <w:pPr>
              <w:spacing w:after="0" w:line="259" w:lineRule="auto"/>
              <w:ind w:left="0" w:firstLine="0"/>
              <w:rPr>
                <w:rFonts w:ascii="Arial" w:hAnsi="Arial" w:cs="Arial"/>
                <w:color w:val="auto"/>
              </w:rPr>
            </w:pPr>
            <w:r w:rsidRPr="002D1336">
              <w:rPr>
                <w:rFonts w:ascii="Arial" w:hAnsi="Arial" w:cs="Arial"/>
                <w:color w:val="auto"/>
              </w:rPr>
              <w:t>Surat Akuan Pembida Berjaya</w:t>
            </w:r>
          </w:p>
        </w:tc>
        <w:tc>
          <w:tcPr>
            <w:tcW w:w="947" w:type="dxa"/>
          </w:tcPr>
          <w:p w14:paraId="62493701" w14:textId="77777777" w:rsidR="001A39A0" w:rsidRPr="002D1336" w:rsidRDefault="001A39A0" w:rsidP="001A39A0">
            <w:pPr>
              <w:spacing w:after="0" w:line="259" w:lineRule="auto"/>
              <w:ind w:left="0" w:firstLine="0"/>
              <w:jc w:val="center"/>
              <w:rPr>
                <w:rFonts w:ascii="Arial" w:hAnsi="Arial" w:cs="Arial"/>
                <w:b/>
                <w:color w:val="auto"/>
              </w:rPr>
            </w:pPr>
          </w:p>
        </w:tc>
      </w:tr>
      <w:tr w:rsidR="001A39A0" w:rsidRPr="002D1336" w14:paraId="44FAE2DC" w14:textId="77777777" w:rsidTr="00C8454F">
        <w:tc>
          <w:tcPr>
            <w:tcW w:w="2255" w:type="dxa"/>
          </w:tcPr>
          <w:p w14:paraId="203DBC0C"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Lampiran B</w:t>
            </w:r>
          </w:p>
        </w:tc>
        <w:tc>
          <w:tcPr>
            <w:tcW w:w="434" w:type="dxa"/>
          </w:tcPr>
          <w:p w14:paraId="7B63CF94"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w:t>
            </w:r>
          </w:p>
        </w:tc>
        <w:tc>
          <w:tcPr>
            <w:tcW w:w="5386" w:type="dxa"/>
          </w:tcPr>
          <w:p w14:paraId="3F1F5BF3" w14:textId="77777777" w:rsidR="001A39A0" w:rsidRPr="002D1336" w:rsidRDefault="00C8454F" w:rsidP="006F6D1B">
            <w:pPr>
              <w:spacing w:after="0" w:line="259" w:lineRule="auto"/>
              <w:ind w:left="0" w:firstLine="0"/>
              <w:rPr>
                <w:rFonts w:ascii="Arial" w:hAnsi="Arial" w:cs="Arial"/>
                <w:color w:val="auto"/>
              </w:rPr>
            </w:pPr>
            <w:r w:rsidRPr="002D1336">
              <w:rPr>
                <w:rFonts w:ascii="Arial" w:hAnsi="Arial" w:cs="Arial"/>
                <w:color w:val="auto"/>
              </w:rPr>
              <w:t xml:space="preserve">Surat Akuan Pembida Untuk melaksanakan Program </w:t>
            </w:r>
            <w:r w:rsidRPr="002D1336">
              <w:rPr>
                <w:rFonts w:ascii="Arial" w:hAnsi="Arial" w:cs="Arial"/>
                <w:i/>
                <w:color w:val="auto"/>
              </w:rPr>
              <w:t xml:space="preserve">Professional Training and Education for Growing Entrepreneurs </w:t>
            </w:r>
            <w:r w:rsidRPr="002D1336">
              <w:rPr>
                <w:rFonts w:ascii="Arial" w:hAnsi="Arial" w:cs="Arial"/>
                <w:color w:val="auto"/>
              </w:rPr>
              <w:t>(PROTEGE)</w:t>
            </w:r>
          </w:p>
          <w:p w14:paraId="3117446F" w14:textId="77777777" w:rsidR="00104C05" w:rsidRPr="002D1336" w:rsidRDefault="00104C05" w:rsidP="006F6D1B">
            <w:pPr>
              <w:spacing w:after="0" w:line="259" w:lineRule="auto"/>
              <w:ind w:left="0" w:firstLine="0"/>
              <w:rPr>
                <w:rFonts w:ascii="Arial" w:hAnsi="Arial" w:cs="Arial"/>
                <w:color w:val="auto"/>
              </w:rPr>
            </w:pPr>
          </w:p>
        </w:tc>
        <w:tc>
          <w:tcPr>
            <w:tcW w:w="947" w:type="dxa"/>
          </w:tcPr>
          <w:p w14:paraId="64A910EB" w14:textId="77777777" w:rsidR="001A39A0" w:rsidRPr="002D1336" w:rsidRDefault="001A39A0" w:rsidP="001A39A0">
            <w:pPr>
              <w:spacing w:after="0" w:line="259" w:lineRule="auto"/>
              <w:ind w:left="0" w:firstLine="0"/>
              <w:jc w:val="center"/>
              <w:rPr>
                <w:rFonts w:ascii="Arial" w:hAnsi="Arial" w:cs="Arial"/>
                <w:b/>
                <w:color w:val="auto"/>
              </w:rPr>
            </w:pPr>
          </w:p>
        </w:tc>
      </w:tr>
    </w:tbl>
    <w:p w14:paraId="67DDE371" w14:textId="77777777" w:rsidR="001A39A0" w:rsidRPr="002D1336" w:rsidRDefault="001A39A0" w:rsidP="009A1642">
      <w:pPr>
        <w:spacing w:after="0" w:line="259" w:lineRule="auto"/>
        <w:ind w:left="0" w:firstLine="0"/>
        <w:jc w:val="left"/>
        <w:rPr>
          <w:rFonts w:ascii="Arial" w:hAnsi="Arial" w:cs="Arial"/>
          <w:color w:val="auto"/>
          <w:sz w:val="22"/>
        </w:rPr>
      </w:pPr>
    </w:p>
    <w:p w14:paraId="466B57DE" w14:textId="77777777" w:rsidR="00C15371" w:rsidRPr="002D1336" w:rsidRDefault="00C15371" w:rsidP="009A1642">
      <w:pPr>
        <w:spacing w:after="0" w:line="259" w:lineRule="auto"/>
        <w:ind w:left="0" w:firstLine="0"/>
        <w:jc w:val="left"/>
        <w:rPr>
          <w:rFonts w:ascii="Arial" w:hAnsi="Arial" w:cs="Arial"/>
          <w:color w:val="auto"/>
          <w:sz w:val="22"/>
        </w:rPr>
      </w:pPr>
    </w:p>
    <w:p w14:paraId="1F16B61E" w14:textId="77777777" w:rsidR="00C15371" w:rsidRPr="002D1336" w:rsidRDefault="00C15371" w:rsidP="009A1642">
      <w:pPr>
        <w:spacing w:after="0" w:line="259" w:lineRule="auto"/>
        <w:ind w:left="0" w:firstLine="0"/>
        <w:jc w:val="left"/>
        <w:rPr>
          <w:rFonts w:ascii="Arial" w:hAnsi="Arial" w:cs="Arial"/>
          <w:color w:val="auto"/>
          <w:sz w:val="22"/>
        </w:rPr>
      </w:pPr>
    </w:p>
    <w:p w14:paraId="455567E7" w14:textId="77777777" w:rsidR="00C15371" w:rsidRPr="002D1336" w:rsidRDefault="00C15371" w:rsidP="009A1642">
      <w:pPr>
        <w:spacing w:after="0" w:line="259" w:lineRule="auto"/>
        <w:ind w:left="0" w:firstLine="0"/>
        <w:jc w:val="left"/>
        <w:rPr>
          <w:rFonts w:ascii="Arial" w:hAnsi="Arial" w:cs="Arial"/>
          <w:color w:val="auto"/>
          <w:sz w:val="22"/>
        </w:rPr>
      </w:pPr>
    </w:p>
    <w:p w14:paraId="787FDBEF" w14:textId="77777777" w:rsidR="00C15371" w:rsidRPr="002D1336" w:rsidRDefault="00C15371" w:rsidP="009A1642">
      <w:pPr>
        <w:spacing w:after="0" w:line="259" w:lineRule="auto"/>
        <w:ind w:left="0" w:firstLine="0"/>
        <w:jc w:val="left"/>
        <w:rPr>
          <w:rFonts w:ascii="Arial" w:hAnsi="Arial" w:cs="Arial"/>
          <w:color w:val="auto"/>
          <w:sz w:val="22"/>
        </w:rPr>
      </w:pPr>
    </w:p>
    <w:p w14:paraId="5C2569EA" w14:textId="77777777" w:rsidR="00C15371" w:rsidRPr="002D1336" w:rsidRDefault="00C15371" w:rsidP="009A1642">
      <w:pPr>
        <w:spacing w:after="0" w:line="259" w:lineRule="auto"/>
        <w:ind w:left="0" w:firstLine="0"/>
        <w:jc w:val="left"/>
        <w:rPr>
          <w:rFonts w:ascii="Arial" w:hAnsi="Arial" w:cs="Arial"/>
          <w:color w:val="auto"/>
          <w:sz w:val="22"/>
        </w:rPr>
      </w:pPr>
    </w:p>
    <w:p w14:paraId="225D2D39" w14:textId="77777777" w:rsidR="00C15371" w:rsidRPr="002D1336" w:rsidRDefault="00C15371" w:rsidP="009A1642">
      <w:pPr>
        <w:spacing w:after="0" w:line="259" w:lineRule="auto"/>
        <w:ind w:left="0" w:firstLine="0"/>
        <w:jc w:val="left"/>
        <w:rPr>
          <w:rFonts w:ascii="Arial" w:hAnsi="Arial" w:cs="Arial"/>
          <w:color w:val="auto"/>
          <w:sz w:val="22"/>
        </w:rPr>
      </w:pPr>
    </w:p>
    <w:p w14:paraId="6B9C96CE" w14:textId="77777777" w:rsidR="00C15371" w:rsidRPr="002D1336" w:rsidRDefault="00C15371" w:rsidP="009A1642">
      <w:pPr>
        <w:spacing w:after="0" w:line="259" w:lineRule="auto"/>
        <w:ind w:left="0" w:firstLine="0"/>
        <w:jc w:val="left"/>
        <w:rPr>
          <w:rFonts w:ascii="Arial" w:hAnsi="Arial" w:cs="Arial"/>
          <w:color w:val="auto"/>
          <w:sz w:val="22"/>
        </w:rPr>
      </w:pPr>
    </w:p>
    <w:p w14:paraId="71525864" w14:textId="77777777" w:rsidR="00C15371" w:rsidRPr="002D1336" w:rsidRDefault="00C15371" w:rsidP="009A1642">
      <w:pPr>
        <w:spacing w:after="0" w:line="259" w:lineRule="auto"/>
        <w:ind w:left="0" w:firstLine="0"/>
        <w:jc w:val="left"/>
        <w:rPr>
          <w:rFonts w:ascii="Arial" w:hAnsi="Arial" w:cs="Arial"/>
          <w:color w:val="auto"/>
          <w:sz w:val="22"/>
        </w:rPr>
      </w:pPr>
    </w:p>
    <w:p w14:paraId="7F15E265" w14:textId="77777777" w:rsidR="00C15371" w:rsidRPr="002D1336" w:rsidRDefault="00C15371" w:rsidP="009A1642">
      <w:pPr>
        <w:spacing w:after="0" w:line="259" w:lineRule="auto"/>
        <w:ind w:left="0" w:firstLine="0"/>
        <w:jc w:val="left"/>
        <w:rPr>
          <w:rFonts w:ascii="Arial" w:hAnsi="Arial" w:cs="Arial"/>
          <w:color w:val="auto"/>
          <w:sz w:val="22"/>
        </w:rPr>
      </w:pPr>
    </w:p>
    <w:p w14:paraId="059B3674" w14:textId="77777777" w:rsidR="00C15371" w:rsidRPr="002D1336" w:rsidRDefault="00C15371" w:rsidP="009A1642">
      <w:pPr>
        <w:spacing w:after="0" w:line="259" w:lineRule="auto"/>
        <w:ind w:left="0" w:firstLine="0"/>
        <w:jc w:val="left"/>
        <w:rPr>
          <w:rFonts w:ascii="Arial" w:hAnsi="Arial" w:cs="Arial"/>
          <w:color w:val="auto"/>
          <w:sz w:val="22"/>
        </w:rPr>
      </w:pPr>
    </w:p>
    <w:p w14:paraId="2E84BA10" w14:textId="77777777" w:rsidR="00C15371" w:rsidRPr="002D1336" w:rsidRDefault="00C15371" w:rsidP="009A1642">
      <w:pPr>
        <w:spacing w:after="0" w:line="259" w:lineRule="auto"/>
        <w:ind w:left="0" w:firstLine="0"/>
        <w:jc w:val="left"/>
        <w:rPr>
          <w:rFonts w:ascii="Arial" w:hAnsi="Arial" w:cs="Arial"/>
          <w:color w:val="auto"/>
          <w:sz w:val="22"/>
        </w:rPr>
      </w:pPr>
    </w:p>
    <w:p w14:paraId="34E2BAF3" w14:textId="77777777" w:rsidR="00C15371" w:rsidRPr="002D1336" w:rsidRDefault="00C15371" w:rsidP="009A1642">
      <w:pPr>
        <w:spacing w:after="0" w:line="259" w:lineRule="auto"/>
        <w:ind w:left="0" w:firstLine="0"/>
        <w:jc w:val="left"/>
        <w:rPr>
          <w:rFonts w:ascii="Arial" w:hAnsi="Arial" w:cs="Arial"/>
          <w:color w:val="auto"/>
          <w:sz w:val="22"/>
        </w:rPr>
      </w:pPr>
    </w:p>
    <w:p w14:paraId="792ACC86" w14:textId="77777777" w:rsidR="00C15371" w:rsidRPr="002D1336" w:rsidRDefault="00C15371" w:rsidP="009A1642">
      <w:pPr>
        <w:spacing w:after="0" w:line="259" w:lineRule="auto"/>
        <w:ind w:left="0" w:firstLine="0"/>
        <w:jc w:val="left"/>
        <w:rPr>
          <w:rFonts w:ascii="Arial" w:hAnsi="Arial" w:cs="Arial"/>
          <w:color w:val="auto"/>
          <w:sz w:val="22"/>
        </w:rPr>
      </w:pPr>
    </w:p>
    <w:p w14:paraId="79F51F1F" w14:textId="77777777" w:rsidR="00C15371" w:rsidRPr="002D1336" w:rsidRDefault="00C15371" w:rsidP="009A1642">
      <w:pPr>
        <w:spacing w:after="0" w:line="259" w:lineRule="auto"/>
        <w:ind w:left="0" w:firstLine="0"/>
        <w:jc w:val="left"/>
        <w:rPr>
          <w:rFonts w:ascii="Arial" w:hAnsi="Arial" w:cs="Arial"/>
          <w:color w:val="auto"/>
          <w:sz w:val="22"/>
        </w:rPr>
      </w:pPr>
    </w:p>
    <w:p w14:paraId="4BB7DE93" w14:textId="77777777" w:rsidR="00C15371" w:rsidRPr="002D1336" w:rsidRDefault="00C15371" w:rsidP="009A1642">
      <w:pPr>
        <w:spacing w:after="0" w:line="259" w:lineRule="auto"/>
        <w:ind w:left="0" w:firstLine="0"/>
        <w:jc w:val="left"/>
        <w:rPr>
          <w:rFonts w:ascii="Arial" w:hAnsi="Arial" w:cs="Arial"/>
          <w:color w:val="auto"/>
          <w:sz w:val="22"/>
        </w:rPr>
      </w:pPr>
    </w:p>
    <w:p w14:paraId="67E2800C" w14:textId="77777777" w:rsidR="00C15371" w:rsidRPr="002D1336" w:rsidRDefault="00C15371" w:rsidP="009A1642">
      <w:pPr>
        <w:spacing w:after="0" w:line="259" w:lineRule="auto"/>
        <w:ind w:left="0" w:firstLine="0"/>
        <w:jc w:val="left"/>
        <w:rPr>
          <w:rFonts w:ascii="Arial" w:hAnsi="Arial" w:cs="Arial"/>
          <w:color w:val="auto"/>
          <w:sz w:val="22"/>
        </w:rPr>
      </w:pPr>
    </w:p>
    <w:p w14:paraId="7757339C" w14:textId="77777777" w:rsidR="00104C05" w:rsidRPr="002D1336" w:rsidRDefault="00104C05" w:rsidP="009A1642">
      <w:pPr>
        <w:spacing w:after="0" w:line="259" w:lineRule="auto"/>
        <w:ind w:left="0" w:firstLine="0"/>
        <w:jc w:val="left"/>
        <w:rPr>
          <w:rFonts w:ascii="Arial" w:hAnsi="Arial" w:cs="Arial"/>
          <w:color w:val="auto"/>
          <w:sz w:val="22"/>
        </w:rPr>
      </w:pPr>
    </w:p>
    <w:p w14:paraId="6763CD0C" w14:textId="77777777" w:rsidR="00104C05" w:rsidRPr="002D1336" w:rsidRDefault="00104C05" w:rsidP="009A1642">
      <w:pPr>
        <w:spacing w:after="0" w:line="259" w:lineRule="auto"/>
        <w:ind w:left="0" w:firstLine="0"/>
        <w:jc w:val="left"/>
        <w:rPr>
          <w:rFonts w:ascii="Arial" w:hAnsi="Arial" w:cs="Arial"/>
          <w:color w:val="auto"/>
          <w:sz w:val="22"/>
        </w:rPr>
      </w:pPr>
    </w:p>
    <w:p w14:paraId="7ABE3C6B" w14:textId="77777777" w:rsidR="00104C05" w:rsidRPr="002D1336" w:rsidRDefault="00104C05" w:rsidP="009A1642">
      <w:pPr>
        <w:spacing w:after="0" w:line="259" w:lineRule="auto"/>
        <w:ind w:left="0" w:firstLine="0"/>
        <w:jc w:val="left"/>
        <w:rPr>
          <w:rFonts w:ascii="Arial" w:hAnsi="Arial" w:cs="Arial"/>
          <w:color w:val="auto"/>
          <w:sz w:val="22"/>
        </w:rPr>
      </w:pPr>
    </w:p>
    <w:p w14:paraId="6F20C6C2" w14:textId="77777777" w:rsidR="00104C05" w:rsidRPr="002D1336" w:rsidRDefault="00104C05" w:rsidP="009A1642">
      <w:pPr>
        <w:spacing w:after="0" w:line="259" w:lineRule="auto"/>
        <w:ind w:left="0" w:firstLine="0"/>
        <w:jc w:val="left"/>
        <w:rPr>
          <w:rFonts w:ascii="Arial" w:hAnsi="Arial" w:cs="Arial"/>
          <w:color w:val="auto"/>
          <w:sz w:val="22"/>
        </w:rPr>
      </w:pPr>
    </w:p>
    <w:p w14:paraId="57760446" w14:textId="77777777" w:rsidR="00104C05" w:rsidRPr="002D1336" w:rsidRDefault="00104C05" w:rsidP="009A1642">
      <w:pPr>
        <w:spacing w:after="0" w:line="259" w:lineRule="auto"/>
        <w:ind w:left="0" w:firstLine="0"/>
        <w:jc w:val="left"/>
        <w:rPr>
          <w:rFonts w:ascii="Arial" w:hAnsi="Arial" w:cs="Arial"/>
          <w:color w:val="auto"/>
          <w:sz w:val="22"/>
        </w:rPr>
      </w:pPr>
    </w:p>
    <w:p w14:paraId="658EDEC0" w14:textId="77777777" w:rsidR="00104C05" w:rsidRPr="002D1336" w:rsidRDefault="00104C05" w:rsidP="009A1642">
      <w:pPr>
        <w:spacing w:after="0" w:line="259" w:lineRule="auto"/>
        <w:ind w:left="0" w:firstLine="0"/>
        <w:jc w:val="left"/>
        <w:rPr>
          <w:rFonts w:ascii="Arial" w:hAnsi="Arial" w:cs="Arial"/>
          <w:color w:val="auto"/>
          <w:sz w:val="22"/>
        </w:rPr>
      </w:pPr>
    </w:p>
    <w:p w14:paraId="3504461D" w14:textId="77777777" w:rsidR="00104C05" w:rsidRPr="002D1336" w:rsidRDefault="00104C05" w:rsidP="009A1642">
      <w:pPr>
        <w:spacing w:after="0" w:line="259" w:lineRule="auto"/>
        <w:ind w:left="0" w:firstLine="0"/>
        <w:jc w:val="left"/>
        <w:rPr>
          <w:rFonts w:ascii="Arial" w:hAnsi="Arial" w:cs="Arial"/>
          <w:color w:val="auto"/>
          <w:sz w:val="22"/>
        </w:rPr>
      </w:pPr>
    </w:p>
    <w:p w14:paraId="0002A2A0" w14:textId="77777777" w:rsidR="00104C05" w:rsidRPr="002D1336" w:rsidRDefault="00104C05" w:rsidP="009A1642">
      <w:pPr>
        <w:spacing w:after="0" w:line="259" w:lineRule="auto"/>
        <w:ind w:left="0" w:firstLine="0"/>
        <w:jc w:val="left"/>
        <w:rPr>
          <w:rFonts w:ascii="Arial" w:hAnsi="Arial" w:cs="Arial"/>
          <w:color w:val="auto"/>
          <w:sz w:val="22"/>
        </w:rPr>
      </w:pPr>
    </w:p>
    <w:p w14:paraId="002590AC" w14:textId="77777777" w:rsidR="00104C05" w:rsidRPr="002D1336" w:rsidRDefault="00104C05" w:rsidP="009A1642">
      <w:pPr>
        <w:spacing w:after="0" w:line="259" w:lineRule="auto"/>
        <w:ind w:left="0" w:firstLine="0"/>
        <w:jc w:val="left"/>
        <w:rPr>
          <w:rFonts w:ascii="Arial" w:hAnsi="Arial" w:cs="Arial"/>
          <w:color w:val="auto"/>
          <w:sz w:val="22"/>
        </w:rPr>
      </w:pPr>
    </w:p>
    <w:p w14:paraId="3C2BC0F8" w14:textId="77777777" w:rsidR="00104C05" w:rsidRPr="002D1336" w:rsidRDefault="00104C05" w:rsidP="009A1642">
      <w:pPr>
        <w:spacing w:after="0" w:line="259" w:lineRule="auto"/>
        <w:ind w:left="0" w:firstLine="0"/>
        <w:jc w:val="left"/>
        <w:rPr>
          <w:rFonts w:ascii="Arial" w:hAnsi="Arial" w:cs="Arial"/>
          <w:color w:val="auto"/>
          <w:sz w:val="22"/>
        </w:rPr>
      </w:pPr>
    </w:p>
    <w:p w14:paraId="7596D164" w14:textId="77777777" w:rsidR="00104C05" w:rsidRPr="002D1336" w:rsidRDefault="00104C05" w:rsidP="009A1642">
      <w:pPr>
        <w:spacing w:after="0" w:line="259" w:lineRule="auto"/>
        <w:ind w:left="0" w:firstLine="0"/>
        <w:jc w:val="left"/>
        <w:rPr>
          <w:rFonts w:ascii="Arial" w:hAnsi="Arial" w:cs="Arial"/>
          <w:color w:val="auto"/>
          <w:sz w:val="22"/>
        </w:rPr>
      </w:pPr>
    </w:p>
    <w:p w14:paraId="35EBDB38" w14:textId="77777777" w:rsidR="00104C05" w:rsidRPr="002D1336" w:rsidRDefault="00104C05" w:rsidP="009A1642">
      <w:pPr>
        <w:spacing w:after="0" w:line="259" w:lineRule="auto"/>
        <w:ind w:left="0" w:firstLine="0"/>
        <w:jc w:val="left"/>
        <w:rPr>
          <w:rFonts w:ascii="Arial" w:hAnsi="Arial" w:cs="Arial"/>
          <w:color w:val="auto"/>
          <w:sz w:val="22"/>
        </w:rPr>
      </w:pPr>
    </w:p>
    <w:p w14:paraId="3445D0C8" w14:textId="77777777" w:rsidR="00104C05" w:rsidRPr="002D1336" w:rsidRDefault="00104C05" w:rsidP="009A1642">
      <w:pPr>
        <w:spacing w:after="0" w:line="259" w:lineRule="auto"/>
        <w:ind w:left="0" w:firstLine="0"/>
        <w:jc w:val="left"/>
        <w:rPr>
          <w:rFonts w:ascii="Arial" w:hAnsi="Arial" w:cs="Arial"/>
          <w:color w:val="auto"/>
          <w:sz w:val="22"/>
        </w:rPr>
      </w:pPr>
    </w:p>
    <w:p w14:paraId="75674F89" w14:textId="77777777" w:rsidR="00104C05" w:rsidRPr="002D1336" w:rsidRDefault="00104C05" w:rsidP="009A1642">
      <w:pPr>
        <w:spacing w:after="0" w:line="259" w:lineRule="auto"/>
        <w:ind w:left="0" w:firstLine="0"/>
        <w:jc w:val="left"/>
        <w:rPr>
          <w:rFonts w:ascii="Arial" w:hAnsi="Arial" w:cs="Arial"/>
          <w:color w:val="auto"/>
          <w:sz w:val="22"/>
        </w:rPr>
      </w:pPr>
    </w:p>
    <w:p w14:paraId="17633488" w14:textId="77777777" w:rsidR="00104C05" w:rsidRPr="002D1336" w:rsidRDefault="00104C05" w:rsidP="009A1642">
      <w:pPr>
        <w:spacing w:after="0" w:line="259" w:lineRule="auto"/>
        <w:ind w:left="0" w:firstLine="0"/>
        <w:jc w:val="left"/>
        <w:rPr>
          <w:rFonts w:ascii="Arial" w:hAnsi="Arial" w:cs="Arial"/>
          <w:color w:val="auto"/>
          <w:sz w:val="22"/>
        </w:rPr>
      </w:pPr>
    </w:p>
    <w:p w14:paraId="53E2FF53" w14:textId="77777777" w:rsidR="00104C05" w:rsidRPr="002D1336" w:rsidRDefault="00104C05" w:rsidP="009A1642">
      <w:pPr>
        <w:spacing w:after="0" w:line="259" w:lineRule="auto"/>
        <w:ind w:left="0" w:firstLine="0"/>
        <w:jc w:val="left"/>
        <w:rPr>
          <w:rFonts w:ascii="Arial" w:hAnsi="Arial" w:cs="Arial"/>
          <w:color w:val="auto"/>
          <w:sz w:val="22"/>
        </w:rPr>
      </w:pPr>
    </w:p>
    <w:p w14:paraId="4669FCA7" w14:textId="4AC7FD37" w:rsidR="00104C05" w:rsidRDefault="00104C05" w:rsidP="009A1642">
      <w:pPr>
        <w:spacing w:after="0" w:line="259" w:lineRule="auto"/>
        <w:ind w:left="0" w:firstLine="0"/>
        <w:jc w:val="left"/>
        <w:rPr>
          <w:rFonts w:ascii="Arial" w:hAnsi="Arial" w:cs="Arial"/>
          <w:color w:val="auto"/>
          <w:sz w:val="22"/>
        </w:rPr>
      </w:pPr>
    </w:p>
    <w:p w14:paraId="754A03D0" w14:textId="77777777" w:rsidR="00CF7C40" w:rsidRPr="002D1336" w:rsidRDefault="00CF7C40" w:rsidP="009A1642">
      <w:pPr>
        <w:spacing w:after="0" w:line="259" w:lineRule="auto"/>
        <w:ind w:left="0" w:firstLine="0"/>
        <w:jc w:val="left"/>
        <w:rPr>
          <w:rFonts w:ascii="Arial" w:hAnsi="Arial" w:cs="Arial"/>
          <w:color w:val="auto"/>
          <w:sz w:val="22"/>
        </w:rPr>
      </w:pPr>
    </w:p>
    <w:p w14:paraId="6B0E62EA" w14:textId="12C1A1BB" w:rsidR="00640372" w:rsidRDefault="00640372" w:rsidP="009A1642">
      <w:pPr>
        <w:spacing w:after="0" w:line="259" w:lineRule="auto"/>
        <w:ind w:left="0" w:firstLine="0"/>
        <w:jc w:val="left"/>
        <w:rPr>
          <w:rFonts w:ascii="Arial" w:hAnsi="Arial" w:cs="Arial"/>
          <w:color w:val="auto"/>
          <w:sz w:val="22"/>
        </w:rPr>
      </w:pPr>
    </w:p>
    <w:p w14:paraId="296641E0" w14:textId="52F9F807" w:rsidR="003B1A94" w:rsidRDefault="003B1A94" w:rsidP="009A1642">
      <w:pPr>
        <w:spacing w:after="0" w:line="259" w:lineRule="auto"/>
        <w:ind w:left="0" w:firstLine="0"/>
        <w:jc w:val="left"/>
        <w:rPr>
          <w:rFonts w:ascii="Arial" w:hAnsi="Arial" w:cs="Arial"/>
          <w:color w:val="auto"/>
          <w:sz w:val="22"/>
        </w:rPr>
      </w:pPr>
    </w:p>
    <w:p w14:paraId="5AAD1396" w14:textId="77777777" w:rsidR="003B1A94" w:rsidRPr="002D1336" w:rsidRDefault="003B1A94" w:rsidP="009A1642">
      <w:pPr>
        <w:spacing w:after="0" w:line="259" w:lineRule="auto"/>
        <w:ind w:left="0" w:firstLine="0"/>
        <w:jc w:val="left"/>
        <w:rPr>
          <w:rFonts w:ascii="Arial" w:hAnsi="Arial" w:cs="Arial"/>
          <w:color w:val="auto"/>
          <w:sz w:val="22"/>
        </w:rPr>
      </w:pPr>
    </w:p>
    <w:p w14:paraId="21F59974" w14:textId="77777777" w:rsidR="00C15371" w:rsidRPr="002D1336" w:rsidRDefault="00C15371" w:rsidP="009A1642">
      <w:pPr>
        <w:spacing w:after="0" w:line="259" w:lineRule="auto"/>
        <w:ind w:left="0" w:firstLine="0"/>
        <w:jc w:val="left"/>
        <w:rPr>
          <w:rFonts w:ascii="Arial" w:hAnsi="Arial" w:cs="Arial"/>
          <w:color w:val="auto"/>
          <w:sz w:val="22"/>
        </w:rPr>
      </w:pPr>
    </w:p>
    <w:p w14:paraId="133E8FEE" w14:textId="77777777" w:rsidR="00104C05" w:rsidRPr="002D1336" w:rsidRDefault="00C15371" w:rsidP="00C15371">
      <w:pPr>
        <w:spacing w:after="0" w:line="259" w:lineRule="auto"/>
        <w:ind w:left="0" w:firstLine="0"/>
        <w:jc w:val="center"/>
        <w:rPr>
          <w:rFonts w:ascii="Arial" w:hAnsi="Arial" w:cs="Arial"/>
          <w:b/>
          <w:color w:val="auto"/>
        </w:rPr>
      </w:pPr>
      <w:r w:rsidRPr="002D1336">
        <w:rPr>
          <w:rFonts w:ascii="Arial" w:hAnsi="Arial" w:cs="Arial"/>
          <w:b/>
          <w:color w:val="auto"/>
        </w:rPr>
        <w:lastRenderedPageBreak/>
        <w:t>BAHAGIAN A – MAKLUMAT DAN PERATURAN AM</w:t>
      </w:r>
    </w:p>
    <w:p w14:paraId="62245761" w14:textId="77777777" w:rsidR="001A39A0" w:rsidRPr="002D1336" w:rsidRDefault="001A39A0" w:rsidP="009A1642">
      <w:pPr>
        <w:spacing w:after="0" w:line="259" w:lineRule="auto"/>
        <w:ind w:left="0" w:firstLine="0"/>
        <w:jc w:val="left"/>
        <w:rPr>
          <w:rFonts w:ascii="Arial" w:hAnsi="Arial" w:cs="Arial"/>
          <w:color w:val="auto"/>
          <w:sz w:val="22"/>
        </w:rPr>
      </w:pPr>
    </w:p>
    <w:p w14:paraId="27390DBD" w14:textId="73725478" w:rsidR="00BF1FD3" w:rsidRPr="002D1336" w:rsidRDefault="00FF0005" w:rsidP="009A1642">
      <w:pPr>
        <w:spacing w:after="0" w:line="259" w:lineRule="auto"/>
        <w:ind w:left="0" w:firstLine="0"/>
        <w:jc w:val="left"/>
        <w:rPr>
          <w:rFonts w:ascii="Arial" w:hAnsi="Arial" w:cs="Arial"/>
          <w:color w:val="auto"/>
          <w:sz w:val="22"/>
        </w:rPr>
      </w:pPr>
      <w:r w:rsidRPr="002D1336">
        <w:rPr>
          <w:rFonts w:ascii="Arial" w:hAnsi="Arial" w:cs="Arial"/>
          <w:b/>
          <w:color w:val="auto"/>
          <w:sz w:val="22"/>
        </w:rPr>
        <w:t>1.</w:t>
      </w:r>
      <w:r w:rsidR="003F1637" w:rsidRPr="002D1336">
        <w:rPr>
          <w:rFonts w:ascii="Arial" w:hAnsi="Arial" w:cs="Arial"/>
          <w:b/>
          <w:color w:val="auto"/>
          <w:sz w:val="22"/>
        </w:rPr>
        <w:t>0</w:t>
      </w:r>
      <w:r w:rsidRPr="002D1336">
        <w:rPr>
          <w:rFonts w:ascii="Arial" w:eastAsia="Arial" w:hAnsi="Arial" w:cs="Arial"/>
          <w:b/>
          <w:color w:val="auto"/>
          <w:sz w:val="22"/>
        </w:rPr>
        <w:t xml:space="preserve"> </w:t>
      </w:r>
      <w:r w:rsidRPr="002D1336">
        <w:rPr>
          <w:rFonts w:ascii="Arial" w:eastAsia="Arial" w:hAnsi="Arial" w:cs="Arial"/>
          <w:b/>
          <w:color w:val="auto"/>
          <w:sz w:val="22"/>
        </w:rPr>
        <w:tab/>
      </w:r>
      <w:r w:rsidRPr="002D1336">
        <w:rPr>
          <w:rFonts w:ascii="Arial" w:hAnsi="Arial" w:cs="Arial"/>
          <w:b/>
          <w:color w:val="auto"/>
          <w:sz w:val="22"/>
          <w:u w:val="single"/>
        </w:rPr>
        <w:t xml:space="preserve">Am </w:t>
      </w:r>
    </w:p>
    <w:p w14:paraId="52D0DBE8"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19141BA" w14:textId="77777777" w:rsidR="00BF1FD3" w:rsidRPr="002D1336" w:rsidRDefault="00FF0005">
      <w:pPr>
        <w:ind w:left="705" w:firstLine="0"/>
        <w:rPr>
          <w:rFonts w:ascii="Arial" w:hAnsi="Arial" w:cs="Arial"/>
          <w:color w:val="auto"/>
          <w:sz w:val="22"/>
        </w:rPr>
      </w:pPr>
      <w:r w:rsidRPr="002D1336">
        <w:rPr>
          <w:rFonts w:ascii="Arial" w:hAnsi="Arial" w:cs="Arial"/>
          <w:color w:val="auto"/>
          <w:sz w:val="22"/>
        </w:rPr>
        <w:t xml:space="preserve">Arahan Kepada Petender ini, dalam mana mempengaruhi pelaksanaan Kontrak, hendaklah menjadi sebahagian daripada Kontrak. </w:t>
      </w:r>
    </w:p>
    <w:p w14:paraId="2C934C5F"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29E59D26" w14:textId="041F656D" w:rsidR="00BF1FD3" w:rsidRPr="002D1336" w:rsidRDefault="00FF0005">
      <w:pPr>
        <w:pStyle w:val="Heading2"/>
        <w:tabs>
          <w:tab w:val="center" w:pos="2312"/>
        </w:tabs>
        <w:spacing w:after="10" w:line="249" w:lineRule="auto"/>
        <w:ind w:left="-15" w:firstLine="0"/>
        <w:rPr>
          <w:rFonts w:ascii="Arial" w:hAnsi="Arial" w:cs="Arial"/>
          <w:color w:val="auto"/>
          <w:sz w:val="22"/>
          <w:lang w:val="ms-MY"/>
        </w:rPr>
      </w:pPr>
      <w:r w:rsidRPr="002D1336">
        <w:rPr>
          <w:rFonts w:ascii="Arial" w:hAnsi="Arial" w:cs="Arial"/>
          <w:color w:val="auto"/>
          <w:sz w:val="22"/>
          <w:lang w:val="ms-MY"/>
        </w:rPr>
        <w:t>2.</w:t>
      </w:r>
      <w:r w:rsidR="003F1637" w:rsidRPr="002D1336">
        <w:rPr>
          <w:rFonts w:ascii="Arial" w:hAnsi="Arial" w:cs="Arial"/>
          <w:color w:val="auto"/>
          <w:sz w:val="22"/>
          <w:lang w:val="ms-MY"/>
        </w:rPr>
        <w:t>0</w:t>
      </w:r>
      <w:r w:rsidRPr="002D1336">
        <w:rPr>
          <w:rFonts w:ascii="Arial" w:eastAsia="Arial" w:hAnsi="Arial" w:cs="Arial"/>
          <w:color w:val="auto"/>
          <w:sz w:val="22"/>
          <w:lang w:val="ms-MY"/>
        </w:rPr>
        <w:t xml:space="preserve"> </w:t>
      </w:r>
      <w:r w:rsidRPr="002D1336">
        <w:rPr>
          <w:rFonts w:ascii="Arial" w:eastAsia="Arial" w:hAnsi="Arial" w:cs="Arial"/>
          <w:color w:val="auto"/>
          <w:sz w:val="22"/>
          <w:lang w:val="ms-MY"/>
        </w:rPr>
        <w:tab/>
      </w:r>
      <w:r w:rsidRPr="002D1336">
        <w:rPr>
          <w:rFonts w:ascii="Arial" w:hAnsi="Arial" w:cs="Arial"/>
          <w:color w:val="auto"/>
          <w:sz w:val="22"/>
          <w:u w:val="single" w:color="000000"/>
          <w:lang w:val="ms-MY"/>
        </w:rPr>
        <w:t>Syarat-Syarat Umum Petender</w:t>
      </w:r>
      <w:r w:rsidRPr="002D1336">
        <w:rPr>
          <w:rFonts w:ascii="Arial" w:hAnsi="Arial" w:cs="Arial"/>
          <w:color w:val="auto"/>
          <w:sz w:val="22"/>
          <w:lang w:val="ms-MY"/>
        </w:rPr>
        <w:t xml:space="preserve"> </w:t>
      </w:r>
    </w:p>
    <w:p w14:paraId="68CA7CF7"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B28F87B" w14:textId="77777777" w:rsidR="00BF1FD3" w:rsidRPr="002D1336" w:rsidRDefault="00F62F9F">
      <w:pPr>
        <w:ind w:left="705" w:firstLine="0"/>
        <w:rPr>
          <w:rFonts w:ascii="Arial" w:hAnsi="Arial" w:cs="Arial"/>
          <w:color w:val="auto"/>
          <w:sz w:val="22"/>
        </w:rPr>
      </w:pPr>
      <w:r w:rsidRPr="002D1336">
        <w:rPr>
          <w:rFonts w:ascii="Arial" w:hAnsi="Arial" w:cs="Arial"/>
          <w:color w:val="auto"/>
          <w:sz w:val="22"/>
        </w:rPr>
        <w:t>Nota</w:t>
      </w:r>
      <w:r w:rsidR="00FF0005" w:rsidRPr="002D1336">
        <w:rPr>
          <w:rFonts w:ascii="Arial" w:hAnsi="Arial" w:cs="Arial"/>
          <w:color w:val="auto"/>
          <w:sz w:val="22"/>
        </w:rPr>
        <w:t xml:space="preserve">: </w:t>
      </w:r>
    </w:p>
    <w:p w14:paraId="2DD15DFA" w14:textId="77777777" w:rsidR="00BF1FD3" w:rsidRPr="002D1336" w:rsidRDefault="00FF0005">
      <w:pPr>
        <w:ind w:left="705" w:firstLine="0"/>
        <w:rPr>
          <w:rFonts w:ascii="Arial" w:hAnsi="Arial" w:cs="Arial"/>
          <w:color w:val="auto"/>
          <w:sz w:val="22"/>
        </w:rPr>
      </w:pPr>
      <w:r w:rsidRPr="002D1336">
        <w:rPr>
          <w:rFonts w:ascii="Arial" w:hAnsi="Arial" w:cs="Arial"/>
          <w:color w:val="auto"/>
          <w:sz w:val="22"/>
        </w:rPr>
        <w:t xml:space="preserve">Sekiranya </w:t>
      </w:r>
      <w:r w:rsidR="00640372" w:rsidRPr="002D1336">
        <w:rPr>
          <w:rFonts w:ascii="Arial" w:hAnsi="Arial" w:cs="Arial"/>
          <w:color w:val="auto"/>
          <w:sz w:val="22"/>
        </w:rPr>
        <w:t>p</w:t>
      </w:r>
      <w:r w:rsidRPr="002D1336">
        <w:rPr>
          <w:rFonts w:ascii="Arial" w:hAnsi="Arial" w:cs="Arial"/>
          <w:color w:val="auto"/>
          <w:sz w:val="22"/>
        </w:rPr>
        <w:t xml:space="preserve">emanggilan tender </w:t>
      </w:r>
      <w:r w:rsidRPr="002D1336">
        <w:rPr>
          <w:rFonts w:ascii="Arial" w:hAnsi="Arial" w:cs="Arial"/>
          <w:b/>
          <w:color w:val="auto"/>
          <w:sz w:val="22"/>
        </w:rPr>
        <w:t>TIDAK</w:t>
      </w:r>
      <w:r w:rsidRPr="002D1336">
        <w:rPr>
          <w:rFonts w:ascii="Arial" w:hAnsi="Arial" w:cs="Arial"/>
          <w:color w:val="auto"/>
          <w:sz w:val="22"/>
        </w:rPr>
        <w:t xml:space="preserve"> menggunakan CD-Tender, sila abaikan perkara 2.1, 2.2, 2.3(a),</w:t>
      </w:r>
      <w:r w:rsidR="003B02D9" w:rsidRPr="002D1336">
        <w:rPr>
          <w:rFonts w:ascii="Arial" w:hAnsi="Arial" w:cs="Arial"/>
          <w:color w:val="auto"/>
          <w:sz w:val="22"/>
        </w:rPr>
        <w:t xml:space="preserve"> </w:t>
      </w:r>
      <w:r w:rsidRPr="002D1336">
        <w:rPr>
          <w:rFonts w:ascii="Arial" w:hAnsi="Arial" w:cs="Arial"/>
          <w:color w:val="auto"/>
          <w:sz w:val="22"/>
        </w:rPr>
        <w:t>2.3</w:t>
      </w:r>
      <w:r w:rsidR="003B02D9" w:rsidRPr="002D1336">
        <w:rPr>
          <w:rFonts w:ascii="Arial" w:hAnsi="Arial" w:cs="Arial"/>
          <w:color w:val="auto"/>
          <w:sz w:val="22"/>
        </w:rPr>
        <w:t xml:space="preserve"> </w:t>
      </w:r>
      <w:r w:rsidRPr="002D1336">
        <w:rPr>
          <w:rFonts w:ascii="Arial" w:hAnsi="Arial" w:cs="Arial"/>
          <w:color w:val="auto"/>
          <w:sz w:val="22"/>
        </w:rPr>
        <w:t xml:space="preserve">(b(i)&amp;(ii)) dan 2.3 (c(i)).  </w:t>
      </w:r>
    </w:p>
    <w:p w14:paraId="540F0ABF"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601C33CD" w14:textId="77777777" w:rsidR="00BF1FD3" w:rsidRPr="002D1336" w:rsidRDefault="009773D8" w:rsidP="0022049E">
      <w:pPr>
        <w:ind w:left="1440" w:hanging="735"/>
        <w:rPr>
          <w:rFonts w:ascii="Arial" w:hAnsi="Arial" w:cs="Arial"/>
          <w:color w:val="auto"/>
          <w:sz w:val="22"/>
        </w:rPr>
      </w:pPr>
      <w:r w:rsidRPr="002D1336">
        <w:rPr>
          <w:rFonts w:ascii="Arial" w:hAnsi="Arial" w:cs="Arial"/>
          <w:color w:val="auto"/>
          <w:sz w:val="22"/>
        </w:rPr>
        <w:t>2.1</w:t>
      </w:r>
      <w:r w:rsidRPr="002D1336">
        <w:rPr>
          <w:rFonts w:ascii="Arial" w:hAnsi="Arial" w:cs="Arial"/>
          <w:color w:val="auto"/>
          <w:sz w:val="22"/>
        </w:rPr>
        <w:tab/>
      </w:r>
      <w:r w:rsidR="00FF0005" w:rsidRPr="002D1336">
        <w:rPr>
          <w:rFonts w:ascii="Arial" w:hAnsi="Arial" w:cs="Arial"/>
          <w:color w:val="auto"/>
          <w:sz w:val="22"/>
        </w:rPr>
        <w:t xml:space="preserve">Dokumen tender ini adalah di dalam bentuk </w:t>
      </w:r>
      <w:r w:rsidR="00FF0005" w:rsidRPr="002D1336">
        <w:rPr>
          <w:rFonts w:ascii="Arial" w:hAnsi="Arial" w:cs="Arial"/>
          <w:b/>
          <w:color w:val="auto"/>
          <w:sz w:val="22"/>
        </w:rPr>
        <w:t>elektronik</w:t>
      </w:r>
      <w:r w:rsidR="00FF0005" w:rsidRPr="002D1336">
        <w:rPr>
          <w:rFonts w:ascii="Arial" w:hAnsi="Arial" w:cs="Arial"/>
          <w:color w:val="auto"/>
          <w:sz w:val="22"/>
        </w:rPr>
        <w:t xml:space="preserve">. Walau bagaimanapun, semasa mengemukakan tawaran, petender hendaklah mengemukakan semua maklumat di dalam bentuk </w:t>
      </w:r>
      <w:r w:rsidR="00FF0005" w:rsidRPr="002D1336">
        <w:rPr>
          <w:rFonts w:ascii="Arial" w:hAnsi="Arial" w:cs="Arial"/>
          <w:i/>
          <w:color w:val="auto"/>
          <w:sz w:val="22"/>
        </w:rPr>
        <w:t>hard-copy</w:t>
      </w:r>
      <w:r w:rsidR="00FF0005" w:rsidRPr="002D1336">
        <w:rPr>
          <w:rFonts w:ascii="Arial" w:hAnsi="Arial" w:cs="Arial"/>
          <w:color w:val="auto"/>
          <w:sz w:val="22"/>
        </w:rPr>
        <w:t xml:space="preserve"> dan juga di dalam bentuk </w:t>
      </w:r>
      <w:r w:rsidR="00FF0005" w:rsidRPr="002D1336">
        <w:rPr>
          <w:rFonts w:ascii="Arial" w:hAnsi="Arial" w:cs="Arial"/>
          <w:i/>
          <w:color w:val="auto"/>
          <w:sz w:val="22"/>
        </w:rPr>
        <w:t>softcopy</w:t>
      </w:r>
      <w:r w:rsidR="00FF0005" w:rsidRPr="002D1336">
        <w:rPr>
          <w:rFonts w:ascii="Arial" w:hAnsi="Arial" w:cs="Arial"/>
          <w:color w:val="auto"/>
          <w:sz w:val="22"/>
        </w:rPr>
        <w:t xml:space="preserve"> dan disimpan di dalam </w:t>
      </w:r>
      <w:r w:rsidR="00FF0005" w:rsidRPr="002D1336">
        <w:rPr>
          <w:rFonts w:ascii="Arial" w:hAnsi="Arial" w:cs="Arial"/>
          <w:i/>
          <w:color w:val="auto"/>
          <w:sz w:val="22"/>
        </w:rPr>
        <w:t>Compact Disk (CD).</w:t>
      </w:r>
      <w:r w:rsidR="00FF0005" w:rsidRPr="002D1336">
        <w:rPr>
          <w:rFonts w:ascii="Arial" w:hAnsi="Arial" w:cs="Arial"/>
          <w:color w:val="auto"/>
          <w:sz w:val="22"/>
        </w:rPr>
        <w:t xml:space="preserve"> </w:t>
      </w:r>
    </w:p>
    <w:p w14:paraId="34FC2753"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487D6B8D" w14:textId="77777777" w:rsidR="00BF1FD3" w:rsidRPr="002D1336" w:rsidRDefault="009773D8" w:rsidP="0022049E">
      <w:pPr>
        <w:ind w:left="1440" w:hanging="735"/>
        <w:rPr>
          <w:rFonts w:ascii="Arial" w:hAnsi="Arial" w:cs="Arial"/>
          <w:color w:val="auto"/>
          <w:sz w:val="22"/>
        </w:rPr>
      </w:pPr>
      <w:r w:rsidRPr="002D1336">
        <w:rPr>
          <w:rFonts w:ascii="Arial" w:hAnsi="Arial" w:cs="Arial"/>
          <w:color w:val="auto"/>
          <w:sz w:val="22"/>
        </w:rPr>
        <w:t>2.2</w:t>
      </w:r>
      <w:r w:rsidRPr="002D1336">
        <w:rPr>
          <w:rFonts w:ascii="Arial" w:hAnsi="Arial" w:cs="Arial"/>
          <w:color w:val="auto"/>
          <w:sz w:val="22"/>
        </w:rPr>
        <w:tab/>
      </w:r>
      <w:r w:rsidR="00FF0005" w:rsidRPr="002D1336">
        <w:rPr>
          <w:rFonts w:ascii="Arial" w:hAnsi="Arial" w:cs="Arial"/>
          <w:color w:val="auto"/>
          <w:sz w:val="22"/>
        </w:rPr>
        <w:t xml:space="preserve">Setiap dokumen tender hendaklah dikemukakan di dalam fail keras putih </w:t>
      </w:r>
      <w:r w:rsidR="00FF0005" w:rsidRPr="002D1336">
        <w:rPr>
          <w:rFonts w:ascii="Arial" w:hAnsi="Arial" w:cs="Arial"/>
          <w:i/>
          <w:color w:val="auto"/>
          <w:sz w:val="22"/>
        </w:rPr>
        <w:t>(ring file).</w:t>
      </w:r>
      <w:r w:rsidR="00FF0005" w:rsidRPr="002D1336">
        <w:rPr>
          <w:rFonts w:ascii="Arial" w:hAnsi="Arial" w:cs="Arial"/>
          <w:color w:val="auto"/>
          <w:sz w:val="22"/>
        </w:rPr>
        <w:t xml:space="preserve"> Dokumen hendaklah disusun seperti dalam SKDT (Senarai Kandungan Di Dalam Dokumen Tender). Semua dokumen sokongan yang hendak disertakan perlu dimasukkan ke dalam satu fail yang sama. Hanya satu dokumen yang asal sahaja perlu dikemukakan. Dokumen salinan tidak diperlukan. </w:t>
      </w:r>
    </w:p>
    <w:p w14:paraId="0E93D63E"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588ED014" w14:textId="77777777" w:rsidR="009773D8" w:rsidRPr="002D1336" w:rsidRDefault="00FF0005">
      <w:pPr>
        <w:ind w:left="705" w:firstLine="0"/>
        <w:rPr>
          <w:rFonts w:ascii="Arial" w:hAnsi="Arial" w:cs="Arial"/>
          <w:color w:val="auto"/>
          <w:sz w:val="22"/>
        </w:rPr>
      </w:pPr>
      <w:r w:rsidRPr="002D1336">
        <w:rPr>
          <w:rFonts w:ascii="Arial" w:hAnsi="Arial" w:cs="Arial"/>
          <w:color w:val="auto"/>
          <w:sz w:val="22"/>
        </w:rPr>
        <w:t>2.3</w:t>
      </w:r>
      <w:r w:rsidR="009773D8" w:rsidRPr="002D1336">
        <w:rPr>
          <w:rFonts w:ascii="Arial" w:hAnsi="Arial" w:cs="Arial"/>
          <w:color w:val="auto"/>
          <w:sz w:val="22"/>
        </w:rPr>
        <w:tab/>
      </w:r>
      <w:r w:rsidRPr="002D1336">
        <w:rPr>
          <w:rFonts w:ascii="Arial" w:hAnsi="Arial" w:cs="Arial"/>
          <w:color w:val="auto"/>
          <w:sz w:val="22"/>
        </w:rPr>
        <w:t xml:space="preserve">Dokumen petender hendaklah mengandungi dokumen wajib seperti </w:t>
      </w:r>
    </w:p>
    <w:p w14:paraId="79D17B02" w14:textId="77777777" w:rsidR="00BF1FD3" w:rsidRPr="002D1336" w:rsidRDefault="00FF0005" w:rsidP="009773D8">
      <w:pPr>
        <w:ind w:left="1425" w:firstLine="15"/>
        <w:rPr>
          <w:rFonts w:ascii="Arial" w:hAnsi="Arial" w:cs="Arial"/>
          <w:color w:val="auto"/>
          <w:sz w:val="22"/>
        </w:rPr>
      </w:pPr>
      <w:r w:rsidRPr="002D1336">
        <w:rPr>
          <w:rFonts w:ascii="Arial" w:hAnsi="Arial" w:cs="Arial"/>
          <w:color w:val="auto"/>
          <w:sz w:val="22"/>
        </w:rPr>
        <w:t xml:space="preserve">berikut: </w:t>
      </w:r>
    </w:p>
    <w:p w14:paraId="74690392"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7BBADE03"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Muka Depan Dokumen Tender – Muka depan dokumen tender yang telah dicop dengan oleh pejabat yang menjual tender iaitu Kulit Asal Compact Disk (CD). </w:t>
      </w:r>
    </w:p>
    <w:p w14:paraId="4AE4218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2CE755C5"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Senarai Kuantiti (</w:t>
      </w:r>
      <w:r w:rsidRPr="002D1336">
        <w:rPr>
          <w:rFonts w:ascii="Arial" w:hAnsi="Arial" w:cs="Arial"/>
          <w:i/>
          <w:color w:val="auto"/>
          <w:sz w:val="22"/>
        </w:rPr>
        <w:t>Bill of Quantit</w:t>
      </w:r>
      <w:r w:rsidR="0011496A" w:rsidRPr="002D1336">
        <w:rPr>
          <w:rFonts w:ascii="Arial" w:hAnsi="Arial" w:cs="Arial"/>
          <w:i/>
          <w:color w:val="auto"/>
          <w:sz w:val="22"/>
        </w:rPr>
        <w:t>ies</w:t>
      </w:r>
      <w:r w:rsidRPr="002D1336">
        <w:rPr>
          <w:rFonts w:ascii="Arial" w:hAnsi="Arial" w:cs="Arial"/>
          <w:i/>
          <w:color w:val="auto"/>
          <w:sz w:val="22"/>
        </w:rPr>
        <w:t xml:space="preserve">) </w:t>
      </w:r>
    </w:p>
    <w:p w14:paraId="41D2279B" w14:textId="77777777" w:rsidR="00BF1FD3" w:rsidRPr="002D1336" w:rsidRDefault="00FF0005">
      <w:pPr>
        <w:numPr>
          <w:ilvl w:val="2"/>
          <w:numId w:val="2"/>
        </w:numPr>
        <w:ind w:left="2874" w:hanging="713"/>
        <w:rPr>
          <w:rFonts w:ascii="Arial" w:hAnsi="Arial" w:cs="Arial"/>
          <w:color w:val="auto"/>
          <w:sz w:val="22"/>
        </w:rPr>
      </w:pPr>
      <w:r w:rsidRPr="002D1336">
        <w:rPr>
          <w:rFonts w:ascii="Arial" w:hAnsi="Arial" w:cs="Arial"/>
          <w:color w:val="auto"/>
          <w:sz w:val="22"/>
        </w:rPr>
        <w:t xml:space="preserve">Senarai Kuantiti ini tidak dilengkapi dengan formula yang akan membuat pengiraan harga keseluruhan secara automatik. Petender perlu mengisi harga dan memasukkan sendiri formula pengiraan untuk tujuan tersebut di bahagian yang berwarna kuning sahaja secara elektronik menggunakan Microsoft Excel. Bahagian lain yang telah dilindungi (protected) tidak perlu diisi. Sebarang kesilapan dalam pengiraan adalah di bawah tanggungjawab petender. Sebarang rayuan atas kesilapan tersebut tidak akan dilayan. </w:t>
      </w:r>
    </w:p>
    <w:p w14:paraId="3208DB3A" w14:textId="77777777" w:rsidR="000F4D70" w:rsidRPr="002D1336" w:rsidRDefault="000F4D70" w:rsidP="000F4D70">
      <w:pPr>
        <w:ind w:left="2874" w:firstLine="0"/>
        <w:rPr>
          <w:rFonts w:ascii="Arial" w:hAnsi="Arial" w:cs="Arial"/>
          <w:color w:val="auto"/>
          <w:sz w:val="22"/>
        </w:rPr>
      </w:pPr>
    </w:p>
    <w:p w14:paraId="36463243" w14:textId="77777777" w:rsidR="00BF1FD3" w:rsidRPr="002D1336" w:rsidRDefault="0022049E">
      <w:pPr>
        <w:numPr>
          <w:ilvl w:val="2"/>
          <w:numId w:val="2"/>
        </w:numPr>
        <w:ind w:left="2874" w:hanging="713"/>
        <w:rPr>
          <w:rFonts w:ascii="Arial" w:hAnsi="Arial" w:cs="Arial"/>
          <w:color w:val="auto"/>
          <w:sz w:val="22"/>
        </w:rPr>
      </w:pPr>
      <w:r w:rsidRPr="002D1336">
        <w:rPr>
          <w:rFonts w:ascii="Arial" w:hAnsi="Arial" w:cs="Arial"/>
          <w:color w:val="auto"/>
          <w:sz w:val="22"/>
        </w:rPr>
        <w:t>Senarai Kuantiti</w:t>
      </w:r>
      <w:r w:rsidR="00FF0005" w:rsidRPr="002D1336">
        <w:rPr>
          <w:rFonts w:ascii="Arial" w:hAnsi="Arial" w:cs="Arial"/>
          <w:color w:val="auto"/>
          <w:sz w:val="22"/>
        </w:rPr>
        <w:t xml:space="preserve"> yang telah dimuktamadkan hendaklah dicetak dan dimasukkan di dalam dokumen tender manakala softcopy disimpan dalam </w:t>
      </w:r>
      <w:r w:rsidR="00FF0005" w:rsidRPr="002D1336">
        <w:rPr>
          <w:rFonts w:ascii="Arial" w:hAnsi="Arial" w:cs="Arial"/>
          <w:i/>
          <w:color w:val="auto"/>
          <w:sz w:val="22"/>
        </w:rPr>
        <w:t>Compact Disk (CD).</w:t>
      </w:r>
      <w:r w:rsidR="00FF0005" w:rsidRPr="002D1336">
        <w:rPr>
          <w:rFonts w:ascii="Arial" w:hAnsi="Arial" w:cs="Arial"/>
          <w:color w:val="auto"/>
          <w:sz w:val="22"/>
        </w:rPr>
        <w:t xml:space="preserve"> </w:t>
      </w:r>
    </w:p>
    <w:p w14:paraId="18CEFF3D" w14:textId="77777777" w:rsidR="000F4D70" w:rsidRPr="002D1336" w:rsidRDefault="000F4D70" w:rsidP="000F4D70">
      <w:pPr>
        <w:ind w:left="0" w:firstLine="0"/>
        <w:rPr>
          <w:rFonts w:ascii="Arial" w:hAnsi="Arial" w:cs="Arial"/>
          <w:color w:val="auto"/>
          <w:sz w:val="22"/>
        </w:rPr>
      </w:pPr>
    </w:p>
    <w:p w14:paraId="3E02FCB9" w14:textId="77777777" w:rsidR="009773D8" w:rsidRPr="002D1336" w:rsidRDefault="00FF0005" w:rsidP="00E1451E">
      <w:pPr>
        <w:numPr>
          <w:ilvl w:val="2"/>
          <w:numId w:val="2"/>
        </w:numPr>
        <w:ind w:left="2874" w:hanging="747"/>
        <w:rPr>
          <w:rFonts w:ascii="Arial" w:hAnsi="Arial" w:cs="Arial"/>
          <w:color w:val="auto"/>
          <w:sz w:val="22"/>
        </w:rPr>
      </w:pPr>
      <w:r w:rsidRPr="002D1336">
        <w:rPr>
          <w:rFonts w:ascii="Arial" w:hAnsi="Arial" w:cs="Arial"/>
          <w:color w:val="auto"/>
          <w:sz w:val="22"/>
        </w:rPr>
        <w:t xml:space="preserve">Sekiranya terdapat kemusykilan ke atas </w:t>
      </w:r>
      <w:r w:rsidR="0022049E" w:rsidRPr="002D1336">
        <w:rPr>
          <w:rFonts w:ascii="Arial" w:hAnsi="Arial" w:cs="Arial"/>
          <w:color w:val="auto"/>
          <w:sz w:val="22"/>
        </w:rPr>
        <w:t>Senarai Kuantiti</w:t>
      </w:r>
      <w:r w:rsidRPr="002D1336">
        <w:rPr>
          <w:rFonts w:ascii="Arial" w:hAnsi="Arial" w:cs="Arial"/>
          <w:color w:val="auto"/>
          <w:sz w:val="22"/>
        </w:rPr>
        <w:t xml:space="preserve"> tersebut, petender bertanggungjawab memaklumkan serta</w:t>
      </w:r>
    </w:p>
    <w:p w14:paraId="13A60A85" w14:textId="3CD542AD" w:rsidR="00533B11" w:rsidRDefault="00FF0005" w:rsidP="009773D8">
      <w:pPr>
        <w:ind w:left="2874" w:firstLine="0"/>
        <w:rPr>
          <w:rFonts w:ascii="Arial" w:hAnsi="Arial" w:cs="Arial"/>
          <w:color w:val="auto"/>
          <w:sz w:val="22"/>
        </w:rPr>
      </w:pPr>
      <w:r w:rsidRPr="002D1336">
        <w:rPr>
          <w:rFonts w:ascii="Arial" w:hAnsi="Arial" w:cs="Arial"/>
          <w:color w:val="auto"/>
          <w:sz w:val="22"/>
        </w:rPr>
        <w:t>mendapatkan</w:t>
      </w:r>
      <w:r w:rsidR="00533B11" w:rsidRPr="002D1336">
        <w:rPr>
          <w:rFonts w:ascii="Arial" w:hAnsi="Arial" w:cs="Arial"/>
          <w:color w:val="auto"/>
          <w:sz w:val="22"/>
        </w:rPr>
        <w:t xml:space="preserve"> </w:t>
      </w:r>
      <w:r w:rsidRPr="002D1336">
        <w:rPr>
          <w:rFonts w:ascii="Arial" w:hAnsi="Arial" w:cs="Arial"/>
          <w:color w:val="auto"/>
          <w:sz w:val="22"/>
        </w:rPr>
        <w:t xml:space="preserve">penjelasan daripada pihak yang mengeluarkan tender </w:t>
      </w:r>
      <w:r w:rsidRPr="002D1336">
        <w:rPr>
          <w:rFonts w:ascii="Arial" w:hAnsi="Arial" w:cs="Arial"/>
          <w:b/>
          <w:color w:val="auto"/>
          <w:sz w:val="22"/>
        </w:rPr>
        <w:t>(rujuk Para 9</w:t>
      </w:r>
      <w:r w:rsidR="009773D8" w:rsidRPr="002D1336">
        <w:rPr>
          <w:rFonts w:ascii="Arial" w:hAnsi="Arial" w:cs="Arial"/>
          <w:b/>
          <w:color w:val="auto"/>
          <w:sz w:val="22"/>
        </w:rPr>
        <w:t xml:space="preserve"> </w:t>
      </w:r>
      <w:r w:rsidRPr="002D1336">
        <w:rPr>
          <w:rFonts w:ascii="Arial" w:hAnsi="Arial" w:cs="Arial"/>
          <w:b/>
          <w:color w:val="auto"/>
          <w:sz w:val="22"/>
        </w:rPr>
        <w:t>-</w:t>
      </w:r>
      <w:r w:rsidR="009773D8" w:rsidRPr="002D1336">
        <w:rPr>
          <w:rFonts w:ascii="Arial" w:hAnsi="Arial" w:cs="Arial"/>
          <w:b/>
          <w:color w:val="auto"/>
          <w:sz w:val="22"/>
        </w:rPr>
        <w:t xml:space="preserve"> </w:t>
      </w:r>
      <w:r w:rsidRPr="002D1336">
        <w:rPr>
          <w:rFonts w:ascii="Arial" w:hAnsi="Arial" w:cs="Arial"/>
          <w:b/>
          <w:color w:val="auto"/>
          <w:sz w:val="22"/>
        </w:rPr>
        <w:t>Percanggahan Dokumen Tender).</w:t>
      </w:r>
      <w:r w:rsidRPr="002D1336">
        <w:rPr>
          <w:rFonts w:ascii="Arial" w:hAnsi="Arial" w:cs="Arial"/>
          <w:color w:val="auto"/>
          <w:sz w:val="22"/>
        </w:rPr>
        <w:t xml:space="preserve"> </w:t>
      </w:r>
    </w:p>
    <w:p w14:paraId="5C6BB0E0" w14:textId="77777777" w:rsidR="003B1A94" w:rsidRPr="002D1336" w:rsidRDefault="003B1A94" w:rsidP="009773D8">
      <w:pPr>
        <w:ind w:left="2874" w:firstLine="0"/>
        <w:rPr>
          <w:rFonts w:ascii="Arial" w:hAnsi="Arial" w:cs="Arial"/>
          <w:color w:val="auto"/>
          <w:sz w:val="22"/>
        </w:rPr>
      </w:pPr>
    </w:p>
    <w:p w14:paraId="46C57341" w14:textId="77777777" w:rsidR="00BF1FD3" w:rsidRPr="002D1336" w:rsidRDefault="00FF0005" w:rsidP="00D81AF0">
      <w:pPr>
        <w:pStyle w:val="ListParagraph"/>
        <w:numPr>
          <w:ilvl w:val="0"/>
          <w:numId w:val="1"/>
        </w:numPr>
        <w:spacing w:after="5" w:line="259" w:lineRule="auto"/>
        <w:jc w:val="left"/>
        <w:rPr>
          <w:rFonts w:ascii="Arial" w:hAnsi="Arial" w:cs="Arial"/>
          <w:color w:val="auto"/>
          <w:sz w:val="22"/>
        </w:rPr>
      </w:pPr>
      <w:r w:rsidRPr="002D1336">
        <w:rPr>
          <w:rFonts w:ascii="Arial" w:hAnsi="Arial" w:cs="Arial"/>
          <w:i/>
          <w:color w:val="auto"/>
          <w:sz w:val="22"/>
        </w:rPr>
        <w:lastRenderedPageBreak/>
        <w:t xml:space="preserve">Manufacturer’s Name / Brand of Material </w:t>
      </w:r>
    </w:p>
    <w:p w14:paraId="70CAF863" w14:textId="77777777" w:rsidR="00BF1FD3" w:rsidRPr="002D1336" w:rsidRDefault="00FF0005" w:rsidP="009773D8">
      <w:pPr>
        <w:numPr>
          <w:ilvl w:val="1"/>
          <w:numId w:val="3"/>
        </w:numPr>
        <w:ind w:hanging="746"/>
        <w:rPr>
          <w:rFonts w:ascii="Arial" w:hAnsi="Arial" w:cs="Arial"/>
          <w:color w:val="auto"/>
          <w:sz w:val="22"/>
        </w:rPr>
      </w:pPr>
      <w:r w:rsidRPr="002D1336">
        <w:rPr>
          <w:rFonts w:ascii="Arial" w:hAnsi="Arial" w:cs="Arial"/>
          <w:color w:val="auto"/>
          <w:sz w:val="22"/>
        </w:rPr>
        <w:t>Petender perlu mengisi maklumat di</w:t>
      </w:r>
      <w:r w:rsidR="009773D8" w:rsidRPr="002D1336">
        <w:rPr>
          <w:rFonts w:ascii="Arial" w:hAnsi="Arial" w:cs="Arial"/>
          <w:color w:val="auto"/>
          <w:sz w:val="22"/>
        </w:rPr>
        <w:t xml:space="preserve"> </w:t>
      </w:r>
      <w:r w:rsidRPr="002D1336">
        <w:rPr>
          <w:rFonts w:ascii="Arial" w:hAnsi="Arial" w:cs="Arial"/>
          <w:color w:val="auto"/>
          <w:sz w:val="22"/>
        </w:rPr>
        <w:t xml:space="preserve">ruangan yang bertanda warna kuning sahaja secara elektronik menggunakan </w:t>
      </w:r>
      <w:r w:rsidRPr="002D1336">
        <w:rPr>
          <w:rFonts w:ascii="Arial" w:hAnsi="Arial" w:cs="Arial"/>
          <w:i/>
          <w:color w:val="auto"/>
          <w:sz w:val="22"/>
        </w:rPr>
        <w:t>Microsoft Excel</w:t>
      </w:r>
      <w:r w:rsidRPr="002D1336">
        <w:rPr>
          <w:rFonts w:ascii="Arial" w:hAnsi="Arial" w:cs="Arial"/>
          <w:color w:val="auto"/>
          <w:sz w:val="22"/>
        </w:rPr>
        <w:t xml:space="preserve">. Bahagian lain yang telah dilindungi </w:t>
      </w:r>
      <w:r w:rsidRPr="002D1336">
        <w:rPr>
          <w:rFonts w:ascii="Arial" w:hAnsi="Arial" w:cs="Arial"/>
          <w:i/>
          <w:color w:val="auto"/>
          <w:sz w:val="22"/>
        </w:rPr>
        <w:t>(protected)</w:t>
      </w:r>
      <w:r w:rsidRPr="002D1336">
        <w:rPr>
          <w:rFonts w:ascii="Arial" w:hAnsi="Arial" w:cs="Arial"/>
          <w:color w:val="auto"/>
          <w:sz w:val="22"/>
        </w:rPr>
        <w:t xml:space="preserve"> tidak perlu diisi. Jadual yang telah dimuktamadkan hendaklah dicetak dan dimasukkan di dalam dokumen tender manakala softcopy disimpan dalam </w:t>
      </w:r>
      <w:r w:rsidRPr="002D1336">
        <w:rPr>
          <w:rFonts w:ascii="Arial" w:hAnsi="Arial" w:cs="Arial"/>
          <w:i/>
          <w:color w:val="auto"/>
          <w:sz w:val="22"/>
        </w:rPr>
        <w:t>Compact Disk (CD).</w:t>
      </w:r>
      <w:r w:rsidRPr="002D1336">
        <w:rPr>
          <w:rFonts w:ascii="Arial" w:hAnsi="Arial" w:cs="Arial"/>
          <w:color w:val="auto"/>
          <w:sz w:val="22"/>
        </w:rPr>
        <w:t xml:space="preserve">  </w:t>
      </w:r>
    </w:p>
    <w:p w14:paraId="35A7E6C0" w14:textId="77777777" w:rsidR="009773D8" w:rsidRPr="002D1336" w:rsidRDefault="009773D8" w:rsidP="009773D8">
      <w:pPr>
        <w:ind w:left="2873" w:firstLine="0"/>
        <w:rPr>
          <w:rFonts w:ascii="Arial" w:hAnsi="Arial" w:cs="Arial"/>
          <w:color w:val="auto"/>
          <w:sz w:val="22"/>
        </w:rPr>
      </w:pPr>
    </w:p>
    <w:p w14:paraId="054C261A" w14:textId="77777777" w:rsidR="00BF1FD3" w:rsidRPr="002D1336" w:rsidRDefault="00FF0005">
      <w:pPr>
        <w:numPr>
          <w:ilvl w:val="1"/>
          <w:numId w:val="3"/>
        </w:numPr>
        <w:ind w:left="2874" w:hanging="713"/>
        <w:rPr>
          <w:rFonts w:ascii="Arial" w:hAnsi="Arial" w:cs="Arial"/>
          <w:color w:val="auto"/>
          <w:sz w:val="22"/>
        </w:rPr>
      </w:pPr>
      <w:r w:rsidRPr="002D1336">
        <w:rPr>
          <w:rFonts w:ascii="Arial" w:hAnsi="Arial" w:cs="Arial"/>
          <w:color w:val="auto"/>
          <w:sz w:val="22"/>
        </w:rPr>
        <w:t xml:space="preserve">Setiap item adalah wajib diisi dengan lengkap, ringkas dan tepat. Sekiranya ruangan yang disediakan tidak mencukupi, petender boleh mengemukakan maklumat tambahan di dalam lampiran yang berasingan. </w:t>
      </w:r>
    </w:p>
    <w:p w14:paraId="555E5875" w14:textId="77777777" w:rsidR="00BF1FD3" w:rsidRPr="002D1336" w:rsidRDefault="00FF0005">
      <w:pPr>
        <w:spacing w:after="0" w:line="259" w:lineRule="auto"/>
        <w:ind w:left="2161" w:firstLine="0"/>
        <w:jc w:val="left"/>
        <w:rPr>
          <w:rFonts w:ascii="Arial" w:hAnsi="Arial" w:cs="Arial"/>
          <w:color w:val="auto"/>
          <w:sz w:val="22"/>
        </w:rPr>
      </w:pPr>
      <w:r w:rsidRPr="002D1336">
        <w:rPr>
          <w:rFonts w:ascii="Arial" w:hAnsi="Arial" w:cs="Arial"/>
          <w:color w:val="auto"/>
          <w:sz w:val="22"/>
        </w:rPr>
        <w:t xml:space="preserve"> </w:t>
      </w:r>
    </w:p>
    <w:p w14:paraId="1F74765E" w14:textId="47EC9D60"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Borang Tender JKR </w:t>
      </w:r>
      <w:r w:rsidR="000C7CD1" w:rsidRPr="002D1336">
        <w:rPr>
          <w:rFonts w:ascii="Arial" w:hAnsi="Arial" w:cs="Arial"/>
          <w:color w:val="auto"/>
          <w:sz w:val="22"/>
        </w:rPr>
        <w:t>203B Pind. 5/2008</w:t>
      </w:r>
      <w:r w:rsidR="00EF513E" w:rsidRPr="002D1336">
        <w:rPr>
          <w:rFonts w:ascii="Arial" w:hAnsi="Arial" w:cs="Arial"/>
          <w:color w:val="auto"/>
          <w:sz w:val="22"/>
        </w:rPr>
        <w:t>*</w:t>
      </w:r>
      <w:r w:rsidR="000C7CD1" w:rsidRPr="002D1336">
        <w:rPr>
          <w:rFonts w:ascii="Arial" w:hAnsi="Arial" w:cs="Arial"/>
          <w:color w:val="auto"/>
          <w:sz w:val="22"/>
        </w:rPr>
        <w:t xml:space="preserve"> / </w:t>
      </w:r>
      <w:r w:rsidRPr="002D1336">
        <w:rPr>
          <w:rFonts w:ascii="Arial" w:hAnsi="Arial" w:cs="Arial"/>
          <w:color w:val="auto"/>
          <w:sz w:val="22"/>
        </w:rPr>
        <w:t>203N1 Pind.2010</w:t>
      </w:r>
      <w:r w:rsidR="00EF513E" w:rsidRPr="002D1336">
        <w:rPr>
          <w:rFonts w:ascii="Arial" w:hAnsi="Arial" w:cs="Arial"/>
          <w:color w:val="auto"/>
          <w:sz w:val="22"/>
        </w:rPr>
        <w:t>*</w:t>
      </w:r>
      <w:r w:rsidRPr="002D1336">
        <w:rPr>
          <w:rFonts w:ascii="Arial" w:hAnsi="Arial" w:cs="Arial"/>
          <w:color w:val="auto"/>
          <w:sz w:val="22"/>
        </w:rPr>
        <w:t xml:space="preserve"> – Perlu ditandatangani oleh pegawai syarikat yang bertanggungjawab dengan cop rasmi syarikat. Harga tender hendaklah diambil daripada Ringkasan Tender di dalam Senarai Kuantiti. Jangka tempoh siap hendaklah dinyatakan berpandukan Julat Tempoh Siap Inginan seperti yang telah ditetapkan di dalam </w:t>
      </w:r>
      <w:r w:rsidRPr="002D1336">
        <w:rPr>
          <w:rFonts w:ascii="Arial" w:hAnsi="Arial" w:cs="Arial"/>
          <w:b/>
          <w:color w:val="auto"/>
          <w:sz w:val="22"/>
        </w:rPr>
        <w:t>Para 5 (Tempoh Siap Kerja)</w:t>
      </w:r>
      <w:r w:rsidRPr="002D1336">
        <w:rPr>
          <w:rFonts w:ascii="Arial" w:hAnsi="Arial" w:cs="Arial"/>
          <w:color w:val="auto"/>
          <w:sz w:val="22"/>
        </w:rPr>
        <w:t xml:space="preserve">. Borang Tender yang tidak lengkap akan menyebabkan tawaran petender ditolak. </w:t>
      </w:r>
    </w:p>
    <w:p w14:paraId="51EDC346" w14:textId="69C7619F" w:rsidR="00BF1FD3" w:rsidRPr="002D1336" w:rsidRDefault="00EF513E" w:rsidP="00EF513E">
      <w:pPr>
        <w:spacing w:after="0" w:line="259" w:lineRule="auto"/>
        <w:ind w:left="2161" w:firstLine="0"/>
        <w:jc w:val="left"/>
        <w:rPr>
          <w:rFonts w:ascii="Arial" w:hAnsi="Arial" w:cs="Arial"/>
          <w:i/>
          <w:color w:val="auto"/>
          <w:sz w:val="16"/>
        </w:rPr>
      </w:pPr>
      <w:r w:rsidRPr="002D1336">
        <w:rPr>
          <w:rFonts w:ascii="Arial" w:hAnsi="Arial" w:cs="Arial"/>
          <w:i/>
          <w:color w:val="auto"/>
          <w:sz w:val="16"/>
        </w:rPr>
        <w:t>*potong yang mana tidak berkenaan</w:t>
      </w:r>
    </w:p>
    <w:p w14:paraId="0E4622D2" w14:textId="77777777" w:rsidR="00EF513E" w:rsidRPr="002D1336" w:rsidRDefault="00EF513E" w:rsidP="00EF513E">
      <w:pPr>
        <w:spacing w:after="0" w:line="259" w:lineRule="auto"/>
        <w:ind w:left="2161" w:firstLine="0"/>
        <w:jc w:val="left"/>
        <w:rPr>
          <w:rFonts w:ascii="Arial" w:hAnsi="Arial" w:cs="Arial"/>
          <w:i/>
          <w:color w:val="auto"/>
          <w:sz w:val="16"/>
        </w:rPr>
      </w:pPr>
    </w:p>
    <w:p w14:paraId="29692714"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Pelan Pelaksanaan Projek (PPP) – Petender perlu mengemukakan cadangan pelan pelaksanaan projek yang menyeluruh bagi projek ini. Tempoh siap yang dinyatakan di dalam PPP ini hendaklah selari dengan tempoh siap di dalam Borang Tender. </w:t>
      </w:r>
    </w:p>
    <w:p w14:paraId="420CEB27" w14:textId="77777777" w:rsidR="009773D8" w:rsidRPr="002D1336" w:rsidRDefault="009773D8" w:rsidP="009773D8">
      <w:pPr>
        <w:ind w:left="2161" w:firstLine="0"/>
        <w:rPr>
          <w:rFonts w:ascii="Arial" w:hAnsi="Arial" w:cs="Arial"/>
          <w:color w:val="auto"/>
          <w:sz w:val="22"/>
        </w:rPr>
      </w:pPr>
    </w:p>
    <w:p w14:paraId="73A1F77B" w14:textId="20F91277" w:rsidR="00BF1FD3" w:rsidRPr="002D1336" w:rsidRDefault="00FF0005">
      <w:pPr>
        <w:ind w:left="2161" w:firstLine="0"/>
        <w:rPr>
          <w:rFonts w:ascii="Arial" w:hAnsi="Arial" w:cs="Arial"/>
          <w:color w:val="auto"/>
          <w:sz w:val="22"/>
        </w:rPr>
      </w:pPr>
      <w:r w:rsidRPr="002D1336">
        <w:rPr>
          <w:rFonts w:ascii="Arial" w:hAnsi="Arial" w:cs="Arial"/>
          <w:color w:val="auto"/>
          <w:sz w:val="22"/>
        </w:rPr>
        <w:t xml:space="preserve">Penyediaan PPP ini hendaklah menggunakan format </w:t>
      </w:r>
      <w:r w:rsidRPr="002D1336">
        <w:rPr>
          <w:rFonts w:ascii="Arial" w:hAnsi="Arial" w:cs="Arial"/>
          <w:i/>
          <w:color w:val="auto"/>
          <w:sz w:val="22"/>
        </w:rPr>
        <w:t>Critical Path Method (CPM)</w:t>
      </w:r>
      <w:r w:rsidRPr="002D1336">
        <w:rPr>
          <w:rFonts w:ascii="Arial" w:hAnsi="Arial" w:cs="Arial"/>
          <w:color w:val="auto"/>
          <w:sz w:val="22"/>
        </w:rPr>
        <w:t xml:space="preserve"> dengan menjadikan perkara-perkara di dalam BQ sebagai aktiviti utama di dalam PPP. Sekiranya petender berjaya di dalam tender ini, PPP yang lebih terperinci hendaklah dikemukakan dalam tempoh 14 hari selepas penerimaan Surat Setuju Terima. PPP ini perlu dilengkapi dengan maklumat pengurusan masa, sumber, kos dan bahan-bahan. </w:t>
      </w:r>
    </w:p>
    <w:p w14:paraId="27A0149C" w14:textId="77777777" w:rsidR="009773D8" w:rsidRPr="002D1336" w:rsidRDefault="009773D8">
      <w:pPr>
        <w:ind w:left="2161" w:firstLine="0"/>
        <w:rPr>
          <w:rFonts w:ascii="Arial" w:hAnsi="Arial" w:cs="Arial"/>
          <w:color w:val="auto"/>
          <w:sz w:val="22"/>
        </w:rPr>
      </w:pPr>
    </w:p>
    <w:p w14:paraId="43435FF1" w14:textId="77777777" w:rsidR="00BF1FD3" w:rsidRPr="002D1336" w:rsidRDefault="00FF0005" w:rsidP="0011496A">
      <w:pPr>
        <w:ind w:left="2161" w:firstLine="0"/>
        <w:rPr>
          <w:rFonts w:ascii="Arial" w:hAnsi="Arial" w:cs="Arial"/>
          <w:color w:val="auto"/>
          <w:sz w:val="22"/>
        </w:rPr>
      </w:pPr>
      <w:r w:rsidRPr="002D1336">
        <w:rPr>
          <w:rFonts w:ascii="Arial" w:hAnsi="Arial" w:cs="Arial"/>
          <w:color w:val="auto"/>
          <w:sz w:val="22"/>
        </w:rPr>
        <w:t xml:space="preserve">Maklumat tersebut perlu dikemukakan di dalam bentuk </w:t>
      </w:r>
      <w:r w:rsidRPr="002D1336">
        <w:rPr>
          <w:rFonts w:ascii="Arial" w:hAnsi="Arial" w:cs="Arial"/>
          <w:i/>
          <w:color w:val="auto"/>
          <w:sz w:val="22"/>
        </w:rPr>
        <w:t>hardcopy</w:t>
      </w:r>
      <w:r w:rsidRPr="002D1336">
        <w:rPr>
          <w:rFonts w:ascii="Arial" w:hAnsi="Arial" w:cs="Arial"/>
          <w:color w:val="auto"/>
          <w:sz w:val="22"/>
        </w:rPr>
        <w:t xml:space="preserve"> dan </w:t>
      </w:r>
      <w:r w:rsidRPr="002D1336">
        <w:rPr>
          <w:rFonts w:ascii="Arial" w:hAnsi="Arial" w:cs="Arial"/>
          <w:i/>
          <w:color w:val="auto"/>
          <w:sz w:val="22"/>
        </w:rPr>
        <w:t>softcopy</w:t>
      </w:r>
      <w:r w:rsidRPr="002D1336">
        <w:rPr>
          <w:rFonts w:ascii="Arial" w:hAnsi="Arial" w:cs="Arial"/>
          <w:color w:val="auto"/>
          <w:sz w:val="22"/>
        </w:rPr>
        <w:t xml:space="preserve">. Setiap laporan kemajuan projek perlu dikemukakan di dalam bentuk PPP. Penyediaan PPP ini hendaklah menggunakan perisian </w:t>
      </w:r>
      <w:r w:rsidRPr="002D1336">
        <w:rPr>
          <w:rFonts w:ascii="Arial" w:hAnsi="Arial" w:cs="Arial"/>
          <w:i/>
          <w:color w:val="auto"/>
          <w:sz w:val="22"/>
        </w:rPr>
        <w:t>Microsoft Project</w:t>
      </w:r>
      <w:r w:rsidRPr="002D1336">
        <w:rPr>
          <w:rFonts w:ascii="Arial" w:hAnsi="Arial" w:cs="Arial"/>
          <w:color w:val="auto"/>
          <w:sz w:val="22"/>
        </w:rPr>
        <w:t xml:space="preserve">. Segala kos penyediaan maklumat ini adalah di bawah tanggungjawab kontraktor. Oleh sebab itu kos ini perlu diambil kira ketika mengemukakan cadangan harga di dalam tender ini. </w:t>
      </w:r>
    </w:p>
    <w:p w14:paraId="0AC46E08"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2CBDD557"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Lampiran – meliputi brosur, katalog, dan sebarang maklumat tambahan yang berkaitan dengan tender ini. </w:t>
      </w:r>
    </w:p>
    <w:p w14:paraId="09AE396F"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7BDE0E18"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Sijil Perakuan Kekompetenan sebagai Penjaga Jentera (</w:t>
      </w:r>
      <w:r w:rsidRPr="002D1336">
        <w:rPr>
          <w:rFonts w:ascii="Arial" w:hAnsi="Arial" w:cs="Arial"/>
          <w:i/>
          <w:color w:val="auto"/>
          <w:sz w:val="22"/>
        </w:rPr>
        <w:t>Chargeman</w:t>
      </w:r>
      <w:r w:rsidRPr="002D1336">
        <w:rPr>
          <w:rFonts w:ascii="Arial" w:hAnsi="Arial" w:cs="Arial"/>
          <w:color w:val="auto"/>
          <w:sz w:val="22"/>
        </w:rPr>
        <w:t xml:space="preserve">)              </w:t>
      </w:r>
    </w:p>
    <w:p w14:paraId="10CFA675" w14:textId="77777777" w:rsidR="00BF1FD3" w:rsidRPr="002D1336" w:rsidRDefault="00FF0005" w:rsidP="00D81AF0">
      <w:pPr>
        <w:ind w:left="2161" w:firstLine="0"/>
        <w:rPr>
          <w:rFonts w:ascii="Arial" w:hAnsi="Arial" w:cs="Arial"/>
          <w:color w:val="auto"/>
          <w:sz w:val="22"/>
        </w:rPr>
      </w:pPr>
      <w:r w:rsidRPr="002D1336">
        <w:rPr>
          <w:rFonts w:ascii="Arial" w:hAnsi="Arial" w:cs="Arial"/>
          <w:color w:val="auto"/>
          <w:sz w:val="22"/>
        </w:rPr>
        <w:t xml:space="preserve">– Petender DIWAJIBKAN menyertakan salinan Sijil Perakuan Kekompetenan sebagai Penjaga Jentera (Chargeman) yang berdaftar dengan Suruhanjaya Tenaga dan masih sah bersama-sama dokumen ini (khusus bagi perolehan kerja yang melibatkan sistem janakuasa (genset) di bawah 1kV).  </w:t>
      </w:r>
    </w:p>
    <w:p w14:paraId="697999D0" w14:textId="77777777" w:rsidR="000C7CD1" w:rsidRPr="002D1336" w:rsidRDefault="000C7CD1" w:rsidP="00D81AF0">
      <w:pPr>
        <w:ind w:left="2161" w:firstLine="0"/>
        <w:rPr>
          <w:rFonts w:ascii="Arial" w:hAnsi="Arial" w:cs="Arial"/>
          <w:color w:val="auto"/>
          <w:sz w:val="22"/>
        </w:rPr>
      </w:pPr>
    </w:p>
    <w:p w14:paraId="0931942C"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lastRenderedPageBreak/>
        <w:t xml:space="preserve">Sijil Perakuan Kekompetenan sebagai Pendawai – Tiga Fasa &amp; Endorsan Pengujian (PW4) – Petender DIWAJIBKAN menyertakan salinan Sijil Perakuan Kekompetenan sebagai Pendawai – Tiga Fasa &amp; Endorsan Pengujian (PW4) yang berdaftar dengan Suruhanjaya Tenaga dan masih sah bersama-sama dokumen ini (khusus bagi perolehan kerja yang melibatkan pendawaian am, pemasangan sistem elektrik dan penyenggaraan perkakasan elektrik tidak melebihi 1kV). </w:t>
      </w:r>
    </w:p>
    <w:p w14:paraId="4E0E2244" w14:textId="77777777" w:rsidR="00BF1FD3" w:rsidRPr="002D1336" w:rsidRDefault="00FF0005">
      <w:pPr>
        <w:spacing w:after="0" w:line="259" w:lineRule="auto"/>
        <w:ind w:left="1440" w:firstLine="0"/>
        <w:jc w:val="left"/>
        <w:rPr>
          <w:rFonts w:ascii="Arial" w:hAnsi="Arial" w:cs="Arial"/>
          <w:color w:val="auto"/>
          <w:sz w:val="22"/>
        </w:rPr>
      </w:pPr>
      <w:r w:rsidRPr="002D1336">
        <w:rPr>
          <w:rFonts w:ascii="Arial" w:hAnsi="Arial" w:cs="Arial"/>
          <w:color w:val="auto"/>
          <w:sz w:val="22"/>
        </w:rPr>
        <w:t xml:space="preserve"> </w:t>
      </w:r>
    </w:p>
    <w:p w14:paraId="0F457315" w14:textId="77777777" w:rsidR="00BF1FD3" w:rsidRPr="002D1336" w:rsidRDefault="002D0B6F" w:rsidP="002D0B6F">
      <w:pPr>
        <w:ind w:left="2160" w:hanging="720"/>
        <w:rPr>
          <w:rFonts w:ascii="Arial" w:hAnsi="Arial" w:cs="Arial"/>
          <w:color w:val="auto"/>
          <w:sz w:val="22"/>
        </w:rPr>
      </w:pPr>
      <w:r w:rsidRPr="002D1336">
        <w:rPr>
          <w:rFonts w:ascii="Arial" w:hAnsi="Arial" w:cs="Arial"/>
          <w:color w:val="auto"/>
          <w:sz w:val="22"/>
        </w:rPr>
        <w:t>i.</w:t>
      </w:r>
      <w:r w:rsidRPr="002D1336">
        <w:rPr>
          <w:rFonts w:ascii="Arial" w:hAnsi="Arial" w:cs="Arial"/>
          <w:color w:val="auto"/>
          <w:sz w:val="22"/>
        </w:rPr>
        <w:tab/>
      </w:r>
      <w:r w:rsidR="00FF0005" w:rsidRPr="002D1336">
        <w:rPr>
          <w:rFonts w:ascii="Arial" w:hAnsi="Arial" w:cs="Arial"/>
          <w:color w:val="auto"/>
          <w:sz w:val="22"/>
        </w:rPr>
        <w:t xml:space="preserve">Kontraktor perlu menanggung kos Duti Setem dan jumlah adalah sepertimana yang ditetapkan oleh Lembaga Hasil dalam Negeri (LHDN). </w:t>
      </w:r>
    </w:p>
    <w:p w14:paraId="765CA113" w14:textId="77777777" w:rsidR="00BD3CF1" w:rsidRPr="002D1336" w:rsidRDefault="00BD3CF1" w:rsidP="00BD3CF1">
      <w:pPr>
        <w:pStyle w:val="ListParagraph"/>
        <w:ind w:left="2160" w:firstLine="0"/>
        <w:rPr>
          <w:rFonts w:ascii="Arial" w:hAnsi="Arial" w:cs="Arial"/>
          <w:color w:val="auto"/>
          <w:sz w:val="22"/>
        </w:rPr>
      </w:pPr>
    </w:p>
    <w:p w14:paraId="5A9C5BCC" w14:textId="4382B461" w:rsidR="00BF1FD3" w:rsidRPr="002D1336" w:rsidRDefault="00FF0005">
      <w:pPr>
        <w:pStyle w:val="Heading2"/>
        <w:tabs>
          <w:tab w:val="center" w:pos="1622"/>
        </w:tabs>
        <w:spacing w:after="348" w:line="249" w:lineRule="auto"/>
        <w:ind w:left="-15" w:firstLine="0"/>
        <w:rPr>
          <w:rFonts w:ascii="Arial" w:hAnsi="Arial" w:cs="Arial"/>
          <w:color w:val="auto"/>
          <w:sz w:val="22"/>
          <w:lang w:val="ms-MY"/>
        </w:rPr>
      </w:pPr>
      <w:r w:rsidRPr="002D1336">
        <w:rPr>
          <w:rFonts w:ascii="Arial" w:hAnsi="Arial" w:cs="Arial"/>
          <w:color w:val="auto"/>
          <w:sz w:val="22"/>
          <w:lang w:val="ms-MY"/>
        </w:rPr>
        <w:t>3.</w:t>
      </w:r>
      <w:r w:rsidR="003F1637" w:rsidRPr="002D1336">
        <w:rPr>
          <w:rFonts w:ascii="Arial" w:hAnsi="Arial" w:cs="Arial"/>
          <w:color w:val="auto"/>
          <w:sz w:val="22"/>
          <w:lang w:val="ms-MY"/>
        </w:rPr>
        <w:t>0</w:t>
      </w:r>
      <w:r w:rsidRPr="002D1336">
        <w:rPr>
          <w:rFonts w:ascii="Arial" w:hAnsi="Arial" w:cs="Arial"/>
          <w:color w:val="auto"/>
          <w:sz w:val="22"/>
          <w:lang w:val="ms-MY"/>
        </w:rPr>
        <w:t xml:space="preserve"> </w:t>
      </w:r>
      <w:r w:rsidRPr="002D1336">
        <w:rPr>
          <w:rFonts w:ascii="Arial" w:hAnsi="Arial" w:cs="Arial"/>
          <w:color w:val="auto"/>
          <w:sz w:val="22"/>
          <w:lang w:val="ms-MY"/>
        </w:rPr>
        <w:tab/>
      </w:r>
      <w:r w:rsidRPr="002D1336">
        <w:rPr>
          <w:rFonts w:ascii="Arial" w:hAnsi="Arial" w:cs="Arial"/>
          <w:color w:val="auto"/>
          <w:sz w:val="22"/>
          <w:u w:val="single" w:color="000000"/>
          <w:lang w:val="ms-MY"/>
        </w:rPr>
        <w:t>Dokumen Tender</w:t>
      </w:r>
      <w:r w:rsidRPr="002D1336">
        <w:rPr>
          <w:rFonts w:ascii="Arial" w:hAnsi="Arial" w:cs="Arial"/>
          <w:b w:val="0"/>
          <w:color w:val="auto"/>
          <w:sz w:val="22"/>
          <w:lang w:val="ms-MY"/>
        </w:rPr>
        <w:t xml:space="preserve"> </w:t>
      </w:r>
    </w:p>
    <w:p w14:paraId="3B7A91BA" w14:textId="77777777" w:rsidR="0011496A" w:rsidRPr="002D1336" w:rsidRDefault="005D3AD0" w:rsidP="00695AA0">
      <w:pPr>
        <w:spacing w:after="314"/>
        <w:ind w:left="1418" w:hanging="713"/>
        <w:rPr>
          <w:rFonts w:ascii="Arial" w:hAnsi="Arial" w:cs="Arial"/>
          <w:color w:val="auto"/>
          <w:sz w:val="22"/>
        </w:rPr>
      </w:pPr>
      <w:r w:rsidRPr="002D1336">
        <w:rPr>
          <w:rFonts w:ascii="Arial" w:hAnsi="Arial" w:cs="Arial"/>
          <w:color w:val="auto"/>
          <w:sz w:val="22"/>
        </w:rPr>
        <w:t xml:space="preserve">3.1 </w:t>
      </w:r>
      <w:r w:rsidRPr="002D1336">
        <w:rPr>
          <w:rFonts w:ascii="Arial" w:hAnsi="Arial" w:cs="Arial"/>
          <w:color w:val="auto"/>
          <w:sz w:val="22"/>
        </w:rPr>
        <w:tab/>
      </w:r>
      <w:r w:rsidR="0011496A" w:rsidRPr="002D1336">
        <w:rPr>
          <w:rFonts w:ascii="Arial" w:hAnsi="Arial" w:cs="Arial"/>
          <w:color w:val="auto"/>
          <w:sz w:val="22"/>
        </w:rPr>
        <w:t>Petender adalah bertanggungjawab sepenuhnya bagi memastikan setiap dokumen tender yang dibelinya adalah lengkap dan jika terdapat apa-apa ketidaksempurnaan pada dokumen atau muka surat di dalam dokumen tender berkenaan berdasarkan semakan oleh petender dengan senarai Semakan Kandungan Dokumen Tender, adalah menjadi tanggungjawab Petender untuk merujuk kepada pejabat yang menyediakan dokumen tender supaya pembetulan kepada ketidaksempurnaan tersebut dapat dibuat.</w:t>
      </w:r>
    </w:p>
    <w:p w14:paraId="683566A2" w14:textId="77777777" w:rsidR="005D3AD0" w:rsidRPr="002D1336" w:rsidRDefault="0011496A" w:rsidP="0011496A">
      <w:pPr>
        <w:spacing w:after="314"/>
        <w:ind w:left="1418" w:hanging="698"/>
        <w:rPr>
          <w:rFonts w:ascii="Arial" w:hAnsi="Arial" w:cs="Arial"/>
          <w:color w:val="auto"/>
          <w:sz w:val="22"/>
        </w:rPr>
      </w:pPr>
      <w:r w:rsidRPr="002D1336">
        <w:rPr>
          <w:rFonts w:ascii="Arial" w:hAnsi="Arial" w:cs="Arial"/>
          <w:color w:val="auto"/>
          <w:sz w:val="22"/>
        </w:rPr>
        <w:t>3.2</w:t>
      </w:r>
      <w:r w:rsidRPr="002D1336">
        <w:rPr>
          <w:rFonts w:ascii="Arial" w:hAnsi="Arial" w:cs="Arial"/>
          <w:color w:val="auto"/>
          <w:sz w:val="22"/>
        </w:rPr>
        <w:tab/>
      </w:r>
      <w:r w:rsidR="005D3AD0" w:rsidRPr="002D1336">
        <w:rPr>
          <w:rFonts w:ascii="Arial" w:hAnsi="Arial" w:cs="Arial"/>
          <w:color w:val="auto"/>
          <w:sz w:val="22"/>
        </w:rPr>
        <w:t>Dokumen Tender yang dikeluarkan mestilah dikembalikan dengan harga yang ditawarkan oleh Petender diisi dengan lengkap di semua ruangan yang tersedia. Semua maklumat lain seperti N</w:t>
      </w:r>
      <w:r w:rsidR="008817C3" w:rsidRPr="002D1336">
        <w:rPr>
          <w:rFonts w:ascii="Arial" w:hAnsi="Arial" w:cs="Arial"/>
          <w:color w:val="auto"/>
          <w:sz w:val="22"/>
        </w:rPr>
        <w:t>ama Pembuat, Senarai Kuantiti dan lain-lain</w:t>
      </w:r>
      <w:r w:rsidR="005D3AD0" w:rsidRPr="002D1336">
        <w:rPr>
          <w:rFonts w:ascii="Arial" w:hAnsi="Arial" w:cs="Arial"/>
          <w:color w:val="auto"/>
          <w:sz w:val="22"/>
        </w:rPr>
        <w:t>, mestilah dikembalikan bersama-sana dengan Dokumen Tender yang telah lengkap diisi. Sekiranya Petender gagal untuk mematuhi kehendak</w:t>
      </w:r>
      <w:r w:rsidR="009773D8" w:rsidRPr="002D1336">
        <w:rPr>
          <w:rFonts w:ascii="Arial" w:hAnsi="Arial" w:cs="Arial"/>
          <w:color w:val="auto"/>
          <w:sz w:val="22"/>
        </w:rPr>
        <w:t>-</w:t>
      </w:r>
      <w:r w:rsidR="005D3AD0" w:rsidRPr="002D1336">
        <w:rPr>
          <w:rFonts w:ascii="Arial" w:hAnsi="Arial" w:cs="Arial"/>
          <w:color w:val="auto"/>
          <w:sz w:val="22"/>
        </w:rPr>
        <w:t xml:space="preserve">kehendak yang dinyatakan di atas, Tender ini akan dianggap sebagai tidak lengkap dan boleh ditolak atas budibicara Ketua Pengarah Kerja Raya. </w:t>
      </w:r>
    </w:p>
    <w:p w14:paraId="63AF3B6D" w14:textId="77777777" w:rsidR="005D3AD0" w:rsidRPr="002D1336" w:rsidRDefault="0011496A" w:rsidP="00695AA0">
      <w:pPr>
        <w:spacing w:after="175"/>
        <w:ind w:left="1418" w:hanging="713"/>
        <w:rPr>
          <w:rFonts w:ascii="Arial" w:hAnsi="Arial" w:cs="Arial"/>
          <w:color w:val="auto"/>
          <w:sz w:val="22"/>
        </w:rPr>
      </w:pPr>
      <w:r w:rsidRPr="002D1336">
        <w:rPr>
          <w:rFonts w:ascii="Arial" w:hAnsi="Arial" w:cs="Arial"/>
          <w:color w:val="auto"/>
          <w:sz w:val="22"/>
        </w:rPr>
        <w:t>3.3</w:t>
      </w:r>
      <w:r w:rsidR="005D3AD0" w:rsidRPr="002D1336">
        <w:rPr>
          <w:rFonts w:ascii="Arial" w:hAnsi="Arial" w:cs="Arial"/>
          <w:color w:val="auto"/>
          <w:sz w:val="22"/>
        </w:rPr>
        <w:t xml:space="preserve">  </w:t>
      </w:r>
      <w:r w:rsidR="005D3AD0" w:rsidRPr="002D1336">
        <w:rPr>
          <w:rFonts w:ascii="Arial" w:hAnsi="Arial" w:cs="Arial"/>
          <w:color w:val="auto"/>
          <w:sz w:val="22"/>
        </w:rPr>
        <w:tab/>
        <w:t xml:space="preserve">Petender boleh </w:t>
      </w:r>
      <w:r w:rsidR="00CC7BCB" w:rsidRPr="002D1336">
        <w:rPr>
          <w:rFonts w:ascii="Arial" w:hAnsi="Arial" w:cs="Arial"/>
          <w:color w:val="auto"/>
          <w:sz w:val="22"/>
        </w:rPr>
        <w:t>hadir</w:t>
      </w:r>
      <w:r w:rsidR="005D3AD0" w:rsidRPr="002D1336">
        <w:rPr>
          <w:rFonts w:ascii="Arial" w:hAnsi="Arial" w:cs="Arial"/>
          <w:color w:val="auto"/>
          <w:sz w:val="22"/>
        </w:rPr>
        <w:t xml:space="preserve"> ke pejabat </w:t>
      </w:r>
      <w:r w:rsidR="005D3AD0" w:rsidRPr="002D1336">
        <w:rPr>
          <w:rFonts w:ascii="Arial" w:hAnsi="Arial" w:cs="Arial"/>
          <w:b/>
          <w:color w:val="auto"/>
          <w:sz w:val="22"/>
          <w:u w:val="single"/>
        </w:rPr>
        <w:t>Pengarah Kanan Cawangan Kejuruteraan Elektrik, Kerja Raya Malaysia, Tingkat 11, Menara Kerja Raya (Blok G), Jalan Sultan Salahuddin 50480 Kuala Lumpur</w:t>
      </w:r>
      <w:r w:rsidR="005D3AD0" w:rsidRPr="002D1336">
        <w:rPr>
          <w:rFonts w:ascii="Arial" w:hAnsi="Arial" w:cs="Arial"/>
          <w:b/>
          <w:color w:val="auto"/>
          <w:sz w:val="22"/>
        </w:rPr>
        <w:t xml:space="preserve"> </w:t>
      </w:r>
      <w:r w:rsidR="005D3AD0" w:rsidRPr="002D1336">
        <w:rPr>
          <w:rFonts w:ascii="Arial" w:hAnsi="Arial" w:cs="Arial"/>
          <w:color w:val="auto"/>
          <w:sz w:val="22"/>
        </w:rPr>
        <w:t>pada waktu Pejabat untuk mendapat maklumat lebih lanjut terhadap kerja</w:t>
      </w:r>
      <w:r w:rsidR="009773D8" w:rsidRPr="002D1336">
        <w:rPr>
          <w:rFonts w:ascii="Arial" w:hAnsi="Arial" w:cs="Arial"/>
          <w:color w:val="auto"/>
          <w:sz w:val="22"/>
        </w:rPr>
        <w:t>-</w:t>
      </w:r>
      <w:r w:rsidR="005D3AD0" w:rsidRPr="002D1336">
        <w:rPr>
          <w:rFonts w:ascii="Arial" w:hAnsi="Arial" w:cs="Arial"/>
          <w:color w:val="auto"/>
          <w:sz w:val="22"/>
        </w:rPr>
        <w:t xml:space="preserve">kerja Tender tersebut. Dokumen Tender yang telah lengkap diisi mestilah diletakkan di dalam sampul surat yang berlakri, ditanda dengan jelas : - </w:t>
      </w:r>
    </w:p>
    <w:p w14:paraId="5487B7FC" w14:textId="77777777" w:rsidR="009773D8" w:rsidRPr="002D1336" w:rsidRDefault="009773D8" w:rsidP="00E16785">
      <w:pPr>
        <w:pStyle w:val="Heading1"/>
        <w:ind w:left="1418" w:firstLine="0"/>
        <w:jc w:val="both"/>
        <w:rPr>
          <w:rFonts w:ascii="Arial" w:hAnsi="Arial" w:cs="Arial"/>
          <w:color w:val="auto"/>
          <w:sz w:val="22"/>
          <w:lang w:val="ms-MY"/>
        </w:rPr>
      </w:pPr>
    </w:p>
    <w:p w14:paraId="75AA3442" w14:textId="77777777" w:rsidR="00E776AA" w:rsidRPr="002D1336" w:rsidRDefault="00E16785" w:rsidP="00E16785">
      <w:pPr>
        <w:pStyle w:val="Heading1"/>
        <w:ind w:left="1418" w:firstLine="0"/>
        <w:jc w:val="both"/>
        <w:rPr>
          <w:rFonts w:ascii="Arial" w:hAnsi="Arial" w:cs="Arial"/>
          <w:color w:val="auto"/>
          <w:sz w:val="22"/>
          <w:lang w:val="ms-MY"/>
        </w:rPr>
      </w:pPr>
      <w:r w:rsidRPr="002D1336">
        <w:rPr>
          <w:rFonts w:ascii="Arial" w:hAnsi="Arial" w:cs="Arial"/>
          <w:color w:val="auto"/>
          <w:sz w:val="22"/>
          <w:lang w:val="ms-MY"/>
        </w:rPr>
        <w:t>TENDER BAGI</w:t>
      </w:r>
      <w:r w:rsidR="001E7586" w:rsidRPr="002D1336">
        <w:rPr>
          <w:rFonts w:ascii="Arial" w:hAnsi="Arial" w:cs="Arial"/>
          <w:color w:val="auto"/>
          <w:sz w:val="22"/>
          <w:lang w:val="ms-MY"/>
        </w:rPr>
        <w:t xml:space="preserve"> </w:t>
      </w:r>
      <w:r w:rsidRPr="002D1336">
        <w:rPr>
          <w:rFonts w:ascii="Arial" w:hAnsi="Arial" w:cs="Arial"/>
          <w:color w:val="auto"/>
          <w:sz w:val="22"/>
          <w:lang w:val="ms-MY"/>
        </w:rPr>
        <w:t>:</w:t>
      </w:r>
      <w:r w:rsidR="002D0B6F" w:rsidRPr="002D1336">
        <w:rPr>
          <w:rFonts w:ascii="Arial" w:hAnsi="Arial" w:cs="Arial"/>
          <w:color w:val="auto"/>
          <w:sz w:val="22"/>
          <w:lang w:val="ms-MY"/>
        </w:rPr>
        <w:t xml:space="preserve"> (Nama Projek Yang Ditender)</w:t>
      </w:r>
      <w:r w:rsidRPr="002D1336">
        <w:rPr>
          <w:rFonts w:ascii="Arial" w:hAnsi="Arial" w:cs="Arial"/>
          <w:color w:val="auto"/>
          <w:sz w:val="22"/>
          <w:lang w:val="ms-MY"/>
        </w:rPr>
        <w:t xml:space="preserve"> </w:t>
      </w:r>
      <w:r w:rsidR="002D0B6F" w:rsidRPr="002D1336">
        <w:rPr>
          <w:rFonts w:ascii="Arial" w:hAnsi="Arial" w:cs="Arial"/>
          <w:color w:val="auto"/>
          <w:sz w:val="22"/>
          <w:lang w:val="ms-MY"/>
        </w:rPr>
        <w:t>………………………………………………………………………………………………………………………………………………………………………………………………………………………………………………………………………………</w:t>
      </w:r>
    </w:p>
    <w:p w14:paraId="1DA3AF88" w14:textId="77777777" w:rsidR="00E776AA" w:rsidRPr="002D1336" w:rsidRDefault="00E776AA" w:rsidP="00695AA0">
      <w:pPr>
        <w:ind w:left="1418"/>
        <w:rPr>
          <w:rFonts w:ascii="Arial" w:hAnsi="Arial" w:cs="Arial"/>
          <w:color w:val="auto"/>
          <w:sz w:val="22"/>
        </w:rPr>
      </w:pPr>
    </w:p>
    <w:p w14:paraId="2B91A915" w14:textId="77777777" w:rsidR="00BF1FD3" w:rsidRPr="002D1336" w:rsidRDefault="00E776AA" w:rsidP="00695AA0">
      <w:pPr>
        <w:spacing w:after="449" w:line="249" w:lineRule="auto"/>
        <w:ind w:left="1418" w:hanging="10"/>
        <w:jc w:val="left"/>
        <w:rPr>
          <w:rFonts w:ascii="Arial" w:hAnsi="Arial" w:cs="Arial"/>
          <w:b/>
          <w:color w:val="auto"/>
          <w:sz w:val="22"/>
          <w:u w:val="single" w:color="000000"/>
        </w:rPr>
      </w:pPr>
      <w:r w:rsidRPr="002D1336">
        <w:rPr>
          <w:rFonts w:ascii="Arial" w:hAnsi="Arial" w:cs="Arial"/>
          <w:b/>
          <w:color w:val="auto"/>
          <w:sz w:val="22"/>
        </w:rPr>
        <w:t>NO. TENDER</w:t>
      </w:r>
      <w:r w:rsidR="00017055" w:rsidRPr="002D1336">
        <w:rPr>
          <w:rFonts w:ascii="Arial" w:hAnsi="Arial" w:cs="Arial"/>
          <w:b/>
          <w:color w:val="auto"/>
          <w:sz w:val="22"/>
        </w:rPr>
        <w:t>:</w:t>
      </w:r>
      <w:r w:rsidRPr="002D1336">
        <w:rPr>
          <w:rFonts w:ascii="Arial" w:hAnsi="Arial" w:cs="Arial"/>
          <w:b/>
          <w:color w:val="auto"/>
          <w:sz w:val="22"/>
        </w:rPr>
        <w:t xml:space="preserve"> </w:t>
      </w:r>
      <w:r w:rsidR="002D0B6F" w:rsidRPr="002D1336">
        <w:rPr>
          <w:rFonts w:ascii="Arial" w:hAnsi="Arial" w:cs="Arial"/>
          <w:b/>
          <w:color w:val="auto"/>
          <w:sz w:val="22"/>
          <w:u w:val="single" w:color="000000"/>
        </w:rPr>
        <w:t>...............................................</w:t>
      </w:r>
    </w:p>
    <w:p w14:paraId="2427D592" w14:textId="77777777" w:rsidR="00BF1FD3" w:rsidRPr="002D1336" w:rsidRDefault="00FF0005" w:rsidP="00695AA0">
      <w:pPr>
        <w:spacing w:after="242"/>
        <w:ind w:left="1418" w:firstLine="0"/>
        <w:rPr>
          <w:rFonts w:ascii="Arial" w:hAnsi="Arial" w:cs="Arial"/>
          <w:color w:val="auto"/>
          <w:sz w:val="22"/>
        </w:rPr>
      </w:pPr>
      <w:r w:rsidRPr="002D1336">
        <w:rPr>
          <w:rFonts w:ascii="Arial" w:hAnsi="Arial" w:cs="Arial"/>
          <w:color w:val="auto"/>
          <w:sz w:val="22"/>
        </w:rPr>
        <w:t xml:space="preserve">dan mestilah </w:t>
      </w:r>
      <w:r w:rsidR="001E7586" w:rsidRPr="002D1336">
        <w:rPr>
          <w:rFonts w:ascii="Arial" w:hAnsi="Arial" w:cs="Arial"/>
          <w:color w:val="auto"/>
          <w:sz w:val="22"/>
        </w:rPr>
        <w:t>dikemukakan</w:t>
      </w:r>
      <w:r w:rsidRPr="002D1336">
        <w:rPr>
          <w:rFonts w:ascii="Arial" w:hAnsi="Arial" w:cs="Arial"/>
          <w:color w:val="auto"/>
          <w:sz w:val="22"/>
        </w:rPr>
        <w:t xml:space="preserve"> di </w:t>
      </w:r>
      <w:r w:rsidRPr="002D1336">
        <w:rPr>
          <w:rFonts w:ascii="Arial" w:hAnsi="Arial" w:cs="Arial"/>
          <w:b/>
          <w:color w:val="auto"/>
          <w:sz w:val="22"/>
        </w:rPr>
        <w:t>Pejabat Cawangan Pengurusan Perolehan dan Harta, Bahagian Kewangan, Tingkat Bawah, Blok A, Kementerian Kerja Raya, Jalan Sultan Salahuddin, 50582 KUALA LUMPUR tidak lewat dari jam 12.00 tengahari</w:t>
      </w:r>
      <w:r w:rsidR="002D0B6F" w:rsidRPr="002D1336">
        <w:rPr>
          <w:rFonts w:ascii="Arial" w:hAnsi="Arial" w:cs="Arial"/>
          <w:color w:val="auto"/>
          <w:sz w:val="22"/>
        </w:rPr>
        <w:t xml:space="preserve"> pada </w:t>
      </w:r>
      <w:r w:rsidR="002D0B6F" w:rsidRPr="002D1336">
        <w:rPr>
          <w:rFonts w:ascii="Arial" w:hAnsi="Arial" w:cs="Arial"/>
          <w:b/>
          <w:color w:val="auto"/>
          <w:sz w:val="22"/>
          <w:u w:val="single" w:color="000000"/>
        </w:rPr>
        <w:t>(Tarikh tutup tender seperti dalam Iklan)</w:t>
      </w:r>
      <w:r w:rsidRPr="002D1336">
        <w:rPr>
          <w:rFonts w:ascii="Arial" w:hAnsi="Arial" w:cs="Arial"/>
          <w:b/>
          <w:color w:val="auto"/>
          <w:sz w:val="22"/>
        </w:rPr>
        <w:t xml:space="preserve"> </w:t>
      </w:r>
    </w:p>
    <w:p w14:paraId="27391643" w14:textId="2A5D53A6" w:rsidR="00BF1FD3" w:rsidRPr="002D1336" w:rsidRDefault="005D3AD0">
      <w:pPr>
        <w:ind w:left="1428"/>
        <w:rPr>
          <w:rFonts w:ascii="Arial" w:hAnsi="Arial" w:cs="Arial"/>
          <w:color w:val="auto"/>
          <w:sz w:val="22"/>
        </w:rPr>
      </w:pPr>
      <w:r w:rsidRPr="002D1336">
        <w:rPr>
          <w:rFonts w:ascii="Arial" w:hAnsi="Arial" w:cs="Arial"/>
          <w:color w:val="auto"/>
          <w:sz w:val="22"/>
        </w:rPr>
        <w:lastRenderedPageBreak/>
        <w:t>3.4</w:t>
      </w:r>
      <w:r w:rsidRPr="002D1336">
        <w:rPr>
          <w:rFonts w:ascii="Arial" w:hAnsi="Arial" w:cs="Arial"/>
          <w:color w:val="auto"/>
          <w:sz w:val="22"/>
        </w:rPr>
        <w:tab/>
      </w:r>
      <w:r w:rsidR="00FF0005" w:rsidRPr="002D1336">
        <w:rPr>
          <w:rFonts w:ascii="Arial" w:hAnsi="Arial" w:cs="Arial"/>
          <w:color w:val="auto"/>
          <w:sz w:val="22"/>
        </w:rPr>
        <w:t xml:space="preserve">Senarai semakan LAMPIRAN </w:t>
      </w:r>
      <w:r w:rsidR="000C7CD1" w:rsidRPr="002D1336">
        <w:rPr>
          <w:rFonts w:ascii="Arial" w:hAnsi="Arial" w:cs="Arial"/>
          <w:color w:val="auto"/>
          <w:sz w:val="22"/>
        </w:rPr>
        <w:t xml:space="preserve">CL203A / </w:t>
      </w:r>
      <w:r w:rsidR="00FF0005" w:rsidRPr="002D1336">
        <w:rPr>
          <w:rFonts w:ascii="Arial" w:hAnsi="Arial" w:cs="Arial"/>
          <w:color w:val="auto"/>
          <w:sz w:val="22"/>
        </w:rPr>
        <w:t xml:space="preserve">CL-203N adalah dilampirkan bersama dengan Dokumen Tender ini. Walau bagaimanapun, senarai semakan ini LAMPIRAN </w:t>
      </w:r>
      <w:r w:rsidR="000C7CD1" w:rsidRPr="002D1336">
        <w:rPr>
          <w:rFonts w:ascii="Arial" w:hAnsi="Arial" w:cs="Arial"/>
          <w:color w:val="auto"/>
          <w:sz w:val="22"/>
        </w:rPr>
        <w:t xml:space="preserve">CL203A / </w:t>
      </w:r>
      <w:r w:rsidR="00FF0005" w:rsidRPr="002D1336">
        <w:rPr>
          <w:rFonts w:ascii="Arial" w:hAnsi="Arial" w:cs="Arial"/>
          <w:color w:val="auto"/>
          <w:sz w:val="22"/>
        </w:rPr>
        <w:t xml:space="preserve">CL-203N tidak menjadi sebahagian daripada Dokumen Tender dan petender tidak perlu mengembalikan senarai semakan ini apabila mengemukakan tender. </w:t>
      </w:r>
    </w:p>
    <w:p w14:paraId="5417C21C"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2E7E87BC"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3.5 </w:t>
      </w:r>
      <w:r w:rsidR="005D3AD0" w:rsidRPr="002D1336">
        <w:rPr>
          <w:rFonts w:ascii="Arial" w:hAnsi="Arial" w:cs="Arial"/>
          <w:color w:val="auto"/>
          <w:sz w:val="22"/>
        </w:rPr>
        <w:tab/>
      </w:r>
      <w:r w:rsidRPr="002D1336">
        <w:rPr>
          <w:rFonts w:ascii="Arial" w:hAnsi="Arial" w:cs="Arial"/>
          <w:color w:val="auto"/>
          <w:sz w:val="22"/>
        </w:rPr>
        <w:t xml:space="preserve">Kegagalan pihak Petender untuk menyerahkan sebarang dokumen seperti yang dinyatakan di atas boleh menyebabkan Tendernya ditolak. </w:t>
      </w:r>
    </w:p>
    <w:p w14:paraId="472A0FC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3AC7FB7"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3.6 </w:t>
      </w:r>
      <w:r w:rsidR="005D3AD0" w:rsidRPr="002D1336">
        <w:rPr>
          <w:rFonts w:ascii="Arial" w:hAnsi="Arial" w:cs="Arial"/>
          <w:color w:val="auto"/>
          <w:sz w:val="22"/>
        </w:rPr>
        <w:tab/>
      </w:r>
      <w:r w:rsidRPr="002D1336">
        <w:rPr>
          <w:rFonts w:ascii="Arial" w:hAnsi="Arial" w:cs="Arial"/>
          <w:color w:val="auto"/>
          <w:sz w:val="22"/>
        </w:rPr>
        <w:t xml:space="preserve">Jika tender dihantar dengan menggunakan perkhidmatan pos atau perkhidmatan </w:t>
      </w:r>
      <w:r w:rsidRPr="002D1336">
        <w:rPr>
          <w:rFonts w:ascii="Arial" w:hAnsi="Arial" w:cs="Arial"/>
          <w:i/>
          <w:color w:val="auto"/>
          <w:sz w:val="22"/>
        </w:rPr>
        <w:t>courier</w:t>
      </w:r>
      <w:r w:rsidRPr="002D1336">
        <w:rPr>
          <w:rFonts w:ascii="Arial" w:hAnsi="Arial" w:cs="Arial"/>
          <w:color w:val="auto"/>
          <w:sz w:val="22"/>
        </w:rPr>
        <w:t xml:space="preserve">, petender hendaklah memastikan dokumen-dokumennya selamat tiba pada alamat yang telah ditetapkan sebelum waktu tutup tender. Sebarang kelewatan yang timbul dalam urusan tersebut tidak akan dilayan. </w:t>
      </w:r>
    </w:p>
    <w:p w14:paraId="7BAC6652"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1FDE45A3" w14:textId="77777777" w:rsidR="00A12308" w:rsidRPr="002D1336" w:rsidRDefault="00FF0005">
      <w:pPr>
        <w:ind w:left="1428"/>
        <w:rPr>
          <w:rFonts w:ascii="Arial" w:hAnsi="Arial" w:cs="Arial"/>
          <w:color w:val="auto"/>
          <w:sz w:val="22"/>
        </w:rPr>
      </w:pPr>
      <w:r w:rsidRPr="002D1336">
        <w:rPr>
          <w:rFonts w:ascii="Arial" w:hAnsi="Arial" w:cs="Arial"/>
          <w:color w:val="auto"/>
          <w:sz w:val="22"/>
        </w:rPr>
        <w:t xml:space="preserve">3.7 </w:t>
      </w:r>
      <w:r w:rsidR="005D3AD0" w:rsidRPr="002D1336">
        <w:rPr>
          <w:rFonts w:ascii="Arial" w:hAnsi="Arial" w:cs="Arial"/>
          <w:color w:val="auto"/>
          <w:sz w:val="22"/>
        </w:rPr>
        <w:tab/>
      </w:r>
      <w:r w:rsidRPr="002D1336">
        <w:rPr>
          <w:rFonts w:ascii="Arial" w:hAnsi="Arial" w:cs="Arial"/>
          <w:color w:val="auto"/>
          <w:sz w:val="22"/>
        </w:rPr>
        <w:t xml:space="preserve">Kerajaan tidak akan dipertanggungjawabkan untuk atau membayar apa-apa kos atau perbelanjaan atau kerugian yang dialami oleh Petender di dalam penyediaan atau penghantaran Tender beliau.  </w:t>
      </w:r>
    </w:p>
    <w:p w14:paraId="2D223CC8" w14:textId="77777777" w:rsidR="006F6D1B" w:rsidRPr="002D1336" w:rsidRDefault="006F6D1B">
      <w:pPr>
        <w:ind w:left="1428"/>
        <w:rPr>
          <w:rFonts w:ascii="Arial" w:hAnsi="Arial" w:cs="Arial"/>
          <w:color w:val="auto"/>
          <w:sz w:val="22"/>
        </w:rPr>
      </w:pPr>
    </w:p>
    <w:p w14:paraId="158291D6" w14:textId="084EC668" w:rsidR="006F6D1B" w:rsidRPr="002D1336" w:rsidRDefault="006F6D1B" w:rsidP="006F6D1B">
      <w:pPr>
        <w:spacing w:after="0" w:line="259" w:lineRule="auto"/>
        <w:ind w:left="0" w:firstLine="0"/>
        <w:jc w:val="left"/>
        <w:rPr>
          <w:rFonts w:ascii="Arial" w:hAnsi="Arial" w:cs="Arial"/>
          <w:b/>
          <w:color w:val="auto"/>
          <w:sz w:val="22"/>
        </w:rPr>
      </w:pPr>
      <w:r w:rsidRPr="002D1336">
        <w:rPr>
          <w:rFonts w:ascii="Arial" w:hAnsi="Arial" w:cs="Arial"/>
          <w:b/>
          <w:color w:val="auto"/>
          <w:sz w:val="22"/>
        </w:rPr>
        <w:t>4.</w:t>
      </w:r>
      <w:r w:rsidR="003F1637" w:rsidRPr="002D1336">
        <w:rPr>
          <w:rFonts w:ascii="Arial" w:hAnsi="Arial" w:cs="Arial"/>
          <w:b/>
          <w:color w:val="auto"/>
          <w:sz w:val="22"/>
        </w:rPr>
        <w:t>0</w:t>
      </w:r>
      <w:r w:rsidRPr="002D1336">
        <w:rPr>
          <w:rFonts w:ascii="Arial" w:hAnsi="Arial" w:cs="Arial"/>
          <w:b/>
          <w:color w:val="auto"/>
          <w:sz w:val="22"/>
        </w:rPr>
        <w:t xml:space="preserve"> </w:t>
      </w:r>
      <w:r w:rsidRPr="002D1336">
        <w:rPr>
          <w:rFonts w:ascii="Arial" w:hAnsi="Arial" w:cs="Arial"/>
          <w:b/>
          <w:color w:val="auto"/>
          <w:sz w:val="22"/>
        </w:rPr>
        <w:tab/>
      </w:r>
      <w:r w:rsidRPr="002D1336">
        <w:rPr>
          <w:rFonts w:ascii="Arial" w:hAnsi="Arial" w:cs="Arial"/>
          <w:b/>
          <w:color w:val="auto"/>
          <w:sz w:val="22"/>
          <w:u w:val="single" w:color="000000"/>
        </w:rPr>
        <w:t xml:space="preserve">Kaedah Pemasangan </w:t>
      </w:r>
      <w:r w:rsidRPr="002D1336">
        <w:rPr>
          <w:rFonts w:ascii="Arial" w:hAnsi="Arial" w:cs="Arial"/>
          <w:b/>
          <w:i/>
          <w:color w:val="auto"/>
          <w:sz w:val="22"/>
          <w:u w:val="single" w:color="000000"/>
        </w:rPr>
        <w:t xml:space="preserve">Industrialised Building System </w:t>
      </w:r>
      <w:r w:rsidRPr="002D1336">
        <w:rPr>
          <w:rFonts w:ascii="Arial" w:hAnsi="Arial" w:cs="Arial"/>
          <w:b/>
          <w:color w:val="auto"/>
          <w:sz w:val="22"/>
          <w:u w:val="single" w:color="000000"/>
        </w:rPr>
        <w:t>(IBS)</w:t>
      </w:r>
      <w:r w:rsidRPr="002D1336">
        <w:rPr>
          <w:rFonts w:ascii="Arial" w:hAnsi="Arial" w:cs="Arial"/>
          <w:b/>
          <w:color w:val="auto"/>
          <w:sz w:val="22"/>
        </w:rPr>
        <w:t xml:space="preserve"> </w:t>
      </w:r>
      <w:r w:rsidRPr="002D1336">
        <w:rPr>
          <w:rFonts w:ascii="Arial" w:hAnsi="Arial" w:cs="Arial"/>
          <w:b/>
          <w:i/>
          <w:color w:val="auto"/>
          <w:sz w:val="22"/>
        </w:rPr>
        <w:t xml:space="preserve"> </w:t>
      </w:r>
    </w:p>
    <w:p w14:paraId="4D2175AA" w14:textId="77777777" w:rsidR="006F6D1B" w:rsidRPr="002D1336" w:rsidRDefault="006F6D1B" w:rsidP="006F6D1B">
      <w:pPr>
        <w:tabs>
          <w:tab w:val="left" w:pos="1462"/>
        </w:tabs>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r>
    </w:p>
    <w:p w14:paraId="17ABDA12" w14:textId="77777777" w:rsidR="006F6D1B" w:rsidRPr="002D1336" w:rsidRDefault="006F6D1B" w:rsidP="006F6D1B">
      <w:pPr>
        <w:ind w:left="1440" w:hanging="731"/>
        <w:rPr>
          <w:rFonts w:ascii="Arial" w:hAnsi="Arial" w:cs="Arial"/>
          <w:color w:val="auto"/>
          <w:sz w:val="22"/>
        </w:rPr>
      </w:pPr>
      <w:r w:rsidRPr="002D1336">
        <w:rPr>
          <w:rFonts w:ascii="Arial" w:hAnsi="Arial" w:cs="Arial"/>
          <w:color w:val="auto"/>
          <w:sz w:val="22"/>
        </w:rPr>
        <w:t>4.1</w:t>
      </w:r>
      <w:r w:rsidRPr="002D1336">
        <w:rPr>
          <w:rFonts w:ascii="Arial" w:hAnsi="Arial" w:cs="Arial"/>
          <w:color w:val="auto"/>
          <w:sz w:val="22"/>
        </w:rPr>
        <w:tab/>
        <w:t>Petender perlu mengambil maklum bahawa projek ini *</w:t>
      </w:r>
      <w:r w:rsidRPr="002D1336">
        <w:rPr>
          <w:rFonts w:ascii="Arial" w:hAnsi="Arial" w:cs="Arial"/>
          <w:b/>
          <w:color w:val="auto"/>
          <w:sz w:val="22"/>
        </w:rPr>
        <w:t>dilaksanakan/tidak dilaksanakan</w:t>
      </w:r>
      <w:r w:rsidRPr="002D1336">
        <w:rPr>
          <w:rFonts w:ascii="Arial" w:hAnsi="Arial" w:cs="Arial"/>
          <w:color w:val="auto"/>
          <w:sz w:val="22"/>
        </w:rPr>
        <w:t xml:space="preserve"> menggunakan kaedah pemasangan IBS. </w:t>
      </w:r>
    </w:p>
    <w:p w14:paraId="36D999D0" w14:textId="77777777" w:rsidR="006F6D1B" w:rsidRPr="002D1336" w:rsidRDefault="006F6D1B" w:rsidP="006F6D1B">
      <w:pPr>
        <w:ind w:left="709" w:firstLine="0"/>
        <w:rPr>
          <w:rFonts w:ascii="Arial" w:hAnsi="Arial" w:cs="Arial"/>
          <w:color w:val="auto"/>
          <w:sz w:val="22"/>
        </w:rPr>
      </w:pPr>
    </w:p>
    <w:p w14:paraId="54EEA005" w14:textId="77777777" w:rsidR="006F6D1B" w:rsidRPr="002D1336" w:rsidRDefault="006F6D1B" w:rsidP="006F6D1B">
      <w:pPr>
        <w:ind w:left="1440" w:hanging="731"/>
        <w:rPr>
          <w:rFonts w:ascii="Arial" w:hAnsi="Arial" w:cs="Arial"/>
          <w:color w:val="auto"/>
          <w:sz w:val="22"/>
        </w:rPr>
      </w:pPr>
      <w:r w:rsidRPr="002D1336">
        <w:rPr>
          <w:rFonts w:ascii="Arial" w:hAnsi="Arial" w:cs="Arial"/>
          <w:color w:val="auto"/>
          <w:sz w:val="22"/>
        </w:rPr>
        <w:t>4.2</w:t>
      </w:r>
      <w:r w:rsidRPr="002D1336">
        <w:rPr>
          <w:rFonts w:ascii="Arial" w:hAnsi="Arial" w:cs="Arial"/>
          <w:color w:val="auto"/>
          <w:sz w:val="22"/>
        </w:rPr>
        <w:tab/>
        <w:t>**Petender yang berjaya dikehendaki untuk menyemak dan memeriksa lukisan komponen IBS untuk memastikan kecukupan reka bentuk/perincian yang diperlukan bagi tujuan pembinaan/pemasangan di tapak bina. Sekiranya Petender yang berjaya perlu mengesyorkan sebarang reka bentuk, beliau hendaklah mengemukakan semua lukisan, spesifikasi, pengiraan dan maklumat yang berkaitan kepada Pegawai Penguasa untuk kelulusan.</w:t>
      </w:r>
    </w:p>
    <w:p w14:paraId="617DC963" w14:textId="77777777" w:rsidR="006F6D1B" w:rsidRPr="002D1336" w:rsidRDefault="006F6D1B" w:rsidP="006F6D1B">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1A3D88C" w14:textId="77777777" w:rsidR="006F6D1B" w:rsidRPr="002D1336" w:rsidRDefault="006F6D1B" w:rsidP="006F6D1B">
      <w:pPr>
        <w:spacing w:after="0" w:line="259" w:lineRule="auto"/>
        <w:ind w:left="730" w:hanging="10"/>
        <w:jc w:val="left"/>
        <w:rPr>
          <w:rFonts w:ascii="Arial" w:hAnsi="Arial" w:cs="Arial"/>
          <w:i/>
          <w:color w:val="auto"/>
          <w:sz w:val="22"/>
        </w:rPr>
      </w:pPr>
      <w:r w:rsidRPr="002D1336">
        <w:rPr>
          <w:rFonts w:ascii="Arial" w:hAnsi="Arial" w:cs="Arial"/>
          <w:i/>
          <w:color w:val="auto"/>
          <w:sz w:val="22"/>
        </w:rPr>
        <w:t xml:space="preserve">*Sila potong yang mana tidak berkenaan. </w:t>
      </w:r>
    </w:p>
    <w:p w14:paraId="75B736D1" w14:textId="77777777" w:rsidR="006F6D1B" w:rsidRPr="002D1336" w:rsidRDefault="006F6D1B" w:rsidP="006F6D1B">
      <w:pPr>
        <w:spacing w:after="0" w:line="259" w:lineRule="auto"/>
        <w:ind w:left="730" w:hanging="10"/>
        <w:jc w:val="left"/>
        <w:rPr>
          <w:rFonts w:ascii="Arial" w:hAnsi="Arial" w:cs="Arial"/>
          <w:color w:val="auto"/>
          <w:sz w:val="22"/>
        </w:rPr>
      </w:pPr>
      <w:r w:rsidRPr="002D1336">
        <w:rPr>
          <w:rFonts w:ascii="Arial" w:hAnsi="Arial" w:cs="Arial"/>
          <w:i/>
          <w:color w:val="auto"/>
          <w:sz w:val="22"/>
        </w:rPr>
        <w:t>** Sila potong klausa ini jika projek tidak dilaksanakan secara IBS</w:t>
      </w:r>
    </w:p>
    <w:p w14:paraId="10BEE677" w14:textId="77777777" w:rsidR="00A12308" w:rsidRPr="002D1336" w:rsidRDefault="00A12308" w:rsidP="00A12308">
      <w:pPr>
        <w:ind w:left="0" w:firstLine="0"/>
        <w:rPr>
          <w:rFonts w:ascii="Arial" w:hAnsi="Arial" w:cs="Arial"/>
          <w:color w:val="auto"/>
          <w:sz w:val="22"/>
        </w:rPr>
      </w:pPr>
    </w:p>
    <w:p w14:paraId="069C247F" w14:textId="477401D2" w:rsidR="00AA1C34" w:rsidRPr="002D1336" w:rsidRDefault="006F6D1B" w:rsidP="00AA1C34">
      <w:pPr>
        <w:ind w:left="0" w:firstLine="0"/>
        <w:rPr>
          <w:rFonts w:ascii="Arial" w:hAnsi="Arial" w:cs="Arial"/>
          <w:b/>
          <w:color w:val="auto"/>
          <w:sz w:val="22"/>
        </w:rPr>
      </w:pPr>
      <w:r w:rsidRPr="002D1336">
        <w:rPr>
          <w:rFonts w:ascii="Arial" w:hAnsi="Arial" w:cs="Arial"/>
          <w:b/>
          <w:color w:val="auto"/>
          <w:sz w:val="22"/>
        </w:rPr>
        <w:t>5</w:t>
      </w:r>
      <w:r w:rsidR="00863433" w:rsidRPr="002D1336">
        <w:rPr>
          <w:rFonts w:ascii="Arial" w:hAnsi="Arial" w:cs="Arial"/>
          <w:b/>
          <w:color w:val="auto"/>
          <w:sz w:val="22"/>
        </w:rPr>
        <w:t>.</w:t>
      </w:r>
      <w:r w:rsidR="003F1637" w:rsidRPr="002D1336">
        <w:rPr>
          <w:rFonts w:ascii="Arial" w:hAnsi="Arial" w:cs="Arial"/>
          <w:b/>
          <w:color w:val="auto"/>
          <w:sz w:val="22"/>
        </w:rPr>
        <w:t>0</w:t>
      </w:r>
      <w:r w:rsidR="00863433" w:rsidRPr="002D1336">
        <w:rPr>
          <w:rFonts w:ascii="Arial" w:hAnsi="Arial" w:cs="Arial"/>
          <w:b/>
          <w:color w:val="auto"/>
          <w:sz w:val="22"/>
        </w:rPr>
        <w:tab/>
      </w:r>
      <w:r w:rsidR="00AA1C34" w:rsidRPr="002D1336">
        <w:rPr>
          <w:rFonts w:ascii="Arial" w:hAnsi="Arial" w:cs="Arial"/>
          <w:b/>
          <w:color w:val="auto"/>
          <w:sz w:val="22"/>
          <w:u w:val="single"/>
        </w:rPr>
        <w:t>Tempoh Siap Kerja</w:t>
      </w:r>
      <w:r w:rsidR="00AA1C34" w:rsidRPr="002D1336">
        <w:rPr>
          <w:rFonts w:ascii="Arial" w:hAnsi="Arial" w:cs="Arial"/>
          <w:b/>
          <w:color w:val="auto"/>
          <w:sz w:val="22"/>
        </w:rPr>
        <w:t xml:space="preserve"> </w:t>
      </w:r>
    </w:p>
    <w:p w14:paraId="2F30D7A2" w14:textId="77777777" w:rsidR="00AA1C34" w:rsidRPr="002D1336" w:rsidRDefault="00AA1C34" w:rsidP="00AA1C34">
      <w:pPr>
        <w:ind w:left="0" w:firstLine="0"/>
        <w:rPr>
          <w:rFonts w:ascii="Arial" w:hAnsi="Arial" w:cs="Arial"/>
          <w:b/>
          <w:color w:val="auto"/>
          <w:sz w:val="22"/>
        </w:rPr>
      </w:pPr>
      <w:r w:rsidRPr="002D1336">
        <w:rPr>
          <w:rFonts w:ascii="Arial" w:hAnsi="Arial" w:cs="Arial"/>
          <w:b/>
          <w:color w:val="auto"/>
          <w:sz w:val="22"/>
        </w:rPr>
        <w:t xml:space="preserve"> </w:t>
      </w:r>
    </w:p>
    <w:p w14:paraId="6A487495" w14:textId="471FD67F" w:rsidR="00CF7C40" w:rsidRPr="00CF7C40" w:rsidRDefault="00CF7C40" w:rsidP="00CF7C40">
      <w:pPr>
        <w:ind w:left="1440" w:hanging="720"/>
        <w:rPr>
          <w:rFonts w:ascii="Arial" w:hAnsi="Arial" w:cs="Arial"/>
          <w:color w:val="auto"/>
          <w:sz w:val="22"/>
        </w:rPr>
      </w:pPr>
      <w:r w:rsidRPr="00CF7C40">
        <w:rPr>
          <w:rFonts w:ascii="Arial" w:hAnsi="Arial" w:cs="Arial"/>
          <w:color w:val="auto"/>
          <w:sz w:val="22"/>
        </w:rPr>
        <w:t xml:space="preserve">5.1 </w:t>
      </w:r>
      <w:r w:rsidRPr="00CF7C40">
        <w:rPr>
          <w:rFonts w:ascii="Arial" w:hAnsi="Arial" w:cs="Arial"/>
          <w:color w:val="auto"/>
          <w:sz w:val="22"/>
        </w:rPr>
        <w:tab/>
        <w:t xml:space="preserve">Petender hendaklah menawarkan Tempoh Siap Kerja tidak melebihi       (Tempoh inginan)     minggu. (Tender Terbuka Direct) </w:t>
      </w:r>
    </w:p>
    <w:p w14:paraId="78AD6047" w14:textId="77777777" w:rsidR="00CF7C40" w:rsidRPr="00CF7C40" w:rsidRDefault="00CF7C40" w:rsidP="00CF7C40">
      <w:pPr>
        <w:ind w:left="0" w:firstLine="0"/>
        <w:rPr>
          <w:rFonts w:ascii="Arial" w:hAnsi="Arial" w:cs="Arial"/>
          <w:color w:val="auto"/>
          <w:sz w:val="22"/>
        </w:rPr>
      </w:pPr>
    </w:p>
    <w:p w14:paraId="2E537011" w14:textId="77777777" w:rsidR="00CF7C40" w:rsidRPr="00CF7C40" w:rsidRDefault="00CF7C40" w:rsidP="00CF7C40">
      <w:pPr>
        <w:ind w:left="0" w:firstLine="720"/>
        <w:rPr>
          <w:rFonts w:ascii="Arial" w:hAnsi="Arial" w:cs="Arial"/>
          <w:color w:val="auto"/>
          <w:sz w:val="22"/>
        </w:rPr>
      </w:pPr>
      <w:r w:rsidRPr="00CF7C40">
        <w:rPr>
          <w:rFonts w:ascii="Arial" w:hAnsi="Arial" w:cs="Arial"/>
          <w:color w:val="auto"/>
          <w:sz w:val="22"/>
        </w:rPr>
        <w:t>5.1</w:t>
      </w:r>
      <w:r w:rsidRPr="00CF7C40">
        <w:rPr>
          <w:rFonts w:ascii="Arial" w:hAnsi="Arial" w:cs="Arial"/>
          <w:color w:val="auto"/>
          <w:sz w:val="22"/>
        </w:rPr>
        <w:tab/>
        <w:t>Tempoh siap kerja telah ditetapkan kepada _______minggu. (NSC)</w:t>
      </w:r>
    </w:p>
    <w:p w14:paraId="51FF01C9" w14:textId="77777777" w:rsidR="00CF7C40" w:rsidRPr="00CF7C40" w:rsidRDefault="00CF7C40" w:rsidP="00CF7C40">
      <w:pPr>
        <w:ind w:left="0" w:firstLine="0"/>
        <w:rPr>
          <w:rFonts w:ascii="Arial" w:hAnsi="Arial" w:cs="Arial"/>
          <w:color w:val="auto"/>
          <w:sz w:val="22"/>
        </w:rPr>
      </w:pPr>
    </w:p>
    <w:p w14:paraId="3EF44C0B" w14:textId="77777777" w:rsidR="00CF7C40" w:rsidRPr="00CF7C40" w:rsidRDefault="00CF7C40" w:rsidP="00CF7C40">
      <w:pPr>
        <w:ind w:left="1440" w:hanging="720"/>
        <w:rPr>
          <w:rFonts w:ascii="Arial" w:hAnsi="Arial" w:cs="Arial"/>
          <w:color w:val="auto"/>
          <w:sz w:val="22"/>
        </w:rPr>
      </w:pPr>
      <w:r w:rsidRPr="00CF7C40">
        <w:rPr>
          <w:rFonts w:ascii="Arial" w:hAnsi="Arial" w:cs="Arial"/>
          <w:color w:val="auto"/>
          <w:sz w:val="22"/>
        </w:rPr>
        <w:t xml:space="preserve">5.2 </w:t>
      </w:r>
      <w:r w:rsidRPr="00CF7C40">
        <w:rPr>
          <w:rFonts w:ascii="Arial" w:hAnsi="Arial" w:cs="Arial"/>
          <w:color w:val="auto"/>
          <w:sz w:val="22"/>
        </w:rPr>
        <w:tab/>
        <w:t>Petender yang menawarkan tempoh siap kerja melebihi tempoh di atas tidak akan dipertimbangkan. (Tender Terbuka Direct)</w:t>
      </w:r>
    </w:p>
    <w:p w14:paraId="3D161B89" w14:textId="2B749F87" w:rsidR="00CF7C40" w:rsidRPr="00CF7C40" w:rsidRDefault="00CF7C40" w:rsidP="00CF7C40">
      <w:pPr>
        <w:ind w:left="0" w:firstLine="0"/>
        <w:rPr>
          <w:rFonts w:ascii="Arial" w:hAnsi="Arial" w:cs="Arial"/>
          <w:color w:val="auto"/>
          <w:sz w:val="22"/>
        </w:rPr>
      </w:pPr>
      <w:r>
        <w:rPr>
          <w:rFonts w:ascii="Arial" w:hAnsi="Arial" w:cs="Arial"/>
          <w:color w:val="auto"/>
          <w:sz w:val="22"/>
        </w:rPr>
        <w:tab/>
      </w:r>
    </w:p>
    <w:p w14:paraId="142B32EF" w14:textId="77777777" w:rsidR="00CF7C40" w:rsidRPr="00CF7C40" w:rsidRDefault="00CF7C40" w:rsidP="00CF7C40">
      <w:pPr>
        <w:ind w:left="1440" w:hanging="720"/>
        <w:rPr>
          <w:rFonts w:ascii="Arial" w:hAnsi="Arial" w:cs="Arial"/>
          <w:color w:val="auto"/>
          <w:sz w:val="22"/>
        </w:rPr>
      </w:pPr>
      <w:r w:rsidRPr="00CF7C40">
        <w:rPr>
          <w:rFonts w:ascii="Arial" w:hAnsi="Arial" w:cs="Arial"/>
          <w:color w:val="auto"/>
          <w:sz w:val="22"/>
        </w:rPr>
        <w:t>5.2</w:t>
      </w:r>
      <w:r w:rsidRPr="00CF7C40">
        <w:rPr>
          <w:rFonts w:ascii="Arial" w:hAnsi="Arial" w:cs="Arial"/>
          <w:color w:val="auto"/>
          <w:sz w:val="22"/>
        </w:rPr>
        <w:tab/>
        <w:t>Petender yang mengubah tempoh siap kerja yang telah ditetapkan sepertimana di Borang N1 akan menyebabkan tendernya tidak dipertimbangkan. (NSC)</w:t>
      </w:r>
    </w:p>
    <w:p w14:paraId="584DBE55" w14:textId="77777777" w:rsidR="00CF7C40" w:rsidRPr="007B413D" w:rsidRDefault="00CF7C40" w:rsidP="00CF7C40">
      <w:pPr>
        <w:ind w:left="0" w:firstLine="0"/>
        <w:rPr>
          <w:rFonts w:ascii="Arial" w:hAnsi="Arial" w:cs="Arial"/>
          <w:color w:val="auto"/>
          <w:szCs w:val="24"/>
        </w:rPr>
      </w:pPr>
    </w:p>
    <w:p w14:paraId="398BB5F8" w14:textId="4876BC3E" w:rsidR="00CF7C40" w:rsidRPr="007B413D" w:rsidRDefault="00CF7C40" w:rsidP="007B413D">
      <w:pPr>
        <w:rPr>
          <w:rFonts w:ascii="Arial" w:hAnsi="Arial" w:cs="Arial"/>
          <w:i/>
          <w:iCs/>
          <w:color w:val="auto"/>
          <w:sz w:val="20"/>
          <w:szCs w:val="20"/>
        </w:rPr>
      </w:pPr>
      <w:r w:rsidRPr="007B413D">
        <w:rPr>
          <w:rFonts w:ascii="Arial" w:hAnsi="Arial" w:cs="Arial"/>
          <w:i/>
          <w:iCs/>
          <w:color w:val="auto"/>
          <w:sz w:val="20"/>
          <w:szCs w:val="20"/>
        </w:rPr>
        <w:t>*Nota</w:t>
      </w:r>
      <w:r w:rsidRPr="007B413D">
        <w:rPr>
          <w:rFonts w:ascii="Arial" w:hAnsi="Arial" w:cs="Arial"/>
          <w:i/>
          <w:iCs/>
          <w:color w:val="auto"/>
          <w:sz w:val="20"/>
          <w:szCs w:val="20"/>
        </w:rPr>
        <w:tab/>
        <w:t>:</w:t>
      </w:r>
      <w:r w:rsidRPr="007B413D">
        <w:rPr>
          <w:rFonts w:ascii="Arial" w:hAnsi="Arial" w:cs="Arial"/>
          <w:i/>
          <w:iCs/>
          <w:color w:val="auto"/>
          <w:sz w:val="20"/>
          <w:szCs w:val="20"/>
        </w:rPr>
        <w:tab/>
        <w:t xml:space="preserve">i.   </w:t>
      </w:r>
      <w:r w:rsidRPr="007B413D">
        <w:rPr>
          <w:rFonts w:ascii="Arial" w:hAnsi="Arial" w:cs="Arial"/>
          <w:i/>
          <w:iCs/>
          <w:color w:val="auto"/>
          <w:sz w:val="20"/>
          <w:szCs w:val="20"/>
        </w:rPr>
        <w:tab/>
        <w:t>Tempoh Siap Kerja adalah berdasarkan jenis tender yang dipanggil.</w:t>
      </w:r>
    </w:p>
    <w:p w14:paraId="48CA98FF" w14:textId="56FF7A95" w:rsidR="00BF1FD3" w:rsidRPr="007B413D" w:rsidRDefault="00CF7C40" w:rsidP="00CF7C40">
      <w:pPr>
        <w:ind w:left="0" w:firstLine="0"/>
        <w:rPr>
          <w:rFonts w:ascii="Arial" w:hAnsi="Arial" w:cs="Arial"/>
          <w:b/>
          <w:i/>
          <w:iCs/>
          <w:color w:val="auto"/>
          <w:sz w:val="20"/>
          <w:szCs w:val="20"/>
        </w:rPr>
      </w:pPr>
      <w:r w:rsidRPr="007B413D">
        <w:rPr>
          <w:rFonts w:ascii="Arial" w:hAnsi="Arial" w:cs="Arial"/>
          <w:i/>
          <w:iCs/>
          <w:color w:val="auto"/>
          <w:sz w:val="20"/>
          <w:szCs w:val="20"/>
        </w:rPr>
        <w:tab/>
      </w:r>
      <w:r w:rsidRPr="007B413D">
        <w:rPr>
          <w:rFonts w:ascii="Arial" w:hAnsi="Arial" w:cs="Arial"/>
          <w:i/>
          <w:iCs/>
          <w:color w:val="auto"/>
          <w:sz w:val="20"/>
          <w:szCs w:val="20"/>
        </w:rPr>
        <w:tab/>
      </w:r>
      <w:r w:rsidRPr="007B413D">
        <w:rPr>
          <w:rFonts w:ascii="Arial" w:hAnsi="Arial" w:cs="Arial"/>
          <w:i/>
          <w:iCs/>
          <w:color w:val="auto"/>
          <w:sz w:val="20"/>
          <w:szCs w:val="20"/>
        </w:rPr>
        <w:tab/>
        <w:t>ii.</w:t>
      </w:r>
      <w:r w:rsidRPr="007B413D">
        <w:rPr>
          <w:rFonts w:ascii="Arial" w:hAnsi="Arial" w:cs="Arial"/>
          <w:i/>
          <w:iCs/>
          <w:color w:val="auto"/>
          <w:sz w:val="20"/>
          <w:szCs w:val="20"/>
        </w:rPr>
        <w:tab/>
        <w:t>Sila buang klausa 5.1 dan 5.2 yang tidak berkenaan.</w:t>
      </w:r>
    </w:p>
    <w:p w14:paraId="1F5C3F43" w14:textId="0E206008" w:rsidR="00B952FC" w:rsidRDefault="00B952FC" w:rsidP="00A12308">
      <w:pPr>
        <w:ind w:left="0" w:firstLine="0"/>
        <w:rPr>
          <w:rFonts w:ascii="Arial" w:hAnsi="Arial" w:cs="Arial"/>
          <w:b/>
          <w:color w:val="auto"/>
          <w:sz w:val="22"/>
        </w:rPr>
      </w:pPr>
    </w:p>
    <w:p w14:paraId="0B10CDA7" w14:textId="77777777" w:rsidR="007B413D" w:rsidRPr="002D1336" w:rsidRDefault="007B413D" w:rsidP="00A12308">
      <w:pPr>
        <w:ind w:left="0" w:firstLine="0"/>
        <w:rPr>
          <w:rFonts w:ascii="Arial" w:hAnsi="Arial" w:cs="Arial"/>
          <w:b/>
          <w:color w:val="auto"/>
          <w:sz w:val="22"/>
        </w:rPr>
      </w:pPr>
    </w:p>
    <w:p w14:paraId="0FFCA61D" w14:textId="101AE690" w:rsidR="00BF1FD3" w:rsidRPr="002D1336" w:rsidRDefault="00FF0005" w:rsidP="0064620D">
      <w:pPr>
        <w:pStyle w:val="Heading2"/>
        <w:tabs>
          <w:tab w:val="left" w:pos="709"/>
          <w:tab w:val="center" w:pos="1537"/>
        </w:tabs>
        <w:spacing w:after="10" w:line="249" w:lineRule="auto"/>
        <w:ind w:left="-15" w:firstLine="0"/>
        <w:rPr>
          <w:rFonts w:ascii="Arial" w:hAnsi="Arial" w:cs="Arial"/>
          <w:color w:val="auto"/>
          <w:sz w:val="22"/>
          <w:lang w:val="ms-MY"/>
        </w:rPr>
      </w:pPr>
      <w:r w:rsidRPr="002D1336">
        <w:rPr>
          <w:rFonts w:ascii="Arial" w:hAnsi="Arial" w:cs="Arial"/>
          <w:color w:val="auto"/>
          <w:sz w:val="22"/>
          <w:lang w:val="ms-MY"/>
        </w:rPr>
        <w:lastRenderedPageBreak/>
        <w:t>6.</w:t>
      </w:r>
      <w:r w:rsidR="003F1637" w:rsidRPr="002D1336">
        <w:rPr>
          <w:rFonts w:ascii="Arial" w:hAnsi="Arial" w:cs="Arial"/>
          <w:color w:val="auto"/>
          <w:sz w:val="22"/>
          <w:lang w:val="ms-MY"/>
        </w:rPr>
        <w:t>0</w:t>
      </w:r>
      <w:r w:rsidRPr="002D1336">
        <w:rPr>
          <w:rFonts w:ascii="Arial" w:eastAsia="Arial" w:hAnsi="Arial" w:cs="Arial"/>
          <w:color w:val="auto"/>
          <w:sz w:val="22"/>
          <w:lang w:val="ms-MY"/>
        </w:rPr>
        <w:t xml:space="preserve"> </w:t>
      </w:r>
      <w:r w:rsidRPr="002D1336">
        <w:rPr>
          <w:rFonts w:ascii="Arial" w:eastAsia="Arial" w:hAnsi="Arial" w:cs="Arial"/>
          <w:color w:val="auto"/>
          <w:sz w:val="22"/>
          <w:lang w:val="ms-MY"/>
        </w:rPr>
        <w:tab/>
      </w:r>
      <w:r w:rsidRPr="002D1336">
        <w:rPr>
          <w:rFonts w:ascii="Arial" w:hAnsi="Arial" w:cs="Arial"/>
          <w:color w:val="auto"/>
          <w:sz w:val="22"/>
          <w:u w:val="single" w:color="000000"/>
          <w:lang w:val="ms-MY"/>
        </w:rPr>
        <w:t>Lawatan Tapak</w:t>
      </w:r>
      <w:r w:rsidRPr="002D1336">
        <w:rPr>
          <w:rFonts w:ascii="Arial" w:hAnsi="Arial" w:cs="Arial"/>
          <w:color w:val="auto"/>
          <w:sz w:val="22"/>
          <w:lang w:val="ms-MY"/>
        </w:rPr>
        <w:t xml:space="preserve"> </w:t>
      </w:r>
    </w:p>
    <w:p w14:paraId="6A7D6D0A"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68CD15E9" w14:textId="77777777" w:rsidR="009773D8" w:rsidRPr="002D1336" w:rsidRDefault="001E7586" w:rsidP="007A1EAD">
      <w:pPr>
        <w:tabs>
          <w:tab w:val="center" w:pos="870"/>
          <w:tab w:val="center" w:pos="5029"/>
        </w:tabs>
        <w:ind w:left="1418" w:hanging="709"/>
        <w:rPr>
          <w:rFonts w:ascii="Arial" w:hAnsi="Arial" w:cs="Arial"/>
          <w:color w:val="auto"/>
          <w:sz w:val="22"/>
        </w:rPr>
      </w:pPr>
      <w:r w:rsidRPr="002D1336">
        <w:rPr>
          <w:rFonts w:ascii="Arial" w:hAnsi="Arial" w:cs="Arial"/>
          <w:color w:val="auto"/>
          <w:sz w:val="22"/>
        </w:rPr>
        <w:tab/>
        <w:t>6.1</w:t>
      </w:r>
      <w:r w:rsidRPr="002D1336">
        <w:rPr>
          <w:rFonts w:ascii="Arial" w:hAnsi="Arial" w:cs="Arial"/>
          <w:color w:val="auto"/>
          <w:sz w:val="22"/>
        </w:rPr>
        <w:tab/>
      </w:r>
      <w:r w:rsidR="00FF0005" w:rsidRPr="002D1336">
        <w:rPr>
          <w:rFonts w:ascii="Arial" w:hAnsi="Arial" w:cs="Arial"/>
          <w:color w:val="auto"/>
          <w:sz w:val="22"/>
        </w:rPr>
        <w:t xml:space="preserve">Lawatan tapak adalah sebagaimana yang dinyatakan di dalam iklan </w:t>
      </w:r>
    </w:p>
    <w:p w14:paraId="1ECE8076" w14:textId="77777777" w:rsidR="00BF1FD3" w:rsidRPr="002D1336" w:rsidRDefault="009773D8" w:rsidP="001E7586">
      <w:pPr>
        <w:tabs>
          <w:tab w:val="center" w:pos="1418"/>
          <w:tab w:val="center" w:pos="1701"/>
        </w:tabs>
        <w:ind w:left="0" w:firstLine="0"/>
        <w:rPr>
          <w:rFonts w:ascii="Arial" w:hAnsi="Arial" w:cs="Arial"/>
          <w:color w:val="auto"/>
          <w:sz w:val="22"/>
        </w:rPr>
      </w:pPr>
      <w:r w:rsidRPr="002D1336">
        <w:rPr>
          <w:rFonts w:ascii="Arial" w:hAnsi="Arial" w:cs="Arial"/>
          <w:color w:val="auto"/>
          <w:sz w:val="22"/>
        </w:rPr>
        <w:tab/>
      </w:r>
      <w:r w:rsidRPr="002D1336">
        <w:rPr>
          <w:rFonts w:ascii="Arial" w:hAnsi="Arial" w:cs="Arial"/>
          <w:color w:val="auto"/>
          <w:sz w:val="22"/>
        </w:rPr>
        <w:tab/>
      </w:r>
      <w:r w:rsidR="00FF0005" w:rsidRPr="002D1336">
        <w:rPr>
          <w:rFonts w:ascii="Arial" w:hAnsi="Arial" w:cs="Arial"/>
          <w:color w:val="auto"/>
          <w:sz w:val="22"/>
        </w:rPr>
        <w:t xml:space="preserve">tender. </w:t>
      </w:r>
    </w:p>
    <w:p w14:paraId="7322E92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1D57AFE0" w14:textId="77777777" w:rsidR="00BF1FD3" w:rsidRPr="002D1336" w:rsidRDefault="00FF0005" w:rsidP="007A1EAD">
      <w:pPr>
        <w:ind w:left="1428" w:hanging="719"/>
        <w:rPr>
          <w:rFonts w:ascii="Arial" w:hAnsi="Arial" w:cs="Arial"/>
          <w:color w:val="auto"/>
          <w:sz w:val="22"/>
        </w:rPr>
      </w:pPr>
      <w:r w:rsidRPr="002D1336">
        <w:rPr>
          <w:rFonts w:ascii="Arial" w:hAnsi="Arial" w:cs="Arial"/>
          <w:color w:val="auto"/>
          <w:sz w:val="22"/>
        </w:rPr>
        <w:t xml:space="preserve">6.2 </w:t>
      </w:r>
      <w:r w:rsidR="00F62F9F" w:rsidRPr="002D1336">
        <w:rPr>
          <w:rFonts w:ascii="Arial" w:hAnsi="Arial" w:cs="Arial"/>
          <w:color w:val="auto"/>
          <w:sz w:val="22"/>
        </w:rPr>
        <w:tab/>
      </w:r>
      <w:r w:rsidRPr="002D1336">
        <w:rPr>
          <w:rFonts w:ascii="Arial" w:hAnsi="Arial" w:cs="Arial"/>
          <w:color w:val="auto"/>
          <w:sz w:val="22"/>
        </w:rPr>
        <w:t xml:space="preserve">Jika dinyatakan lawatan tapak sebagai </w:t>
      </w:r>
      <w:r w:rsidRPr="002D1336">
        <w:rPr>
          <w:rFonts w:ascii="Arial" w:hAnsi="Arial" w:cs="Arial"/>
          <w:b/>
          <w:color w:val="auto"/>
          <w:sz w:val="22"/>
          <w:u w:val="single" w:color="000000"/>
        </w:rPr>
        <w:t>Wajib</w:t>
      </w:r>
      <w:r w:rsidRPr="002D1336">
        <w:rPr>
          <w:rFonts w:ascii="Arial" w:hAnsi="Arial" w:cs="Arial"/>
          <w:color w:val="auto"/>
          <w:sz w:val="22"/>
        </w:rPr>
        <w:t xml:space="preserve">, petender adalah </w:t>
      </w:r>
      <w:r w:rsidRPr="002D1336">
        <w:rPr>
          <w:rFonts w:ascii="Arial" w:hAnsi="Arial" w:cs="Arial"/>
          <w:b/>
          <w:color w:val="auto"/>
          <w:sz w:val="22"/>
          <w:u w:val="single" w:color="000000"/>
        </w:rPr>
        <w:t>diwajibkan</w:t>
      </w:r>
      <w:r w:rsidRPr="002D1336">
        <w:rPr>
          <w:rFonts w:ascii="Arial" w:hAnsi="Arial" w:cs="Arial"/>
          <w:color w:val="auto"/>
          <w:sz w:val="22"/>
        </w:rPr>
        <w:t xml:space="preserve"> untuk menghadiri lawatan tapak tersebut pada masa dan tempat yang telah ditetapkan. Kegagalan petender untuk menghadiri lawatan tapak akan menyebabkan petender gagal untuk memasuki tender tersebut. </w:t>
      </w:r>
    </w:p>
    <w:p w14:paraId="4802E018"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15BC9A4" w14:textId="77777777" w:rsidR="00BF1FD3" w:rsidRPr="002D1336" w:rsidRDefault="00FF0005" w:rsidP="00AA1C34">
      <w:pPr>
        <w:ind w:left="1428"/>
        <w:rPr>
          <w:rFonts w:ascii="Arial" w:hAnsi="Arial" w:cs="Arial"/>
          <w:color w:val="auto"/>
          <w:sz w:val="22"/>
        </w:rPr>
      </w:pPr>
      <w:r w:rsidRPr="002D1336">
        <w:rPr>
          <w:rFonts w:ascii="Arial" w:hAnsi="Arial" w:cs="Arial"/>
          <w:color w:val="auto"/>
          <w:sz w:val="22"/>
        </w:rPr>
        <w:t xml:space="preserve">6.3 </w:t>
      </w:r>
      <w:r w:rsidR="00F62F9F" w:rsidRPr="002D1336">
        <w:rPr>
          <w:rFonts w:ascii="Arial" w:hAnsi="Arial" w:cs="Arial"/>
          <w:color w:val="auto"/>
          <w:sz w:val="22"/>
        </w:rPr>
        <w:tab/>
      </w:r>
      <w:r w:rsidRPr="002D1336">
        <w:rPr>
          <w:rFonts w:ascii="Arial" w:hAnsi="Arial" w:cs="Arial"/>
          <w:color w:val="auto"/>
          <w:sz w:val="22"/>
        </w:rPr>
        <w:t xml:space="preserve">Jika dinyatakan lawatan tapak sebagai </w:t>
      </w:r>
      <w:r w:rsidR="00852A2B" w:rsidRPr="002D1336">
        <w:rPr>
          <w:rFonts w:ascii="Arial" w:hAnsi="Arial" w:cs="Arial"/>
          <w:b/>
          <w:color w:val="auto"/>
          <w:sz w:val="22"/>
          <w:u w:val="single" w:color="000000"/>
        </w:rPr>
        <w:t>D</w:t>
      </w:r>
      <w:r w:rsidRPr="002D1336">
        <w:rPr>
          <w:rFonts w:ascii="Arial" w:hAnsi="Arial" w:cs="Arial"/>
          <w:b/>
          <w:color w:val="auto"/>
          <w:sz w:val="22"/>
          <w:u w:val="single" w:color="000000"/>
        </w:rPr>
        <w:t>igalakkan</w:t>
      </w:r>
      <w:r w:rsidRPr="002D1336">
        <w:rPr>
          <w:rFonts w:ascii="Arial" w:hAnsi="Arial" w:cs="Arial"/>
          <w:color w:val="auto"/>
          <w:sz w:val="22"/>
        </w:rPr>
        <w:t xml:space="preserve">, petender hanyalah dinasihatkan supaya melawat tapak projek sebelum mengemukakan tendernya bagi mengetahui lebih lanjut mengenai keadaan tapak bina yang akan dihadapi. Sebarang tuntutan akibat kesilapan dalam menentukan kaedah pembinaan atau menghargakan tender disebabkan kekurangan pengetahuan mengenai keadaan tapak bina tidak akan dilayan. </w:t>
      </w:r>
    </w:p>
    <w:p w14:paraId="29537903" w14:textId="77777777" w:rsidR="00AA1C34" w:rsidRPr="002D1336" w:rsidRDefault="00AA1C34" w:rsidP="00AA1C34">
      <w:pPr>
        <w:ind w:left="1428"/>
        <w:rPr>
          <w:rFonts w:ascii="Arial" w:hAnsi="Arial" w:cs="Arial"/>
          <w:color w:val="auto"/>
          <w:sz w:val="22"/>
        </w:rPr>
      </w:pPr>
    </w:p>
    <w:p w14:paraId="40DBC844" w14:textId="20D5292E" w:rsidR="00BF1FD3" w:rsidRPr="002D1336" w:rsidRDefault="00FF0005" w:rsidP="00E27B7C">
      <w:pPr>
        <w:spacing w:after="0" w:line="259" w:lineRule="auto"/>
        <w:ind w:left="0" w:firstLine="0"/>
        <w:jc w:val="left"/>
        <w:rPr>
          <w:rFonts w:ascii="Arial" w:hAnsi="Arial" w:cs="Arial"/>
          <w:b/>
          <w:color w:val="auto"/>
          <w:sz w:val="22"/>
        </w:rPr>
      </w:pPr>
      <w:r w:rsidRPr="002D1336">
        <w:rPr>
          <w:rFonts w:ascii="Arial" w:hAnsi="Arial" w:cs="Arial"/>
          <w:b/>
          <w:color w:val="auto"/>
          <w:sz w:val="22"/>
        </w:rPr>
        <w:t xml:space="preserve"> </w:t>
      </w:r>
      <w:r w:rsidR="0064620D" w:rsidRPr="002D1336">
        <w:rPr>
          <w:rFonts w:ascii="Arial" w:hAnsi="Arial" w:cs="Arial"/>
          <w:b/>
          <w:color w:val="auto"/>
          <w:sz w:val="22"/>
        </w:rPr>
        <w:t>7.0</w:t>
      </w:r>
      <w:r w:rsidR="0064620D" w:rsidRPr="002D1336">
        <w:rPr>
          <w:rFonts w:ascii="Arial" w:hAnsi="Arial" w:cs="Arial"/>
          <w:b/>
          <w:color w:val="auto"/>
          <w:sz w:val="22"/>
        </w:rPr>
        <w:tab/>
      </w:r>
      <w:r w:rsidRPr="002D1336">
        <w:rPr>
          <w:rFonts w:ascii="Arial" w:hAnsi="Arial" w:cs="Arial"/>
          <w:b/>
          <w:color w:val="auto"/>
          <w:sz w:val="22"/>
          <w:u w:val="single"/>
        </w:rPr>
        <w:t>Dokumen Meja T</w:t>
      </w:r>
      <w:r w:rsidR="0064620D" w:rsidRPr="002D1336">
        <w:rPr>
          <w:rFonts w:ascii="Arial" w:hAnsi="Arial" w:cs="Arial"/>
          <w:b/>
          <w:color w:val="auto"/>
          <w:sz w:val="22"/>
          <w:u w:val="single"/>
        </w:rPr>
        <w:t>e</w:t>
      </w:r>
      <w:r w:rsidRPr="002D1336">
        <w:rPr>
          <w:rFonts w:ascii="Arial" w:hAnsi="Arial" w:cs="Arial"/>
          <w:b/>
          <w:color w:val="auto"/>
          <w:sz w:val="22"/>
          <w:u w:val="single"/>
        </w:rPr>
        <w:t>n</w:t>
      </w:r>
      <w:r w:rsidR="0064620D" w:rsidRPr="002D1336">
        <w:rPr>
          <w:rFonts w:ascii="Arial" w:hAnsi="Arial" w:cs="Arial"/>
          <w:b/>
          <w:color w:val="auto"/>
          <w:sz w:val="22"/>
          <w:u w:val="single"/>
        </w:rPr>
        <w:t>der</w:t>
      </w:r>
      <w:r w:rsidRPr="002D1336">
        <w:rPr>
          <w:rFonts w:ascii="Arial" w:hAnsi="Arial" w:cs="Arial"/>
          <w:b/>
          <w:color w:val="auto"/>
          <w:sz w:val="22"/>
        </w:rPr>
        <w:t xml:space="preserve"> </w:t>
      </w:r>
    </w:p>
    <w:p w14:paraId="4A9EA189"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42A7E487" w14:textId="77777777" w:rsidR="00BF1FD3" w:rsidRPr="002D1336" w:rsidRDefault="00FF0005" w:rsidP="00863433">
      <w:pPr>
        <w:ind w:left="709" w:hanging="4"/>
        <w:rPr>
          <w:rFonts w:ascii="Arial" w:hAnsi="Arial" w:cs="Arial"/>
          <w:color w:val="auto"/>
          <w:sz w:val="22"/>
        </w:rPr>
      </w:pPr>
      <w:r w:rsidRPr="002D1336">
        <w:rPr>
          <w:rFonts w:ascii="Arial" w:hAnsi="Arial" w:cs="Arial"/>
          <w:color w:val="auto"/>
          <w:sz w:val="22"/>
        </w:rPr>
        <w:t xml:space="preserve">Naskah lengkap Dokumen Meja Tawaran boleh dirujuk di:- </w:t>
      </w:r>
    </w:p>
    <w:p w14:paraId="3DF6EE21"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451A2EB8" w14:textId="77777777" w:rsidR="00BF1FD3" w:rsidRPr="002D1336" w:rsidRDefault="00FF0005" w:rsidP="008817C3">
      <w:pPr>
        <w:spacing w:after="0" w:line="231" w:lineRule="auto"/>
        <w:ind w:left="2156" w:hanging="1451"/>
        <w:rPr>
          <w:rFonts w:ascii="Arial" w:hAnsi="Arial" w:cs="Arial"/>
          <w:color w:val="auto"/>
          <w:sz w:val="22"/>
        </w:rPr>
      </w:pPr>
      <w:r w:rsidRPr="002D1336">
        <w:rPr>
          <w:rFonts w:ascii="Arial" w:hAnsi="Arial" w:cs="Arial"/>
          <w:color w:val="auto"/>
          <w:sz w:val="22"/>
        </w:rPr>
        <w:t xml:space="preserve">Tempat :  </w:t>
      </w:r>
      <w:r w:rsidRPr="002D1336">
        <w:rPr>
          <w:rFonts w:ascii="Arial" w:hAnsi="Arial" w:cs="Arial"/>
          <w:color w:val="auto"/>
          <w:sz w:val="22"/>
        </w:rPr>
        <w:tab/>
        <w:t>*</w:t>
      </w:r>
      <w:r w:rsidRPr="002D1336">
        <w:rPr>
          <w:rFonts w:ascii="Arial" w:hAnsi="Arial" w:cs="Arial"/>
          <w:b/>
          <w:color w:val="auto"/>
          <w:sz w:val="22"/>
        </w:rPr>
        <w:t xml:space="preserve">Cawangan Pengurusan Perolehan dan Harta, Bahagian Kewangan, Tingkat Bawah, Blok A, Kementerian Kerja Raya, Jalan Sultan Salahuddin, 50582 KUALA LUMPUR. </w:t>
      </w:r>
    </w:p>
    <w:p w14:paraId="187F34AB"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p>
    <w:tbl>
      <w:tblPr>
        <w:tblStyle w:val="TableGrid"/>
        <w:tblW w:w="9072" w:type="dxa"/>
        <w:tblInd w:w="0" w:type="dxa"/>
        <w:tblLook w:val="04A0" w:firstRow="1" w:lastRow="0" w:firstColumn="1" w:lastColumn="0" w:noHBand="0" w:noVBand="1"/>
      </w:tblPr>
      <w:tblGrid>
        <w:gridCol w:w="2161"/>
        <w:gridCol w:w="2880"/>
        <w:gridCol w:w="4031"/>
      </w:tblGrid>
      <w:tr w:rsidR="00BF1FD3" w:rsidRPr="002D1336" w14:paraId="133DF122" w14:textId="77777777" w:rsidTr="008817C3">
        <w:trPr>
          <w:trHeight w:val="264"/>
        </w:trPr>
        <w:tc>
          <w:tcPr>
            <w:tcW w:w="2161" w:type="dxa"/>
            <w:tcBorders>
              <w:top w:val="nil"/>
              <w:left w:val="nil"/>
              <w:bottom w:val="nil"/>
              <w:right w:val="nil"/>
            </w:tcBorders>
          </w:tcPr>
          <w:p w14:paraId="63144635" w14:textId="77777777" w:rsidR="00BF1FD3" w:rsidRPr="002D1336" w:rsidRDefault="00FF0005">
            <w:pPr>
              <w:spacing w:after="0" w:line="259" w:lineRule="auto"/>
              <w:ind w:left="0" w:right="76" w:firstLine="0"/>
              <w:jc w:val="center"/>
              <w:rPr>
                <w:rFonts w:ascii="Arial" w:hAnsi="Arial" w:cs="Arial"/>
                <w:color w:val="auto"/>
                <w:sz w:val="22"/>
              </w:rPr>
            </w:pPr>
            <w:r w:rsidRPr="002D1336">
              <w:rPr>
                <w:rFonts w:ascii="Arial" w:hAnsi="Arial" w:cs="Arial"/>
                <w:color w:val="auto"/>
                <w:sz w:val="22"/>
              </w:rPr>
              <w:t xml:space="preserve">Masa :  </w:t>
            </w:r>
          </w:p>
        </w:tc>
        <w:tc>
          <w:tcPr>
            <w:tcW w:w="2880" w:type="dxa"/>
            <w:tcBorders>
              <w:top w:val="nil"/>
              <w:left w:val="nil"/>
              <w:bottom w:val="nil"/>
              <w:right w:val="nil"/>
            </w:tcBorders>
          </w:tcPr>
          <w:p w14:paraId="1BD6410A"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*Isnin hingga Khamis  </w:t>
            </w:r>
          </w:p>
        </w:tc>
        <w:tc>
          <w:tcPr>
            <w:tcW w:w="4031" w:type="dxa"/>
            <w:tcBorders>
              <w:top w:val="nil"/>
              <w:left w:val="nil"/>
              <w:bottom w:val="nil"/>
              <w:right w:val="nil"/>
            </w:tcBorders>
          </w:tcPr>
          <w:p w14:paraId="0589D1B0" w14:textId="77777777" w:rsidR="00BF1FD3" w:rsidRPr="002D1336" w:rsidRDefault="00FF0005" w:rsidP="008817C3">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8.00am – .00pm </w:t>
            </w:r>
          </w:p>
        </w:tc>
      </w:tr>
      <w:tr w:rsidR="00BF1FD3" w:rsidRPr="002D1336" w14:paraId="3231ABF7" w14:textId="77777777" w:rsidTr="008817C3">
        <w:trPr>
          <w:trHeight w:val="262"/>
        </w:trPr>
        <w:tc>
          <w:tcPr>
            <w:tcW w:w="2161" w:type="dxa"/>
            <w:tcBorders>
              <w:top w:val="nil"/>
              <w:left w:val="nil"/>
              <w:bottom w:val="nil"/>
              <w:right w:val="nil"/>
            </w:tcBorders>
          </w:tcPr>
          <w:p w14:paraId="4A584E90" w14:textId="77777777" w:rsidR="00BF1FD3" w:rsidRPr="002D1336" w:rsidRDefault="00FF0005">
            <w:pPr>
              <w:spacing w:after="0" w:line="259" w:lineRule="auto"/>
              <w:ind w:left="59" w:firstLine="0"/>
              <w:jc w:val="center"/>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38CAC068"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p>
        </w:tc>
        <w:tc>
          <w:tcPr>
            <w:tcW w:w="4031" w:type="dxa"/>
            <w:tcBorders>
              <w:top w:val="nil"/>
              <w:left w:val="nil"/>
              <w:bottom w:val="nil"/>
              <w:right w:val="nil"/>
            </w:tcBorders>
          </w:tcPr>
          <w:p w14:paraId="5544244E" w14:textId="77777777" w:rsidR="00BF1FD3" w:rsidRPr="002D1336" w:rsidRDefault="00FF0005">
            <w:pPr>
              <w:spacing w:after="0" w:line="259" w:lineRule="auto"/>
              <w:ind w:left="0" w:firstLine="0"/>
              <w:rPr>
                <w:rFonts w:ascii="Arial" w:hAnsi="Arial" w:cs="Arial"/>
                <w:color w:val="auto"/>
                <w:sz w:val="22"/>
              </w:rPr>
            </w:pPr>
            <w:r w:rsidRPr="002D1336">
              <w:rPr>
                <w:rFonts w:ascii="Arial" w:hAnsi="Arial" w:cs="Arial"/>
                <w:color w:val="auto"/>
                <w:sz w:val="22"/>
              </w:rPr>
              <w:t xml:space="preserve">2.00pm – 4.00pm </w:t>
            </w:r>
          </w:p>
        </w:tc>
      </w:tr>
      <w:tr w:rsidR="00BF1FD3" w:rsidRPr="002D1336" w14:paraId="69355854" w14:textId="77777777" w:rsidTr="008817C3">
        <w:trPr>
          <w:trHeight w:val="263"/>
        </w:trPr>
        <w:tc>
          <w:tcPr>
            <w:tcW w:w="2161" w:type="dxa"/>
            <w:tcBorders>
              <w:top w:val="nil"/>
              <w:left w:val="nil"/>
              <w:bottom w:val="nil"/>
              <w:right w:val="nil"/>
            </w:tcBorders>
          </w:tcPr>
          <w:p w14:paraId="369EDE39" w14:textId="77777777" w:rsidR="00BF1FD3" w:rsidRPr="002D1336" w:rsidRDefault="00FF0005">
            <w:pPr>
              <w:spacing w:after="0" w:line="259" w:lineRule="auto"/>
              <w:ind w:left="59" w:firstLine="0"/>
              <w:jc w:val="center"/>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07C01317"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tc>
        <w:tc>
          <w:tcPr>
            <w:tcW w:w="4031" w:type="dxa"/>
            <w:tcBorders>
              <w:top w:val="nil"/>
              <w:left w:val="nil"/>
              <w:bottom w:val="nil"/>
              <w:right w:val="nil"/>
            </w:tcBorders>
          </w:tcPr>
          <w:p w14:paraId="6EA91FC9" w14:textId="77777777" w:rsidR="00BF1FD3" w:rsidRPr="002D1336" w:rsidRDefault="00BF1FD3">
            <w:pPr>
              <w:spacing w:after="160" w:line="259" w:lineRule="auto"/>
              <w:ind w:left="0" w:firstLine="0"/>
              <w:jc w:val="left"/>
              <w:rPr>
                <w:rFonts w:ascii="Arial" w:hAnsi="Arial" w:cs="Arial"/>
                <w:color w:val="auto"/>
                <w:sz w:val="22"/>
              </w:rPr>
            </w:pPr>
          </w:p>
        </w:tc>
      </w:tr>
      <w:tr w:rsidR="00BF1FD3" w:rsidRPr="002D1336" w14:paraId="536BB1BA" w14:textId="77777777" w:rsidTr="008817C3">
        <w:trPr>
          <w:trHeight w:val="263"/>
        </w:trPr>
        <w:tc>
          <w:tcPr>
            <w:tcW w:w="2161" w:type="dxa"/>
            <w:tcBorders>
              <w:top w:val="nil"/>
              <w:left w:val="nil"/>
              <w:bottom w:val="nil"/>
              <w:right w:val="nil"/>
            </w:tcBorders>
          </w:tcPr>
          <w:p w14:paraId="3E8A8786" w14:textId="77777777" w:rsidR="00BF1FD3" w:rsidRPr="002D1336" w:rsidRDefault="00FF0005">
            <w:pPr>
              <w:spacing w:after="0" w:line="259" w:lineRule="auto"/>
              <w:ind w:left="59" w:firstLine="0"/>
              <w:jc w:val="center"/>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637E06EE" w14:textId="77777777" w:rsidR="00BF1FD3" w:rsidRPr="002D1336" w:rsidRDefault="00FF0005">
            <w:pPr>
              <w:tabs>
                <w:tab w:val="center" w:pos="1440"/>
                <w:tab w:val="center" w:pos="2160"/>
              </w:tabs>
              <w:spacing w:after="0" w:line="259" w:lineRule="auto"/>
              <w:ind w:left="0" w:firstLine="0"/>
              <w:jc w:val="left"/>
              <w:rPr>
                <w:rFonts w:ascii="Arial" w:hAnsi="Arial" w:cs="Arial"/>
                <w:color w:val="auto"/>
                <w:sz w:val="22"/>
              </w:rPr>
            </w:pPr>
            <w:r w:rsidRPr="002D1336">
              <w:rPr>
                <w:rFonts w:ascii="Arial" w:hAnsi="Arial" w:cs="Arial"/>
                <w:color w:val="auto"/>
                <w:sz w:val="22"/>
              </w:rPr>
              <w:t xml:space="preserve">*Jumaat </w:t>
            </w:r>
            <w:r w:rsidRPr="002D1336">
              <w:rPr>
                <w:rFonts w:ascii="Arial" w:hAnsi="Arial" w:cs="Arial"/>
                <w:color w:val="auto"/>
                <w:sz w:val="22"/>
              </w:rPr>
              <w:tab/>
              <w:t xml:space="preserve"> </w:t>
            </w:r>
            <w:r w:rsidRPr="002D1336">
              <w:rPr>
                <w:rFonts w:ascii="Arial" w:hAnsi="Arial" w:cs="Arial"/>
                <w:color w:val="auto"/>
                <w:sz w:val="22"/>
              </w:rPr>
              <w:tab/>
              <w:t xml:space="preserve"> </w:t>
            </w:r>
          </w:p>
        </w:tc>
        <w:tc>
          <w:tcPr>
            <w:tcW w:w="4031" w:type="dxa"/>
            <w:tcBorders>
              <w:top w:val="nil"/>
              <w:left w:val="nil"/>
              <w:bottom w:val="nil"/>
              <w:right w:val="nil"/>
            </w:tcBorders>
          </w:tcPr>
          <w:p w14:paraId="74DCBDD6" w14:textId="77777777" w:rsidR="00BF1FD3" w:rsidRPr="002D1336" w:rsidRDefault="00FF0005" w:rsidP="008817C3">
            <w:pPr>
              <w:spacing w:after="0" w:line="259" w:lineRule="auto"/>
              <w:ind w:left="0" w:firstLine="0"/>
              <w:rPr>
                <w:rFonts w:ascii="Arial" w:hAnsi="Arial" w:cs="Arial"/>
                <w:color w:val="auto"/>
                <w:sz w:val="22"/>
              </w:rPr>
            </w:pPr>
            <w:r w:rsidRPr="002D1336">
              <w:rPr>
                <w:rFonts w:ascii="Arial" w:hAnsi="Arial" w:cs="Arial"/>
                <w:color w:val="auto"/>
                <w:sz w:val="22"/>
              </w:rPr>
              <w:t>8.00am</w:t>
            </w:r>
            <w:r w:rsidR="008817C3" w:rsidRPr="002D1336">
              <w:rPr>
                <w:rFonts w:ascii="Arial" w:hAnsi="Arial" w:cs="Arial"/>
                <w:color w:val="auto"/>
                <w:sz w:val="22"/>
              </w:rPr>
              <w:t xml:space="preserve"> –</w:t>
            </w:r>
            <w:r w:rsidRPr="002D1336">
              <w:rPr>
                <w:rFonts w:ascii="Arial" w:hAnsi="Arial" w:cs="Arial"/>
                <w:color w:val="auto"/>
                <w:sz w:val="22"/>
              </w:rPr>
              <w:t xml:space="preserve">12.15pm </w:t>
            </w:r>
          </w:p>
        </w:tc>
      </w:tr>
      <w:tr w:rsidR="00BF1FD3" w:rsidRPr="002D1336" w14:paraId="6B77D1E1" w14:textId="77777777" w:rsidTr="008817C3">
        <w:trPr>
          <w:trHeight w:val="266"/>
        </w:trPr>
        <w:tc>
          <w:tcPr>
            <w:tcW w:w="2161" w:type="dxa"/>
            <w:tcBorders>
              <w:top w:val="nil"/>
              <w:left w:val="nil"/>
              <w:bottom w:val="nil"/>
              <w:right w:val="nil"/>
            </w:tcBorders>
          </w:tcPr>
          <w:p w14:paraId="658E177E"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17281E55"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p>
        </w:tc>
        <w:tc>
          <w:tcPr>
            <w:tcW w:w="4031" w:type="dxa"/>
            <w:tcBorders>
              <w:top w:val="nil"/>
              <w:left w:val="nil"/>
              <w:bottom w:val="nil"/>
              <w:right w:val="nil"/>
            </w:tcBorders>
          </w:tcPr>
          <w:p w14:paraId="79206962" w14:textId="77777777" w:rsidR="00BF1FD3" w:rsidRPr="002D1336" w:rsidRDefault="00FF0005">
            <w:pPr>
              <w:spacing w:after="0" w:line="259" w:lineRule="auto"/>
              <w:ind w:left="0" w:firstLine="0"/>
              <w:rPr>
                <w:rFonts w:ascii="Arial" w:hAnsi="Arial" w:cs="Arial"/>
                <w:color w:val="auto"/>
                <w:sz w:val="22"/>
              </w:rPr>
            </w:pPr>
            <w:r w:rsidRPr="002D1336">
              <w:rPr>
                <w:rFonts w:ascii="Arial" w:hAnsi="Arial" w:cs="Arial"/>
                <w:color w:val="auto"/>
                <w:sz w:val="22"/>
              </w:rPr>
              <w:t xml:space="preserve">2.45pm – 4.00pm </w:t>
            </w:r>
          </w:p>
        </w:tc>
      </w:tr>
      <w:tr w:rsidR="001F3705" w:rsidRPr="002D1336" w14:paraId="5050673F" w14:textId="77777777" w:rsidTr="008817C3">
        <w:trPr>
          <w:trHeight w:val="266"/>
        </w:trPr>
        <w:tc>
          <w:tcPr>
            <w:tcW w:w="2161" w:type="dxa"/>
            <w:tcBorders>
              <w:top w:val="nil"/>
              <w:left w:val="nil"/>
              <w:bottom w:val="nil"/>
              <w:right w:val="nil"/>
            </w:tcBorders>
          </w:tcPr>
          <w:p w14:paraId="6EBB998D" w14:textId="77777777" w:rsidR="001F3705" w:rsidRPr="002D1336" w:rsidRDefault="001F3705">
            <w:pPr>
              <w:spacing w:after="0" w:line="259" w:lineRule="auto"/>
              <w:ind w:left="0" w:firstLine="0"/>
              <w:jc w:val="left"/>
              <w:rPr>
                <w:rFonts w:ascii="Arial" w:hAnsi="Arial" w:cs="Arial"/>
                <w:color w:val="auto"/>
                <w:sz w:val="22"/>
              </w:rPr>
            </w:pPr>
          </w:p>
        </w:tc>
        <w:tc>
          <w:tcPr>
            <w:tcW w:w="2880" w:type="dxa"/>
            <w:tcBorders>
              <w:top w:val="nil"/>
              <w:left w:val="nil"/>
              <w:bottom w:val="nil"/>
              <w:right w:val="nil"/>
            </w:tcBorders>
          </w:tcPr>
          <w:p w14:paraId="2DFE96F5" w14:textId="77777777" w:rsidR="001F3705" w:rsidRPr="002D1336" w:rsidRDefault="001F3705">
            <w:pPr>
              <w:spacing w:after="0" w:line="259" w:lineRule="auto"/>
              <w:ind w:left="0" w:firstLine="0"/>
              <w:jc w:val="left"/>
              <w:rPr>
                <w:rFonts w:ascii="Arial" w:hAnsi="Arial" w:cs="Arial"/>
                <w:color w:val="auto"/>
                <w:sz w:val="22"/>
              </w:rPr>
            </w:pPr>
          </w:p>
        </w:tc>
        <w:tc>
          <w:tcPr>
            <w:tcW w:w="4031" w:type="dxa"/>
            <w:tcBorders>
              <w:top w:val="nil"/>
              <w:left w:val="nil"/>
              <w:bottom w:val="nil"/>
              <w:right w:val="nil"/>
            </w:tcBorders>
          </w:tcPr>
          <w:p w14:paraId="1AF1FBAA" w14:textId="77777777" w:rsidR="001F3705" w:rsidRPr="002D1336" w:rsidRDefault="001F3705">
            <w:pPr>
              <w:spacing w:after="0" w:line="259" w:lineRule="auto"/>
              <w:ind w:left="0" w:firstLine="0"/>
              <w:rPr>
                <w:rFonts w:ascii="Arial" w:hAnsi="Arial" w:cs="Arial"/>
                <w:color w:val="auto"/>
                <w:sz w:val="22"/>
              </w:rPr>
            </w:pPr>
          </w:p>
        </w:tc>
      </w:tr>
    </w:tbl>
    <w:p w14:paraId="3795C875" w14:textId="77777777" w:rsidR="00BF1FD3" w:rsidRPr="002D1336" w:rsidRDefault="00FF0005" w:rsidP="008817C3">
      <w:pPr>
        <w:spacing w:after="0" w:line="259" w:lineRule="auto"/>
        <w:ind w:left="-5" w:firstLine="0"/>
        <w:jc w:val="left"/>
        <w:rPr>
          <w:rFonts w:ascii="Arial" w:hAnsi="Arial" w:cs="Arial"/>
          <w:color w:val="auto"/>
          <w:sz w:val="22"/>
        </w:rPr>
      </w:pPr>
      <w:r w:rsidRPr="002D1336">
        <w:rPr>
          <w:rFonts w:ascii="Arial" w:hAnsi="Arial" w:cs="Arial"/>
          <w:i/>
          <w:color w:val="auto"/>
          <w:sz w:val="22"/>
        </w:rPr>
        <w:t xml:space="preserve">* Tempat/masa bergantung kepada negeri yang memanggil tender </w:t>
      </w:r>
    </w:p>
    <w:p w14:paraId="083811EA"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i/>
          <w:color w:val="auto"/>
          <w:sz w:val="22"/>
        </w:rPr>
        <w:t xml:space="preserve"> </w:t>
      </w:r>
    </w:p>
    <w:p w14:paraId="6A13F694" w14:textId="77777777" w:rsidR="00BF1FD3" w:rsidRPr="002D1336" w:rsidRDefault="008817C3" w:rsidP="00CC7BCB">
      <w:pPr>
        <w:pStyle w:val="Heading3"/>
        <w:tabs>
          <w:tab w:val="center" w:pos="709"/>
        </w:tabs>
        <w:ind w:left="-15" w:firstLine="0"/>
        <w:rPr>
          <w:rFonts w:ascii="Arial" w:hAnsi="Arial" w:cs="Arial"/>
          <w:color w:val="auto"/>
          <w:sz w:val="22"/>
          <w:lang w:val="ms-MY"/>
        </w:rPr>
      </w:pPr>
      <w:r w:rsidRPr="002D1336">
        <w:rPr>
          <w:rFonts w:ascii="Arial" w:hAnsi="Arial" w:cs="Arial"/>
          <w:color w:val="auto"/>
          <w:sz w:val="22"/>
          <w:u w:val="none"/>
          <w:lang w:val="ms-MY"/>
        </w:rPr>
        <w:t>8.0</w:t>
      </w:r>
      <w:r w:rsidR="00863433" w:rsidRPr="002D1336">
        <w:rPr>
          <w:rFonts w:ascii="Arial" w:hAnsi="Arial" w:cs="Arial"/>
          <w:color w:val="auto"/>
          <w:sz w:val="22"/>
          <w:u w:val="none"/>
          <w:lang w:val="ms-MY"/>
        </w:rPr>
        <w:tab/>
      </w:r>
      <w:r w:rsidRPr="002D1336">
        <w:rPr>
          <w:rFonts w:ascii="Arial" w:hAnsi="Arial" w:cs="Arial"/>
          <w:color w:val="auto"/>
          <w:sz w:val="22"/>
          <w:u w:val="none"/>
          <w:lang w:val="ms-MY"/>
        </w:rPr>
        <w:tab/>
      </w:r>
      <w:r w:rsidR="00FF0005" w:rsidRPr="002D1336">
        <w:rPr>
          <w:rFonts w:ascii="Arial" w:hAnsi="Arial" w:cs="Arial"/>
          <w:color w:val="auto"/>
          <w:sz w:val="22"/>
          <w:lang w:val="ms-MY"/>
        </w:rPr>
        <w:t>Senarai Kuantiti</w:t>
      </w:r>
      <w:r w:rsidR="00CC7BCB" w:rsidRPr="002D1336">
        <w:rPr>
          <w:rFonts w:ascii="Arial" w:hAnsi="Arial" w:cs="Arial"/>
          <w:color w:val="auto"/>
          <w:sz w:val="22"/>
          <w:lang w:val="ms-MY"/>
        </w:rPr>
        <w:t>/Ringkasan Tender</w:t>
      </w:r>
    </w:p>
    <w:p w14:paraId="1AE76AED"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AFDD3CD" w14:textId="77777777" w:rsidR="00BF1FD3" w:rsidRPr="002D1336" w:rsidRDefault="00B714B7">
      <w:pPr>
        <w:ind w:left="1428"/>
        <w:rPr>
          <w:rFonts w:ascii="Arial" w:hAnsi="Arial" w:cs="Arial"/>
          <w:color w:val="auto"/>
          <w:sz w:val="22"/>
        </w:rPr>
      </w:pPr>
      <w:r w:rsidRPr="002D1336">
        <w:rPr>
          <w:rFonts w:ascii="Arial" w:hAnsi="Arial" w:cs="Arial"/>
          <w:color w:val="auto"/>
          <w:sz w:val="22"/>
        </w:rPr>
        <w:t xml:space="preserve">8.1 </w:t>
      </w:r>
      <w:r w:rsidRPr="002D1336">
        <w:rPr>
          <w:rFonts w:ascii="Arial" w:hAnsi="Arial" w:cs="Arial"/>
          <w:color w:val="auto"/>
          <w:sz w:val="22"/>
        </w:rPr>
        <w:tab/>
      </w:r>
      <w:r w:rsidR="00FF0005" w:rsidRPr="002D1336">
        <w:rPr>
          <w:rFonts w:ascii="Arial" w:hAnsi="Arial" w:cs="Arial"/>
          <w:color w:val="auto"/>
          <w:sz w:val="22"/>
        </w:rPr>
        <w:t xml:space="preserve">Senarai Kuantiti hendaklah dihargakan dengan </w:t>
      </w:r>
      <w:r w:rsidR="00FF0005" w:rsidRPr="002D1336">
        <w:rPr>
          <w:rFonts w:ascii="Arial" w:hAnsi="Arial" w:cs="Arial"/>
          <w:b/>
          <w:color w:val="auto"/>
          <w:sz w:val="22"/>
        </w:rPr>
        <w:t>DAKWAT</w:t>
      </w:r>
      <w:r w:rsidR="00FF0005" w:rsidRPr="002D1336">
        <w:rPr>
          <w:rFonts w:ascii="Arial" w:hAnsi="Arial" w:cs="Arial"/>
          <w:color w:val="auto"/>
          <w:sz w:val="22"/>
        </w:rPr>
        <w:t xml:space="preserve"> yang tidak mudah luntur </w:t>
      </w:r>
      <w:r w:rsidR="00FF0005" w:rsidRPr="002D1336">
        <w:rPr>
          <w:rFonts w:ascii="Arial" w:hAnsi="Arial" w:cs="Arial"/>
          <w:color w:val="auto"/>
          <w:sz w:val="22"/>
          <w:u w:val="single" w:color="000000"/>
        </w:rPr>
        <w:t>kecuali bagi tender yang dilaksanakan secara elektronik</w:t>
      </w:r>
      <w:r w:rsidR="00FF0005" w:rsidRPr="002D1336">
        <w:rPr>
          <w:rFonts w:ascii="Arial" w:hAnsi="Arial" w:cs="Arial"/>
          <w:color w:val="auto"/>
          <w:sz w:val="22"/>
        </w:rPr>
        <w:t xml:space="preserve">. Jumlah amaun yang dihargakan dalam Senarai Kuantiti oleh Petender hendaklah sama dengan amaun yang dinyatakan di dalam Ringkasan Tender dan Borang Tender. </w:t>
      </w:r>
    </w:p>
    <w:p w14:paraId="36B320D0"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10FE8E07"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8.2 </w:t>
      </w:r>
      <w:r w:rsidR="00F62F9F" w:rsidRPr="002D1336">
        <w:rPr>
          <w:rFonts w:ascii="Arial" w:hAnsi="Arial" w:cs="Arial"/>
          <w:color w:val="auto"/>
          <w:sz w:val="22"/>
        </w:rPr>
        <w:tab/>
      </w:r>
      <w:r w:rsidRPr="002D1336">
        <w:rPr>
          <w:rFonts w:ascii="Arial" w:hAnsi="Arial" w:cs="Arial"/>
          <w:color w:val="auto"/>
          <w:sz w:val="22"/>
        </w:rPr>
        <w:t>Sekiranya Petender tidak menghargakan sebarang item di dalam Senarai Kerja Permulaan</w:t>
      </w:r>
      <w:r w:rsidR="00CC7BCB" w:rsidRPr="002D1336">
        <w:rPr>
          <w:rFonts w:ascii="Arial" w:hAnsi="Arial" w:cs="Arial"/>
          <w:color w:val="auto"/>
          <w:sz w:val="22"/>
        </w:rPr>
        <w:t>/Sen</w:t>
      </w:r>
      <w:r w:rsidR="00050623" w:rsidRPr="002D1336">
        <w:rPr>
          <w:rFonts w:ascii="Arial" w:hAnsi="Arial" w:cs="Arial"/>
          <w:color w:val="auto"/>
          <w:sz w:val="22"/>
        </w:rPr>
        <w:t>a</w:t>
      </w:r>
      <w:r w:rsidR="00CC7BCB" w:rsidRPr="002D1336">
        <w:rPr>
          <w:rFonts w:ascii="Arial" w:hAnsi="Arial" w:cs="Arial"/>
          <w:color w:val="auto"/>
          <w:sz w:val="22"/>
        </w:rPr>
        <w:t>rai Kuantiti/Ringkasan Tender,</w:t>
      </w:r>
      <w:r w:rsidRPr="002D1336">
        <w:rPr>
          <w:rFonts w:ascii="Arial" w:hAnsi="Arial" w:cs="Arial"/>
          <w:color w:val="auto"/>
          <w:sz w:val="22"/>
        </w:rPr>
        <w:t xml:space="preserve"> nilai</w:t>
      </w:r>
      <w:r w:rsidR="00CC7BCB" w:rsidRPr="002D1336">
        <w:rPr>
          <w:rFonts w:ascii="Arial" w:hAnsi="Arial" w:cs="Arial"/>
          <w:color w:val="auto"/>
          <w:sz w:val="22"/>
        </w:rPr>
        <w:t>/harga item</w:t>
      </w:r>
      <w:r w:rsidRPr="002D1336">
        <w:rPr>
          <w:rFonts w:ascii="Arial" w:hAnsi="Arial" w:cs="Arial"/>
          <w:color w:val="auto"/>
          <w:sz w:val="22"/>
        </w:rPr>
        <w:t xml:space="preserve"> tersebut adalah dianggap telah termasuk di dalam </w:t>
      </w:r>
      <w:r w:rsidR="00CC7BCB" w:rsidRPr="002D1336">
        <w:rPr>
          <w:rFonts w:ascii="Arial" w:hAnsi="Arial" w:cs="Arial"/>
          <w:color w:val="auto"/>
          <w:sz w:val="22"/>
        </w:rPr>
        <w:t>nilai/kadar</w:t>
      </w:r>
      <w:r w:rsidRPr="002D1336">
        <w:rPr>
          <w:rFonts w:ascii="Arial" w:hAnsi="Arial" w:cs="Arial"/>
          <w:color w:val="auto"/>
          <w:sz w:val="22"/>
        </w:rPr>
        <w:t xml:space="preserve"> harga bagi item-item lain di dalam dokumen tersebut. </w:t>
      </w:r>
    </w:p>
    <w:p w14:paraId="109B5A71"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2E967DC" w14:textId="77777777" w:rsidR="00E16785" w:rsidRPr="002D1336" w:rsidRDefault="00FF0005" w:rsidP="00E16785">
      <w:pPr>
        <w:ind w:left="1428"/>
        <w:rPr>
          <w:rFonts w:ascii="Arial" w:hAnsi="Arial" w:cs="Arial"/>
          <w:color w:val="auto"/>
          <w:sz w:val="22"/>
        </w:rPr>
      </w:pPr>
      <w:r w:rsidRPr="002D1336">
        <w:rPr>
          <w:rFonts w:ascii="Arial" w:hAnsi="Arial" w:cs="Arial"/>
          <w:color w:val="auto"/>
          <w:sz w:val="22"/>
        </w:rPr>
        <w:t xml:space="preserve">8.3 </w:t>
      </w:r>
      <w:r w:rsidR="00F62F9F" w:rsidRPr="002D1336">
        <w:rPr>
          <w:rFonts w:ascii="Arial" w:hAnsi="Arial" w:cs="Arial"/>
          <w:color w:val="auto"/>
          <w:sz w:val="22"/>
        </w:rPr>
        <w:tab/>
      </w:r>
      <w:r w:rsidRPr="002D1336">
        <w:rPr>
          <w:rFonts w:ascii="Arial" w:hAnsi="Arial" w:cs="Arial"/>
          <w:color w:val="auto"/>
          <w:sz w:val="22"/>
        </w:rPr>
        <w:t xml:space="preserve">Tiada sebarang perubahan, tambahan atau nota yang </w:t>
      </w:r>
      <w:r w:rsidR="00CC7BCB" w:rsidRPr="002D1336">
        <w:rPr>
          <w:rFonts w:ascii="Arial" w:hAnsi="Arial" w:cs="Arial"/>
          <w:color w:val="auto"/>
          <w:sz w:val="22"/>
        </w:rPr>
        <w:t xml:space="preserve">tidak dibenarkan, boleh dibuat kepada </w:t>
      </w:r>
      <w:r w:rsidRPr="002D1336">
        <w:rPr>
          <w:rFonts w:ascii="Arial" w:hAnsi="Arial" w:cs="Arial"/>
          <w:color w:val="auto"/>
          <w:sz w:val="22"/>
        </w:rPr>
        <w:t xml:space="preserve">Dokumen Tender dan/atau Senarai Kuantiti ini yang mengubah teks yang tercetak. </w:t>
      </w:r>
    </w:p>
    <w:p w14:paraId="3F422F59"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8.4 </w:t>
      </w:r>
      <w:r w:rsidR="00F62F9F" w:rsidRPr="002D1336">
        <w:rPr>
          <w:rFonts w:ascii="Arial" w:hAnsi="Arial" w:cs="Arial"/>
          <w:color w:val="auto"/>
          <w:sz w:val="22"/>
        </w:rPr>
        <w:tab/>
      </w:r>
      <w:r w:rsidRPr="002D1336">
        <w:rPr>
          <w:rFonts w:ascii="Arial" w:hAnsi="Arial" w:cs="Arial"/>
          <w:color w:val="auto"/>
          <w:sz w:val="22"/>
        </w:rPr>
        <w:t xml:space="preserve">Semua harga yang dinyatakan di dalam </w:t>
      </w:r>
      <w:r w:rsidR="008817C3" w:rsidRPr="002D1336">
        <w:rPr>
          <w:rFonts w:ascii="Arial" w:hAnsi="Arial" w:cs="Arial"/>
          <w:color w:val="auto"/>
          <w:sz w:val="22"/>
        </w:rPr>
        <w:t>Senarai Kuantiti</w:t>
      </w:r>
      <w:r w:rsidRPr="002D1336">
        <w:rPr>
          <w:rFonts w:ascii="Arial" w:hAnsi="Arial" w:cs="Arial"/>
          <w:color w:val="auto"/>
          <w:sz w:val="22"/>
        </w:rPr>
        <w:t xml:space="preserve"> hendaklah </w:t>
      </w:r>
      <w:r w:rsidR="00CC7BCB" w:rsidRPr="002D1336">
        <w:rPr>
          <w:rFonts w:ascii="Arial" w:hAnsi="Arial" w:cs="Arial"/>
          <w:color w:val="auto"/>
          <w:sz w:val="22"/>
        </w:rPr>
        <w:t xml:space="preserve">telah </w:t>
      </w:r>
      <w:r w:rsidRPr="002D1336">
        <w:rPr>
          <w:rFonts w:ascii="Arial" w:hAnsi="Arial" w:cs="Arial"/>
          <w:color w:val="auto"/>
          <w:sz w:val="22"/>
        </w:rPr>
        <w:t xml:space="preserve">mengambil kira cukai import dan lain-lain cukai yang berkaitan dan kos-kos lain yang perlu untuk memastikan barangan yang dibekalkan berfungsi </w:t>
      </w:r>
      <w:r w:rsidRPr="002D1336">
        <w:rPr>
          <w:rFonts w:ascii="Arial" w:hAnsi="Arial" w:cs="Arial"/>
          <w:color w:val="auto"/>
          <w:sz w:val="22"/>
        </w:rPr>
        <w:lastRenderedPageBreak/>
        <w:t xml:space="preserve">sehingga tempoh jaminan. Semua harga hendaklah di dalam nilai Ringgit Malaysia. </w:t>
      </w:r>
    </w:p>
    <w:p w14:paraId="691F4DA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70F32E8C" w14:textId="77777777" w:rsidR="00BF1FD3" w:rsidRPr="002D1336" w:rsidRDefault="00FF0005">
      <w:pPr>
        <w:pStyle w:val="Heading3"/>
        <w:tabs>
          <w:tab w:val="center" w:pos="2386"/>
        </w:tabs>
        <w:spacing w:after="124"/>
        <w:ind w:left="-15" w:firstLine="0"/>
        <w:rPr>
          <w:rFonts w:ascii="Arial" w:hAnsi="Arial" w:cs="Arial"/>
          <w:b w:val="0"/>
          <w:color w:val="auto"/>
          <w:sz w:val="22"/>
          <w:u w:val="none"/>
          <w:lang w:val="ms-MY"/>
        </w:rPr>
      </w:pPr>
      <w:r w:rsidRPr="002D1336">
        <w:rPr>
          <w:rFonts w:ascii="Arial" w:hAnsi="Arial" w:cs="Arial"/>
          <w:color w:val="auto"/>
          <w:sz w:val="22"/>
          <w:u w:val="none"/>
          <w:lang w:val="ms-MY"/>
        </w:rPr>
        <w:t>9.0</w:t>
      </w:r>
      <w:r w:rsidR="00CC7BCB" w:rsidRPr="002D1336">
        <w:rPr>
          <w:rFonts w:ascii="Arial" w:hAnsi="Arial" w:cs="Arial"/>
          <w:b w:val="0"/>
          <w:color w:val="auto"/>
          <w:sz w:val="22"/>
          <w:u w:val="none"/>
          <w:lang w:val="ms-MY"/>
        </w:rPr>
        <w:tab/>
      </w:r>
      <w:r w:rsidRPr="002D1336">
        <w:rPr>
          <w:rFonts w:ascii="Arial" w:hAnsi="Arial" w:cs="Arial"/>
          <w:color w:val="auto"/>
          <w:sz w:val="22"/>
          <w:lang w:val="ms-MY"/>
        </w:rPr>
        <w:t>Percanggahan Dokumen Tender</w:t>
      </w:r>
      <w:r w:rsidRPr="002D1336">
        <w:rPr>
          <w:rFonts w:ascii="Arial" w:hAnsi="Arial" w:cs="Arial"/>
          <w:b w:val="0"/>
          <w:color w:val="auto"/>
          <w:sz w:val="22"/>
          <w:u w:val="none"/>
          <w:lang w:val="ms-MY"/>
        </w:rPr>
        <w:t xml:space="preserve"> </w:t>
      </w:r>
    </w:p>
    <w:p w14:paraId="3C4DAF1D" w14:textId="77777777" w:rsidR="0064620D" w:rsidRPr="002D1336" w:rsidRDefault="0064620D" w:rsidP="0064620D"/>
    <w:p w14:paraId="0B43C7ED" w14:textId="77777777" w:rsidR="00BF1FD3" w:rsidRPr="002D1336" w:rsidRDefault="00050623" w:rsidP="00050623">
      <w:pPr>
        <w:ind w:left="1440" w:hanging="731"/>
        <w:rPr>
          <w:rFonts w:ascii="Arial" w:hAnsi="Arial" w:cs="Arial"/>
          <w:color w:val="auto"/>
          <w:sz w:val="22"/>
        </w:rPr>
      </w:pPr>
      <w:r w:rsidRPr="002D1336">
        <w:rPr>
          <w:rFonts w:ascii="Arial" w:hAnsi="Arial" w:cs="Arial"/>
          <w:color w:val="auto"/>
          <w:sz w:val="22"/>
        </w:rPr>
        <w:t>9.1</w:t>
      </w:r>
      <w:r w:rsidRPr="002D1336">
        <w:rPr>
          <w:rFonts w:ascii="Arial" w:hAnsi="Arial" w:cs="Arial"/>
          <w:color w:val="auto"/>
          <w:sz w:val="22"/>
        </w:rPr>
        <w:tab/>
      </w:r>
      <w:r w:rsidR="00FF0005" w:rsidRPr="002D1336">
        <w:rPr>
          <w:rFonts w:ascii="Arial" w:hAnsi="Arial" w:cs="Arial"/>
          <w:color w:val="auto"/>
          <w:sz w:val="22"/>
        </w:rPr>
        <w:t>Sekiranya Petender mendapati ada percanggahan di antara Lukisan</w:t>
      </w:r>
      <w:r w:rsidRPr="002D1336">
        <w:rPr>
          <w:rFonts w:ascii="Arial" w:hAnsi="Arial" w:cs="Arial"/>
          <w:color w:val="auto"/>
          <w:sz w:val="22"/>
        </w:rPr>
        <w:t xml:space="preserve"> Tender, Senarai Kuantiti dan/</w:t>
      </w:r>
      <w:r w:rsidR="00FF0005" w:rsidRPr="002D1336">
        <w:rPr>
          <w:rFonts w:ascii="Arial" w:hAnsi="Arial" w:cs="Arial"/>
          <w:color w:val="auto"/>
          <w:sz w:val="22"/>
        </w:rPr>
        <w:t>atau Spesifikasi, Petender tersebut hendaklah dengan sert</w:t>
      </w:r>
      <w:r w:rsidRPr="002D1336">
        <w:rPr>
          <w:rFonts w:ascii="Arial" w:hAnsi="Arial" w:cs="Arial"/>
          <w:color w:val="auto"/>
          <w:sz w:val="22"/>
        </w:rPr>
        <w:t xml:space="preserve">a merta merujuk kepada </w:t>
      </w:r>
      <w:r w:rsidRPr="002D1336">
        <w:rPr>
          <w:rFonts w:ascii="Arial" w:hAnsi="Arial" w:cs="Arial"/>
          <w:b/>
          <w:color w:val="auto"/>
          <w:sz w:val="22"/>
        </w:rPr>
        <w:t>pejabat yang mengeluarkan tender</w:t>
      </w:r>
      <w:r w:rsidRPr="002D1336">
        <w:rPr>
          <w:rFonts w:ascii="Arial" w:hAnsi="Arial" w:cs="Arial"/>
          <w:color w:val="auto"/>
          <w:sz w:val="22"/>
        </w:rPr>
        <w:t>.</w:t>
      </w:r>
    </w:p>
    <w:p w14:paraId="42598126" w14:textId="77777777" w:rsidR="008817C3" w:rsidRPr="002D1336" w:rsidRDefault="008817C3">
      <w:pPr>
        <w:ind w:left="705" w:firstLine="0"/>
        <w:rPr>
          <w:rFonts w:ascii="Arial" w:hAnsi="Arial" w:cs="Arial"/>
          <w:color w:val="auto"/>
          <w:sz w:val="22"/>
        </w:rPr>
      </w:pPr>
    </w:p>
    <w:p w14:paraId="7EBC7587" w14:textId="77777777" w:rsidR="007A1EAD" w:rsidRPr="002D1336" w:rsidRDefault="007A1EAD" w:rsidP="00E1451E">
      <w:pPr>
        <w:spacing w:after="0" w:line="259" w:lineRule="auto"/>
        <w:ind w:left="1418" w:firstLine="0"/>
        <w:jc w:val="left"/>
        <w:rPr>
          <w:rFonts w:ascii="Arial" w:hAnsi="Arial" w:cs="Arial"/>
          <w:color w:val="auto"/>
          <w:sz w:val="22"/>
        </w:rPr>
      </w:pPr>
    </w:p>
    <w:p w14:paraId="1EF5BD5F" w14:textId="77777777" w:rsidR="009A11BD" w:rsidRPr="002D1336" w:rsidRDefault="009A11BD" w:rsidP="00E1451E">
      <w:pPr>
        <w:spacing w:after="0" w:line="259" w:lineRule="auto"/>
        <w:ind w:left="1418" w:firstLine="0"/>
        <w:jc w:val="left"/>
        <w:rPr>
          <w:rFonts w:ascii="Arial" w:hAnsi="Arial" w:cs="Arial"/>
          <w:b/>
          <w:color w:val="auto"/>
          <w:sz w:val="22"/>
        </w:rPr>
      </w:pPr>
      <w:r w:rsidRPr="002D1336">
        <w:rPr>
          <w:rFonts w:ascii="Arial" w:hAnsi="Arial" w:cs="Arial"/>
          <w:b/>
          <w:color w:val="auto"/>
          <w:sz w:val="22"/>
        </w:rPr>
        <w:t>*</w:t>
      </w:r>
      <w:r w:rsidR="00050623" w:rsidRPr="002D1336">
        <w:rPr>
          <w:rFonts w:ascii="Arial" w:hAnsi="Arial" w:cs="Arial"/>
          <w:b/>
          <w:color w:val="auto"/>
          <w:sz w:val="22"/>
        </w:rPr>
        <w:t>................................................................</w:t>
      </w:r>
    </w:p>
    <w:p w14:paraId="546EACC5" w14:textId="77777777" w:rsidR="009A11BD" w:rsidRPr="002D1336" w:rsidRDefault="00050623" w:rsidP="00E1451E">
      <w:pPr>
        <w:spacing w:after="0" w:line="265" w:lineRule="auto"/>
        <w:ind w:left="1418" w:firstLine="0"/>
        <w:jc w:val="left"/>
        <w:rPr>
          <w:rFonts w:ascii="Arial" w:hAnsi="Arial" w:cs="Arial"/>
          <w:b/>
          <w:color w:val="auto"/>
          <w:sz w:val="22"/>
        </w:rPr>
      </w:pPr>
      <w:r w:rsidRPr="002D1336">
        <w:rPr>
          <w:rFonts w:ascii="Arial" w:hAnsi="Arial" w:cs="Arial"/>
          <w:b/>
          <w:color w:val="auto"/>
          <w:sz w:val="22"/>
        </w:rPr>
        <w:t>................................................................</w:t>
      </w:r>
    </w:p>
    <w:p w14:paraId="34E6D171" w14:textId="77777777" w:rsidR="009A11BD" w:rsidRPr="002D1336" w:rsidRDefault="00050623"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w:t>
      </w:r>
      <w:r w:rsidR="009A11BD" w:rsidRPr="002D1336">
        <w:rPr>
          <w:rFonts w:ascii="Arial" w:hAnsi="Arial" w:cs="Arial"/>
          <w:b/>
          <w:color w:val="auto"/>
          <w:sz w:val="22"/>
        </w:rPr>
        <w:t xml:space="preserve"> </w:t>
      </w:r>
    </w:p>
    <w:p w14:paraId="15FDA7A8" w14:textId="77777777" w:rsidR="00050623" w:rsidRPr="002D1336" w:rsidRDefault="00050623"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w:t>
      </w:r>
      <w:r w:rsidR="009A11BD" w:rsidRPr="002D1336">
        <w:rPr>
          <w:rFonts w:ascii="Arial" w:hAnsi="Arial" w:cs="Arial"/>
          <w:b/>
          <w:color w:val="auto"/>
          <w:sz w:val="22"/>
        </w:rPr>
        <w:t xml:space="preserve"> </w:t>
      </w:r>
    </w:p>
    <w:p w14:paraId="3F159612" w14:textId="77777777" w:rsidR="009A11BD" w:rsidRPr="002D1336" w:rsidRDefault="009A11BD"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Tel  </w:t>
      </w:r>
      <w:r w:rsidRPr="002D1336">
        <w:rPr>
          <w:rFonts w:ascii="Arial" w:hAnsi="Arial" w:cs="Arial"/>
          <w:b/>
          <w:color w:val="auto"/>
          <w:sz w:val="22"/>
        </w:rPr>
        <w:tab/>
        <w:t xml:space="preserve">: </w:t>
      </w:r>
      <w:r w:rsidR="00050623" w:rsidRPr="002D1336">
        <w:rPr>
          <w:rFonts w:ascii="Arial" w:hAnsi="Arial" w:cs="Arial"/>
          <w:b/>
          <w:color w:val="auto"/>
          <w:sz w:val="22"/>
        </w:rPr>
        <w:t>...............................................</w:t>
      </w:r>
    </w:p>
    <w:p w14:paraId="3A2B19AA" w14:textId="77777777" w:rsidR="009A11BD" w:rsidRPr="002D1336" w:rsidRDefault="009A11BD" w:rsidP="00E1451E">
      <w:pPr>
        <w:tabs>
          <w:tab w:val="center" w:pos="794"/>
          <w:tab w:val="center" w:pos="2410"/>
          <w:tab w:val="center" w:pos="3681"/>
        </w:tabs>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Fax  </w:t>
      </w:r>
      <w:r w:rsidR="00050623" w:rsidRPr="002D1336">
        <w:rPr>
          <w:rFonts w:ascii="Arial" w:hAnsi="Arial" w:cs="Arial"/>
          <w:b/>
          <w:color w:val="auto"/>
          <w:sz w:val="22"/>
        </w:rPr>
        <w:t xml:space="preserve">   </w:t>
      </w:r>
      <w:r w:rsidRPr="002D1336">
        <w:rPr>
          <w:rFonts w:ascii="Arial" w:hAnsi="Arial" w:cs="Arial"/>
          <w:b/>
          <w:color w:val="auto"/>
          <w:sz w:val="22"/>
        </w:rPr>
        <w:tab/>
        <w:t xml:space="preserve">: </w:t>
      </w:r>
      <w:r w:rsidR="00050623" w:rsidRPr="002D1336">
        <w:rPr>
          <w:rFonts w:ascii="Arial" w:hAnsi="Arial" w:cs="Arial"/>
          <w:b/>
          <w:color w:val="auto"/>
          <w:sz w:val="22"/>
        </w:rPr>
        <w:t>...............................................</w:t>
      </w:r>
    </w:p>
    <w:p w14:paraId="22846288" w14:textId="77777777" w:rsidR="008817C3" w:rsidRPr="002D1336" w:rsidRDefault="009A11BD"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Email   : </w:t>
      </w:r>
      <w:r w:rsidR="00050623" w:rsidRPr="002D1336">
        <w:rPr>
          <w:rFonts w:ascii="Arial" w:hAnsi="Arial" w:cs="Arial"/>
          <w:b/>
          <w:color w:val="auto"/>
          <w:sz w:val="22"/>
        </w:rPr>
        <w:t>..............................................</w:t>
      </w:r>
      <w:hyperlink r:id="rId8" w:history="1"/>
    </w:p>
    <w:p w14:paraId="4BC4B1BB" w14:textId="77777777" w:rsidR="009A11BD" w:rsidRPr="002D1336" w:rsidRDefault="009A11BD"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U/p      : </w:t>
      </w:r>
      <w:r w:rsidR="00050623" w:rsidRPr="002D1336">
        <w:rPr>
          <w:rFonts w:ascii="Arial" w:hAnsi="Arial" w:cs="Arial"/>
          <w:b/>
          <w:color w:val="auto"/>
          <w:sz w:val="22"/>
        </w:rPr>
        <w:t>..............................................</w:t>
      </w:r>
      <w:r w:rsidRPr="002D1336">
        <w:rPr>
          <w:rFonts w:ascii="Arial" w:hAnsi="Arial" w:cs="Arial"/>
          <w:b/>
          <w:color w:val="auto"/>
          <w:sz w:val="22"/>
        </w:rPr>
        <w:t xml:space="preserve">   </w:t>
      </w:r>
    </w:p>
    <w:p w14:paraId="53E320DC" w14:textId="77777777" w:rsidR="00BF1FD3" w:rsidRPr="002D1336" w:rsidRDefault="009A11BD" w:rsidP="009A11BD">
      <w:pPr>
        <w:tabs>
          <w:tab w:val="center" w:pos="3710"/>
        </w:tabs>
        <w:spacing w:after="0" w:line="265" w:lineRule="auto"/>
        <w:ind w:left="0" w:firstLine="0"/>
        <w:jc w:val="left"/>
        <w:rPr>
          <w:rFonts w:ascii="Arial" w:hAnsi="Arial" w:cs="Arial"/>
          <w:b/>
          <w:sz w:val="22"/>
        </w:rPr>
      </w:pPr>
      <w:r w:rsidRPr="002D1336">
        <w:rPr>
          <w:rFonts w:ascii="Arial" w:hAnsi="Arial" w:cs="Arial"/>
          <w:b/>
          <w:sz w:val="22"/>
        </w:rPr>
        <w:t xml:space="preserve">                                               </w:t>
      </w:r>
    </w:p>
    <w:p w14:paraId="4B706E2A" w14:textId="77777777" w:rsidR="00BF1FD3" w:rsidRPr="002D1336" w:rsidRDefault="002D0B6F" w:rsidP="002D0B6F">
      <w:pPr>
        <w:ind w:left="1440" w:hanging="731"/>
        <w:rPr>
          <w:rFonts w:ascii="Arial" w:hAnsi="Arial" w:cs="Arial"/>
          <w:sz w:val="22"/>
        </w:rPr>
      </w:pPr>
      <w:r w:rsidRPr="002D1336">
        <w:rPr>
          <w:rFonts w:ascii="Arial" w:hAnsi="Arial" w:cs="Arial"/>
          <w:sz w:val="22"/>
        </w:rPr>
        <w:t>9.2</w:t>
      </w:r>
      <w:r w:rsidRPr="002D1336">
        <w:rPr>
          <w:rFonts w:ascii="Arial" w:hAnsi="Arial" w:cs="Arial"/>
          <w:sz w:val="22"/>
        </w:rPr>
        <w:tab/>
        <w:t xml:space="preserve">Pejabat yang mengeluarkan tender </w:t>
      </w:r>
      <w:r w:rsidR="00FF0005" w:rsidRPr="002D1336">
        <w:rPr>
          <w:rFonts w:ascii="Arial" w:hAnsi="Arial" w:cs="Arial"/>
          <w:sz w:val="22"/>
        </w:rPr>
        <w:t xml:space="preserve">yang akan menyelesaikan dan/atau mengarahkan yang mana perlu diikuti. Penyelesaian atau arahan tersebut hanya sah </w:t>
      </w:r>
      <w:r w:rsidR="006F6D1B" w:rsidRPr="002D1336">
        <w:rPr>
          <w:rFonts w:ascii="Arial" w:hAnsi="Arial" w:cs="Arial"/>
          <w:sz w:val="22"/>
        </w:rPr>
        <w:t>jika dibuat dalam bentuk Adendum</w:t>
      </w:r>
      <w:r w:rsidR="00FF0005" w:rsidRPr="002D1336">
        <w:rPr>
          <w:rFonts w:ascii="Arial" w:hAnsi="Arial" w:cs="Arial"/>
          <w:sz w:val="22"/>
        </w:rPr>
        <w:t xml:space="preserve"> secara rasmi seperti yang dinyatakan di dalam para 10.0 di bawah. </w:t>
      </w:r>
    </w:p>
    <w:p w14:paraId="333F1DB8"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1763FB3B" w14:textId="77777777" w:rsidR="00BF1FD3" w:rsidRPr="002D1336" w:rsidRDefault="00F62F9F" w:rsidP="008817C3">
      <w:pPr>
        <w:spacing w:after="0" w:line="259" w:lineRule="auto"/>
        <w:ind w:left="-5" w:firstLine="714"/>
        <w:jc w:val="left"/>
        <w:rPr>
          <w:rFonts w:ascii="Arial" w:hAnsi="Arial" w:cs="Arial"/>
          <w:sz w:val="22"/>
        </w:rPr>
      </w:pPr>
      <w:r w:rsidRPr="002D1336">
        <w:rPr>
          <w:rFonts w:ascii="Arial" w:hAnsi="Arial" w:cs="Arial"/>
          <w:i/>
          <w:sz w:val="22"/>
        </w:rPr>
        <w:t xml:space="preserve">* Pejabat </w:t>
      </w:r>
      <w:r w:rsidR="00FF0005" w:rsidRPr="002D1336">
        <w:rPr>
          <w:rFonts w:ascii="Arial" w:hAnsi="Arial" w:cs="Arial"/>
          <w:i/>
          <w:sz w:val="22"/>
        </w:rPr>
        <w:t xml:space="preserve">yang mengeluarkan tender </w:t>
      </w:r>
    </w:p>
    <w:p w14:paraId="71A9C2AC"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i/>
          <w:sz w:val="22"/>
        </w:rPr>
        <w:t xml:space="preserve">  </w:t>
      </w:r>
    </w:p>
    <w:p w14:paraId="189E4230" w14:textId="77777777" w:rsidR="00BF1FD3" w:rsidRPr="002D1336" w:rsidRDefault="008817C3">
      <w:pPr>
        <w:pStyle w:val="Heading3"/>
        <w:tabs>
          <w:tab w:val="center" w:pos="1188"/>
        </w:tabs>
        <w:ind w:left="-15" w:firstLine="0"/>
        <w:rPr>
          <w:rFonts w:ascii="Arial" w:hAnsi="Arial" w:cs="Arial"/>
          <w:sz w:val="22"/>
          <w:lang w:val="ms-MY"/>
        </w:rPr>
      </w:pPr>
      <w:r w:rsidRPr="002D1336">
        <w:rPr>
          <w:rFonts w:ascii="Arial" w:hAnsi="Arial" w:cs="Arial"/>
          <w:sz w:val="22"/>
          <w:u w:val="none"/>
          <w:lang w:val="ms-MY"/>
        </w:rPr>
        <w:t>10.0</w:t>
      </w:r>
      <w:r w:rsidRPr="002D1336">
        <w:rPr>
          <w:rFonts w:ascii="Arial" w:hAnsi="Arial" w:cs="Arial"/>
          <w:sz w:val="22"/>
          <w:u w:val="none"/>
          <w:lang w:val="ms-MY"/>
        </w:rPr>
        <w:tab/>
      </w:r>
      <w:r w:rsidR="00CC7BCB" w:rsidRPr="002D1336">
        <w:rPr>
          <w:rFonts w:ascii="Arial" w:hAnsi="Arial" w:cs="Arial"/>
          <w:sz w:val="22"/>
          <w:lang w:val="ms-MY"/>
        </w:rPr>
        <w:t>Adendum</w:t>
      </w:r>
    </w:p>
    <w:p w14:paraId="0A5DEF1A" w14:textId="77777777" w:rsidR="00382A3A" w:rsidRPr="002D1336" w:rsidRDefault="00FF0005" w:rsidP="00382A3A">
      <w:pPr>
        <w:spacing w:after="0" w:line="259" w:lineRule="auto"/>
        <w:ind w:left="0" w:firstLine="0"/>
        <w:jc w:val="left"/>
        <w:rPr>
          <w:rFonts w:ascii="Arial" w:hAnsi="Arial" w:cs="Arial"/>
          <w:sz w:val="22"/>
        </w:rPr>
      </w:pPr>
      <w:r w:rsidRPr="002D1336">
        <w:rPr>
          <w:rFonts w:ascii="Arial" w:hAnsi="Arial" w:cs="Arial"/>
          <w:sz w:val="22"/>
        </w:rPr>
        <w:t xml:space="preserve"> </w:t>
      </w:r>
    </w:p>
    <w:p w14:paraId="50AA6CBF" w14:textId="77777777" w:rsidR="00382A3A" w:rsidRPr="002D1336" w:rsidRDefault="00382A3A" w:rsidP="00382A3A">
      <w:pPr>
        <w:spacing w:after="0" w:line="265" w:lineRule="auto"/>
        <w:ind w:left="1440" w:right="-40" w:hanging="731"/>
        <w:rPr>
          <w:rFonts w:ascii="Arial" w:hAnsi="Arial" w:cs="Arial"/>
          <w:sz w:val="22"/>
        </w:rPr>
      </w:pPr>
      <w:r w:rsidRPr="002D1336">
        <w:rPr>
          <w:rFonts w:ascii="Arial" w:hAnsi="Arial" w:cs="Arial"/>
          <w:sz w:val="22"/>
        </w:rPr>
        <w:t>10.1</w:t>
      </w:r>
      <w:r w:rsidRPr="002D1336">
        <w:rPr>
          <w:rFonts w:ascii="Arial" w:hAnsi="Arial" w:cs="Arial"/>
          <w:sz w:val="22"/>
        </w:rPr>
        <w:tab/>
      </w:r>
      <w:r w:rsidR="00FF0005" w:rsidRPr="002D1336">
        <w:rPr>
          <w:rFonts w:ascii="Arial" w:hAnsi="Arial" w:cs="Arial"/>
          <w:sz w:val="22"/>
        </w:rPr>
        <w:t xml:space="preserve">Sebelum tarikh akhir bagi penyerahan Tender, </w:t>
      </w:r>
      <w:r w:rsidRPr="002D1336">
        <w:rPr>
          <w:rFonts w:ascii="Arial" w:hAnsi="Arial" w:cs="Arial"/>
          <w:sz w:val="22"/>
        </w:rPr>
        <w:t>pejabat yang mengeluarkan Tender</w:t>
      </w:r>
      <w:r w:rsidR="009A11BD" w:rsidRPr="002D1336">
        <w:rPr>
          <w:rFonts w:ascii="Arial" w:hAnsi="Arial" w:cs="Arial"/>
          <w:sz w:val="22"/>
        </w:rPr>
        <w:t xml:space="preserve"> </w:t>
      </w:r>
      <w:r w:rsidRPr="002D1336">
        <w:rPr>
          <w:rFonts w:ascii="Arial" w:hAnsi="Arial" w:cs="Arial"/>
          <w:sz w:val="22"/>
        </w:rPr>
        <w:t>boleh mengeluarkan Adendum</w:t>
      </w:r>
      <w:r w:rsidR="00FF0005" w:rsidRPr="002D1336">
        <w:rPr>
          <w:rFonts w:ascii="Arial" w:hAnsi="Arial" w:cs="Arial"/>
          <w:sz w:val="22"/>
        </w:rPr>
        <w:t xml:space="preserve"> untuk menerangkan atau membetulkan sebahagian atau keseluruhan Dokumen Tender. Setiap Ad</w:t>
      </w:r>
      <w:r w:rsidRPr="002D1336">
        <w:rPr>
          <w:rFonts w:ascii="Arial" w:hAnsi="Arial" w:cs="Arial"/>
          <w:sz w:val="22"/>
        </w:rPr>
        <w:t>endum</w:t>
      </w:r>
      <w:r w:rsidR="00FF0005" w:rsidRPr="002D1336">
        <w:rPr>
          <w:rFonts w:ascii="Arial" w:hAnsi="Arial" w:cs="Arial"/>
          <w:sz w:val="22"/>
        </w:rPr>
        <w:t xml:space="preserve"> yang dikeluarkan akan diedarkan kepada</w:t>
      </w:r>
      <w:r w:rsidR="009A11BD" w:rsidRPr="002D1336">
        <w:rPr>
          <w:rFonts w:ascii="Arial" w:hAnsi="Arial" w:cs="Arial"/>
          <w:sz w:val="22"/>
        </w:rPr>
        <w:t xml:space="preserve"> </w:t>
      </w:r>
      <w:r w:rsidR="00FF0005" w:rsidRPr="002D1336">
        <w:rPr>
          <w:rFonts w:ascii="Arial" w:hAnsi="Arial" w:cs="Arial"/>
          <w:sz w:val="22"/>
        </w:rPr>
        <w:t xml:space="preserve">Petender dan menjadi sebahagian daripada Dokumen Tender. </w:t>
      </w:r>
    </w:p>
    <w:p w14:paraId="351AACFC" w14:textId="77777777" w:rsidR="00382A3A" w:rsidRPr="002D1336" w:rsidRDefault="00382A3A" w:rsidP="00382A3A">
      <w:pPr>
        <w:spacing w:after="0" w:line="265" w:lineRule="auto"/>
        <w:ind w:left="1440" w:right="-40" w:hanging="731"/>
        <w:rPr>
          <w:rFonts w:ascii="Arial" w:hAnsi="Arial" w:cs="Arial"/>
          <w:sz w:val="22"/>
        </w:rPr>
      </w:pPr>
    </w:p>
    <w:p w14:paraId="5B6B11F7" w14:textId="77777777" w:rsidR="00382A3A" w:rsidRPr="002D1336" w:rsidRDefault="00382A3A" w:rsidP="00382A3A">
      <w:pPr>
        <w:spacing w:after="0" w:line="265" w:lineRule="auto"/>
        <w:ind w:left="1440" w:right="-40" w:hanging="731"/>
        <w:rPr>
          <w:rFonts w:ascii="Arial" w:hAnsi="Arial" w:cs="Arial"/>
          <w:sz w:val="22"/>
        </w:rPr>
      </w:pPr>
      <w:r w:rsidRPr="002D1336">
        <w:rPr>
          <w:rFonts w:ascii="Arial" w:hAnsi="Arial" w:cs="Arial"/>
          <w:sz w:val="22"/>
        </w:rPr>
        <w:t>10.2</w:t>
      </w:r>
      <w:r w:rsidRPr="002D1336">
        <w:rPr>
          <w:rFonts w:ascii="Arial" w:hAnsi="Arial" w:cs="Arial"/>
          <w:sz w:val="22"/>
        </w:rPr>
        <w:tab/>
      </w:r>
      <w:r w:rsidR="00FF0005" w:rsidRPr="002D1336">
        <w:rPr>
          <w:rFonts w:ascii="Arial" w:hAnsi="Arial" w:cs="Arial"/>
          <w:sz w:val="22"/>
        </w:rPr>
        <w:t>Pen</w:t>
      </w:r>
      <w:r w:rsidRPr="002D1336">
        <w:rPr>
          <w:rFonts w:ascii="Arial" w:hAnsi="Arial" w:cs="Arial"/>
          <w:sz w:val="22"/>
        </w:rPr>
        <w:t>erimaan setiap Adendum</w:t>
      </w:r>
      <w:r w:rsidR="00FF0005" w:rsidRPr="002D1336">
        <w:rPr>
          <w:rFonts w:ascii="Arial" w:hAnsi="Arial" w:cs="Arial"/>
          <w:sz w:val="22"/>
        </w:rPr>
        <w:t xml:space="preserve"> mestilah diberitahu melalui Borang </w:t>
      </w:r>
      <w:r w:rsidRPr="002D1336">
        <w:rPr>
          <w:rFonts w:ascii="Arial" w:hAnsi="Arial" w:cs="Arial"/>
          <w:sz w:val="22"/>
        </w:rPr>
        <w:t xml:space="preserve">Pengesahan </w:t>
      </w:r>
      <w:r w:rsidR="00FF0005" w:rsidRPr="002D1336">
        <w:rPr>
          <w:rFonts w:ascii="Arial" w:hAnsi="Arial" w:cs="Arial"/>
          <w:sz w:val="22"/>
        </w:rPr>
        <w:t>Penerimaan</w:t>
      </w:r>
      <w:r w:rsidRPr="002D1336">
        <w:rPr>
          <w:rFonts w:ascii="Arial" w:hAnsi="Arial" w:cs="Arial"/>
          <w:sz w:val="22"/>
        </w:rPr>
        <w:t xml:space="preserve"> Adendum</w:t>
      </w:r>
      <w:r w:rsidR="00FF0005" w:rsidRPr="002D1336">
        <w:rPr>
          <w:rFonts w:ascii="Arial" w:hAnsi="Arial" w:cs="Arial"/>
          <w:sz w:val="22"/>
        </w:rPr>
        <w:t xml:space="preserve"> yang</w:t>
      </w:r>
      <w:r w:rsidRPr="002D1336">
        <w:rPr>
          <w:rFonts w:ascii="Arial" w:hAnsi="Arial" w:cs="Arial"/>
          <w:sz w:val="22"/>
        </w:rPr>
        <w:t xml:space="preserve"> disertakan bersama-sama Adendum. Petender hendaklah mengembalikan Salinan Borang Pengesahan Penerimaan Adendum sebaik sahaja Adendum diterima</w:t>
      </w:r>
      <w:r w:rsidR="00FF0005" w:rsidRPr="002D1336">
        <w:rPr>
          <w:rFonts w:ascii="Arial" w:hAnsi="Arial" w:cs="Arial"/>
          <w:sz w:val="22"/>
        </w:rPr>
        <w:t xml:space="preserve">. </w:t>
      </w:r>
    </w:p>
    <w:p w14:paraId="359D2971" w14:textId="77777777" w:rsidR="00382A3A" w:rsidRPr="002D1336" w:rsidRDefault="00382A3A" w:rsidP="00382A3A">
      <w:pPr>
        <w:spacing w:after="0" w:line="265" w:lineRule="auto"/>
        <w:ind w:left="1440" w:right="-40" w:hanging="731"/>
        <w:rPr>
          <w:rFonts w:ascii="Arial" w:hAnsi="Arial" w:cs="Arial"/>
          <w:sz w:val="22"/>
        </w:rPr>
      </w:pPr>
    </w:p>
    <w:p w14:paraId="694B9F6D" w14:textId="77777777" w:rsidR="00BD3CF1" w:rsidRPr="002D1336" w:rsidRDefault="00382A3A" w:rsidP="00382A3A">
      <w:pPr>
        <w:spacing w:after="0" w:line="265" w:lineRule="auto"/>
        <w:ind w:left="1440" w:right="-40" w:hanging="731"/>
        <w:rPr>
          <w:rFonts w:ascii="Arial" w:hAnsi="Arial" w:cs="Arial"/>
          <w:sz w:val="22"/>
        </w:rPr>
      </w:pPr>
      <w:r w:rsidRPr="002D1336">
        <w:rPr>
          <w:rFonts w:ascii="Arial" w:hAnsi="Arial" w:cs="Arial"/>
          <w:sz w:val="22"/>
        </w:rPr>
        <w:t>10.3</w:t>
      </w:r>
      <w:r w:rsidRPr="002D1336">
        <w:rPr>
          <w:rFonts w:ascii="Arial" w:hAnsi="Arial" w:cs="Arial"/>
          <w:sz w:val="22"/>
        </w:rPr>
        <w:tab/>
      </w:r>
      <w:r w:rsidR="009330F6" w:rsidRPr="002D1336">
        <w:rPr>
          <w:rFonts w:ascii="Arial" w:hAnsi="Arial" w:cs="Arial"/>
          <w:sz w:val="22"/>
        </w:rPr>
        <w:t xml:space="preserve">Adendum hendaklah dikemukakan bersama-sama Dokumen Tender. </w:t>
      </w:r>
      <w:r w:rsidR="00FF0005" w:rsidRPr="002D1336">
        <w:rPr>
          <w:rFonts w:ascii="Arial" w:hAnsi="Arial" w:cs="Arial"/>
          <w:sz w:val="22"/>
        </w:rPr>
        <w:t xml:space="preserve">Kegagalan berbuat demikian boleh menyebabkan Tender berkenaan </w:t>
      </w:r>
      <w:r w:rsidR="009330F6" w:rsidRPr="002D1336">
        <w:rPr>
          <w:rFonts w:ascii="Arial" w:hAnsi="Arial" w:cs="Arial"/>
          <w:b/>
          <w:sz w:val="22"/>
          <w:u w:val="single"/>
        </w:rPr>
        <w:t>DITOLAK</w:t>
      </w:r>
      <w:r w:rsidR="00FF0005" w:rsidRPr="002D1336">
        <w:rPr>
          <w:rFonts w:ascii="Arial" w:hAnsi="Arial" w:cs="Arial"/>
          <w:sz w:val="22"/>
        </w:rPr>
        <w:t xml:space="preserve">. </w:t>
      </w:r>
    </w:p>
    <w:p w14:paraId="15300E76" w14:textId="77777777" w:rsidR="00BD3CF1" w:rsidRPr="002D1336" w:rsidRDefault="00BD3CF1">
      <w:pPr>
        <w:spacing w:after="0" w:line="259" w:lineRule="auto"/>
        <w:ind w:left="720" w:firstLine="0"/>
        <w:jc w:val="left"/>
        <w:rPr>
          <w:rFonts w:ascii="Arial" w:hAnsi="Arial" w:cs="Arial"/>
          <w:sz w:val="22"/>
        </w:rPr>
      </w:pPr>
    </w:p>
    <w:p w14:paraId="6FA793FD" w14:textId="77777777" w:rsidR="00BF1FD3" w:rsidRPr="002D1336" w:rsidRDefault="008817C3">
      <w:pPr>
        <w:pStyle w:val="Heading3"/>
        <w:tabs>
          <w:tab w:val="center" w:pos="2025"/>
        </w:tabs>
        <w:spacing w:after="124"/>
        <w:ind w:left="-15" w:firstLine="0"/>
        <w:rPr>
          <w:rFonts w:ascii="Arial" w:hAnsi="Arial" w:cs="Arial"/>
          <w:sz w:val="22"/>
          <w:lang w:val="ms-MY"/>
        </w:rPr>
      </w:pPr>
      <w:r w:rsidRPr="002D1336">
        <w:rPr>
          <w:rFonts w:ascii="Arial" w:hAnsi="Arial" w:cs="Arial"/>
          <w:sz w:val="22"/>
          <w:u w:val="none"/>
          <w:lang w:val="ms-MY"/>
        </w:rPr>
        <w:t>11.0</w:t>
      </w:r>
      <w:r w:rsidRPr="002D1336">
        <w:rPr>
          <w:rFonts w:ascii="Arial" w:hAnsi="Arial" w:cs="Arial"/>
          <w:sz w:val="22"/>
          <w:u w:val="none"/>
          <w:lang w:val="ms-MY"/>
        </w:rPr>
        <w:tab/>
      </w:r>
      <w:r w:rsidR="00FF0005" w:rsidRPr="002D1336">
        <w:rPr>
          <w:rFonts w:ascii="Arial" w:hAnsi="Arial" w:cs="Arial"/>
          <w:sz w:val="22"/>
          <w:lang w:val="ms-MY"/>
        </w:rPr>
        <w:t>Interpretasi Secara Lisan</w:t>
      </w:r>
      <w:r w:rsidR="00FF0005" w:rsidRPr="002D1336">
        <w:rPr>
          <w:rFonts w:ascii="Arial" w:hAnsi="Arial" w:cs="Arial"/>
          <w:sz w:val="22"/>
          <w:u w:val="none"/>
          <w:lang w:val="ms-MY"/>
        </w:rPr>
        <w:t xml:space="preserve"> </w:t>
      </w:r>
    </w:p>
    <w:p w14:paraId="0AE549EC" w14:textId="77777777" w:rsidR="006F6D1B" w:rsidRPr="002D1336" w:rsidRDefault="00840956" w:rsidP="006F6D1B">
      <w:pPr>
        <w:spacing w:after="0" w:line="259" w:lineRule="auto"/>
        <w:ind w:left="709" w:firstLine="0"/>
        <w:rPr>
          <w:rFonts w:ascii="Arial" w:hAnsi="Arial" w:cs="Arial"/>
          <w:sz w:val="22"/>
        </w:rPr>
      </w:pPr>
      <w:r w:rsidRPr="002D1336">
        <w:rPr>
          <w:rFonts w:ascii="Arial" w:hAnsi="Arial" w:cs="Arial"/>
          <w:sz w:val="22"/>
        </w:rPr>
        <w:t>Interpretasi secara lisan kepada mana-mana bahagian Dokumen Tender atas</w:t>
      </w:r>
      <w:r w:rsidR="002F7D3E" w:rsidRPr="002D1336">
        <w:rPr>
          <w:rFonts w:ascii="Arial" w:hAnsi="Arial" w:cs="Arial"/>
          <w:sz w:val="22"/>
        </w:rPr>
        <w:t xml:space="preserve"> permintaan dan/atau diterima p</w:t>
      </w:r>
      <w:r w:rsidRPr="002D1336">
        <w:rPr>
          <w:rFonts w:ascii="Arial" w:hAnsi="Arial" w:cs="Arial"/>
          <w:sz w:val="22"/>
        </w:rPr>
        <w:t>etender hendaklah tidak diambil kira sebagai</w:t>
      </w:r>
      <w:r w:rsidR="002D0B6F" w:rsidRPr="002D1336">
        <w:rPr>
          <w:rFonts w:ascii="Arial" w:hAnsi="Arial" w:cs="Arial"/>
          <w:sz w:val="22"/>
        </w:rPr>
        <w:t xml:space="preserve"> </w:t>
      </w:r>
      <w:r w:rsidR="006F6D1B" w:rsidRPr="002D1336">
        <w:rPr>
          <w:rFonts w:ascii="Arial" w:hAnsi="Arial" w:cs="Arial"/>
          <w:sz w:val="22"/>
        </w:rPr>
        <w:t xml:space="preserve">membetulkan sebarang peruntukan dan syarat-syarat yang terkandung di dalam Dokumen Tender. Sebarang pemberitahuan atau pembetulan kepada mana-mana bahagian di dalam Dokumen Tender akan dibuat secara bertulis oleh </w:t>
      </w:r>
      <w:r w:rsidR="006F6D1B" w:rsidRPr="002D1336">
        <w:rPr>
          <w:rFonts w:ascii="Arial" w:hAnsi="Arial" w:cs="Arial"/>
          <w:sz w:val="22"/>
        </w:rPr>
        <w:lastRenderedPageBreak/>
        <w:t>*_____________________ di dalam bentuk Adendum seperti yang dinyatakan di para 10 di atas.</w:t>
      </w:r>
    </w:p>
    <w:p w14:paraId="1951A3B3" w14:textId="77777777" w:rsidR="006F6D1B" w:rsidRPr="002D1336" w:rsidRDefault="006F6D1B" w:rsidP="006F6D1B">
      <w:pPr>
        <w:spacing w:after="0" w:line="259" w:lineRule="auto"/>
        <w:ind w:left="709" w:firstLine="0"/>
        <w:rPr>
          <w:rFonts w:ascii="Arial" w:hAnsi="Arial" w:cs="Arial"/>
          <w:sz w:val="22"/>
        </w:rPr>
      </w:pPr>
    </w:p>
    <w:p w14:paraId="6C01D002" w14:textId="77777777" w:rsidR="006F6D1B" w:rsidRPr="002D1336" w:rsidRDefault="006F6D1B" w:rsidP="006F6D1B">
      <w:pPr>
        <w:spacing w:after="0" w:line="259" w:lineRule="auto"/>
        <w:ind w:left="709" w:firstLine="0"/>
        <w:rPr>
          <w:rFonts w:ascii="Arial" w:hAnsi="Arial" w:cs="Arial"/>
          <w:sz w:val="22"/>
        </w:rPr>
      </w:pPr>
      <w:r w:rsidRPr="002D1336">
        <w:rPr>
          <w:rFonts w:ascii="Arial" w:hAnsi="Arial" w:cs="Arial"/>
          <w:sz w:val="22"/>
        </w:rPr>
        <w:t>*Pegawai yang menyediakan dokumen tender</w:t>
      </w:r>
    </w:p>
    <w:p w14:paraId="1C95CF98" w14:textId="77777777" w:rsidR="00BF1FD3" w:rsidRPr="002D1336" w:rsidRDefault="00FF0005" w:rsidP="006F6D1B">
      <w:pPr>
        <w:spacing w:after="0" w:line="259" w:lineRule="auto"/>
        <w:ind w:left="709" w:firstLine="0"/>
        <w:rPr>
          <w:rFonts w:ascii="Arial" w:hAnsi="Arial" w:cs="Arial"/>
          <w:sz w:val="22"/>
        </w:rPr>
      </w:pPr>
      <w:r w:rsidRPr="002D1336">
        <w:rPr>
          <w:rFonts w:ascii="Arial" w:hAnsi="Arial" w:cs="Arial"/>
          <w:sz w:val="22"/>
        </w:rPr>
        <w:t xml:space="preserve">   </w:t>
      </w:r>
    </w:p>
    <w:p w14:paraId="3A49BF3A" w14:textId="77777777" w:rsidR="00BF1FD3" w:rsidRPr="002D1336" w:rsidRDefault="008817C3">
      <w:pPr>
        <w:pStyle w:val="Heading3"/>
        <w:tabs>
          <w:tab w:val="center" w:pos="1905"/>
        </w:tabs>
        <w:ind w:left="-15" w:firstLine="0"/>
        <w:rPr>
          <w:rFonts w:ascii="Arial" w:hAnsi="Arial" w:cs="Arial"/>
          <w:sz w:val="22"/>
          <w:lang w:val="ms-MY"/>
        </w:rPr>
      </w:pPr>
      <w:r w:rsidRPr="002D1336">
        <w:rPr>
          <w:rFonts w:ascii="Arial" w:hAnsi="Arial" w:cs="Arial"/>
          <w:sz w:val="22"/>
          <w:u w:val="none"/>
          <w:lang w:val="ms-MY"/>
        </w:rPr>
        <w:t>12.0</w:t>
      </w:r>
      <w:r w:rsidRPr="002D1336">
        <w:rPr>
          <w:rFonts w:ascii="Arial" w:hAnsi="Arial" w:cs="Arial"/>
          <w:sz w:val="22"/>
          <w:u w:val="none"/>
          <w:lang w:val="ms-MY"/>
        </w:rPr>
        <w:tab/>
      </w:r>
      <w:r w:rsidR="00FF0005" w:rsidRPr="002D1336">
        <w:rPr>
          <w:rFonts w:ascii="Arial" w:hAnsi="Arial" w:cs="Arial"/>
          <w:sz w:val="22"/>
          <w:lang w:val="ms-MY"/>
        </w:rPr>
        <w:t>Notis Kepada Petender</w:t>
      </w:r>
      <w:r w:rsidR="00FF0005" w:rsidRPr="002D1336">
        <w:rPr>
          <w:rFonts w:ascii="Arial" w:hAnsi="Arial" w:cs="Arial"/>
          <w:sz w:val="22"/>
          <w:u w:val="none"/>
          <w:lang w:val="ms-MY"/>
        </w:rPr>
        <w:t xml:space="preserve"> </w:t>
      </w:r>
    </w:p>
    <w:p w14:paraId="3A39F913"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5D15220C" w14:textId="77777777" w:rsidR="00BF1FD3" w:rsidRPr="002D1336" w:rsidRDefault="00FF0005" w:rsidP="009330F6">
      <w:pPr>
        <w:ind w:left="709" w:firstLine="0"/>
        <w:rPr>
          <w:rFonts w:ascii="Arial" w:hAnsi="Arial" w:cs="Arial"/>
          <w:sz w:val="22"/>
        </w:rPr>
      </w:pPr>
      <w:r w:rsidRPr="002D1336">
        <w:rPr>
          <w:rFonts w:ascii="Arial" w:hAnsi="Arial" w:cs="Arial"/>
          <w:sz w:val="22"/>
        </w:rPr>
        <w:t xml:space="preserve">Setiap notis yang hendak diberi kepada petender akan diposkan ke alamat yang dinyatakan dalam </w:t>
      </w:r>
      <w:r w:rsidR="002D0B6F" w:rsidRPr="002D1336">
        <w:rPr>
          <w:rFonts w:ascii="Arial" w:hAnsi="Arial" w:cs="Arial"/>
          <w:sz w:val="22"/>
        </w:rPr>
        <w:t>Perakuan Pendaftaran Kontraktor (PPK) sama ada melalui pos atau pos berdaftar atau pos laju atau serahan tangan atau emel atau faksimili. Kaedah pemberitahuan ini hendaklah disifatkan sebagai Penyampaian Notis yang sempurna.</w:t>
      </w:r>
      <w:r w:rsidRPr="002D1336">
        <w:rPr>
          <w:rFonts w:ascii="Arial" w:hAnsi="Arial" w:cs="Arial"/>
          <w:sz w:val="22"/>
        </w:rPr>
        <w:t xml:space="preserve"> </w:t>
      </w:r>
    </w:p>
    <w:p w14:paraId="0EC7FF87" w14:textId="77777777" w:rsidR="007A1EAD" w:rsidRPr="002D1336" w:rsidRDefault="007A1EAD" w:rsidP="009330F6">
      <w:pPr>
        <w:ind w:left="709" w:firstLine="0"/>
        <w:rPr>
          <w:rFonts w:ascii="Arial" w:hAnsi="Arial" w:cs="Arial"/>
          <w:sz w:val="22"/>
        </w:rPr>
      </w:pPr>
    </w:p>
    <w:p w14:paraId="29A2975D" w14:textId="77777777" w:rsidR="00BF1FD3" w:rsidRPr="002D1336" w:rsidRDefault="008817C3">
      <w:pPr>
        <w:pStyle w:val="Heading3"/>
        <w:tabs>
          <w:tab w:val="center" w:pos="1953"/>
        </w:tabs>
        <w:ind w:left="-15" w:firstLine="0"/>
        <w:rPr>
          <w:rFonts w:ascii="Arial" w:hAnsi="Arial" w:cs="Arial"/>
          <w:sz w:val="22"/>
          <w:lang w:val="ms-MY"/>
        </w:rPr>
      </w:pPr>
      <w:r w:rsidRPr="002D1336">
        <w:rPr>
          <w:rFonts w:ascii="Arial" w:hAnsi="Arial" w:cs="Arial"/>
          <w:sz w:val="22"/>
          <w:u w:val="none"/>
          <w:lang w:val="ms-MY"/>
        </w:rPr>
        <w:t>13.0</w:t>
      </w:r>
      <w:r w:rsidRPr="002D1336">
        <w:rPr>
          <w:rFonts w:ascii="Arial" w:hAnsi="Arial" w:cs="Arial"/>
          <w:sz w:val="22"/>
          <w:u w:val="none"/>
          <w:lang w:val="ms-MY"/>
        </w:rPr>
        <w:tab/>
      </w:r>
      <w:r w:rsidR="00FF0005" w:rsidRPr="002D1336">
        <w:rPr>
          <w:rFonts w:ascii="Arial" w:hAnsi="Arial" w:cs="Arial"/>
          <w:sz w:val="22"/>
          <w:lang w:val="ms-MY"/>
        </w:rPr>
        <w:t>Bantahan oleh Petender</w:t>
      </w:r>
      <w:r w:rsidR="00FF0005" w:rsidRPr="002D1336">
        <w:rPr>
          <w:rFonts w:ascii="Arial" w:hAnsi="Arial" w:cs="Arial"/>
          <w:sz w:val="22"/>
          <w:u w:val="none"/>
          <w:lang w:val="ms-MY"/>
        </w:rPr>
        <w:t xml:space="preserve"> </w:t>
      </w:r>
    </w:p>
    <w:p w14:paraId="5D95A2E6"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509742C5" w14:textId="77777777" w:rsidR="00BF1FD3" w:rsidRPr="002D1336" w:rsidRDefault="00FF0005" w:rsidP="002D0B6F">
      <w:pPr>
        <w:ind w:left="709" w:firstLine="0"/>
        <w:rPr>
          <w:rFonts w:ascii="Arial" w:hAnsi="Arial" w:cs="Arial"/>
          <w:sz w:val="22"/>
        </w:rPr>
      </w:pPr>
      <w:r w:rsidRPr="002D1336">
        <w:rPr>
          <w:rFonts w:ascii="Arial" w:hAnsi="Arial" w:cs="Arial"/>
          <w:sz w:val="22"/>
        </w:rPr>
        <w:t xml:space="preserve">Bantahan rasmi secara bertulis yang disertai dengan butir-butir lengkap berkaitan dengan Dokumen Tender, Spesifikasi, Lukisan dan/atau Senarai Kuantiti yang menjurus kepada sesuatu jenama (jenis) tertentu boleh dibuat oleh Petender dalam tempoh empat balas (14) hari daripada tarikh dokumen tender mula dijual. Bantahan yang diterima selepas tempoh tersebut tidak akan dipertimbangkan. </w:t>
      </w:r>
    </w:p>
    <w:p w14:paraId="55E96B03" w14:textId="77777777" w:rsidR="00A57E01" w:rsidRPr="002D1336" w:rsidRDefault="00A57E01" w:rsidP="002D0B6F">
      <w:pPr>
        <w:ind w:left="709" w:firstLine="0"/>
        <w:rPr>
          <w:rFonts w:ascii="Arial" w:hAnsi="Arial" w:cs="Arial"/>
          <w:sz w:val="22"/>
        </w:rPr>
      </w:pPr>
    </w:p>
    <w:p w14:paraId="76BB3E0F" w14:textId="77777777" w:rsidR="00BF1FD3" w:rsidRPr="002D1336" w:rsidRDefault="00FF0005" w:rsidP="007A1EAD">
      <w:pPr>
        <w:spacing w:after="0" w:line="259" w:lineRule="auto"/>
        <w:ind w:left="709" w:firstLine="0"/>
        <w:jc w:val="left"/>
        <w:rPr>
          <w:rFonts w:ascii="Arial" w:hAnsi="Arial" w:cs="Arial"/>
          <w:sz w:val="22"/>
        </w:rPr>
      </w:pPr>
      <w:r w:rsidRPr="002D1336">
        <w:rPr>
          <w:rFonts w:ascii="Arial" w:hAnsi="Arial" w:cs="Arial"/>
          <w:sz w:val="22"/>
        </w:rPr>
        <w:t xml:space="preserve"> Bantahan hendaklah dialamatkan kepada: </w:t>
      </w:r>
    </w:p>
    <w:p w14:paraId="0848BBD7"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b/>
          <w:sz w:val="22"/>
        </w:rPr>
        <w:t xml:space="preserve"> </w:t>
      </w:r>
      <w:r w:rsidRPr="002D1336">
        <w:rPr>
          <w:rFonts w:ascii="Arial" w:hAnsi="Arial" w:cs="Arial"/>
          <w:b/>
          <w:sz w:val="22"/>
        </w:rPr>
        <w:tab/>
        <w:t xml:space="preserve"> </w:t>
      </w:r>
    </w:p>
    <w:p w14:paraId="695ADA48" w14:textId="77777777" w:rsidR="002D0B6F" w:rsidRPr="002D1336" w:rsidRDefault="002D0B6F" w:rsidP="002D0B6F">
      <w:pPr>
        <w:spacing w:after="0" w:line="259" w:lineRule="auto"/>
        <w:ind w:left="0" w:firstLine="0"/>
        <w:jc w:val="left"/>
        <w:rPr>
          <w:rFonts w:ascii="Arial" w:hAnsi="Arial" w:cs="Arial"/>
          <w:b/>
          <w:sz w:val="22"/>
        </w:rPr>
      </w:pPr>
    </w:p>
    <w:p w14:paraId="5D74D851"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w:t>
      </w:r>
    </w:p>
    <w:p w14:paraId="669B854C"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 ................................................................</w:t>
      </w:r>
    </w:p>
    <w:p w14:paraId="7755A7B2"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 ................................................................ </w:t>
      </w:r>
    </w:p>
    <w:p w14:paraId="2C0F57DE"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 ................................................................ </w:t>
      </w:r>
    </w:p>
    <w:p w14:paraId="63AAB165" w14:textId="77777777" w:rsidR="00A57E01" w:rsidRPr="002D1336" w:rsidRDefault="00A57E01" w:rsidP="00E1451E">
      <w:pPr>
        <w:spacing w:after="0" w:line="259" w:lineRule="auto"/>
        <w:ind w:left="709" w:firstLine="0"/>
        <w:jc w:val="left"/>
        <w:rPr>
          <w:rFonts w:ascii="Arial" w:hAnsi="Arial" w:cs="Arial"/>
          <w:b/>
          <w:sz w:val="22"/>
        </w:rPr>
      </w:pPr>
      <w:r w:rsidRPr="002D1336">
        <w:rPr>
          <w:rFonts w:ascii="Arial" w:hAnsi="Arial" w:cs="Arial"/>
          <w:b/>
          <w:sz w:val="22"/>
        </w:rPr>
        <w:t>.................................................................</w:t>
      </w:r>
    </w:p>
    <w:p w14:paraId="2664500D"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Tel  </w:t>
      </w:r>
      <w:r w:rsidRPr="002D1336">
        <w:rPr>
          <w:rFonts w:ascii="Arial" w:hAnsi="Arial" w:cs="Arial"/>
          <w:b/>
          <w:sz w:val="22"/>
        </w:rPr>
        <w:tab/>
        <w:t>: ...............................................</w:t>
      </w:r>
    </w:p>
    <w:p w14:paraId="715FCCD3"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Fax     </w:t>
      </w:r>
      <w:r w:rsidRPr="002D1336">
        <w:rPr>
          <w:rFonts w:ascii="Arial" w:hAnsi="Arial" w:cs="Arial"/>
          <w:b/>
          <w:sz w:val="22"/>
        </w:rPr>
        <w:tab/>
        <w:t>: ...............................................</w:t>
      </w:r>
    </w:p>
    <w:p w14:paraId="0341AD26"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Email   : ..............................................</w:t>
      </w:r>
      <w:hyperlink r:id="rId9" w:history="1"/>
    </w:p>
    <w:p w14:paraId="099C2CE7"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U/p      : ..............................................   </w:t>
      </w:r>
    </w:p>
    <w:p w14:paraId="47733FD5" w14:textId="77777777" w:rsidR="00BF1FD3" w:rsidRPr="002D1336" w:rsidRDefault="00FF0005" w:rsidP="00E1451E">
      <w:pPr>
        <w:spacing w:after="0" w:line="259" w:lineRule="auto"/>
        <w:ind w:left="709" w:firstLine="0"/>
        <w:jc w:val="left"/>
        <w:rPr>
          <w:rFonts w:ascii="Arial" w:hAnsi="Arial" w:cs="Arial"/>
          <w:sz w:val="22"/>
        </w:rPr>
      </w:pPr>
      <w:r w:rsidRPr="002D1336">
        <w:rPr>
          <w:rFonts w:ascii="Arial" w:hAnsi="Arial" w:cs="Arial"/>
          <w:sz w:val="22"/>
        </w:rPr>
        <w:t xml:space="preserve"> </w:t>
      </w:r>
    </w:p>
    <w:p w14:paraId="2B64BBC4" w14:textId="77777777" w:rsidR="00BF1FD3" w:rsidRPr="002D1336" w:rsidRDefault="007A1EAD" w:rsidP="007A1EAD">
      <w:pPr>
        <w:spacing w:after="0" w:line="259" w:lineRule="auto"/>
        <w:ind w:left="709" w:right="1156" w:firstLine="0"/>
        <w:jc w:val="left"/>
        <w:rPr>
          <w:rFonts w:ascii="Arial" w:hAnsi="Arial" w:cs="Arial"/>
          <w:sz w:val="22"/>
        </w:rPr>
      </w:pPr>
      <w:r w:rsidRPr="002D1336">
        <w:rPr>
          <w:rFonts w:ascii="Arial" w:hAnsi="Arial" w:cs="Arial"/>
          <w:i/>
          <w:sz w:val="22"/>
        </w:rPr>
        <w:t xml:space="preserve">* </w:t>
      </w:r>
      <w:r w:rsidR="00FF0005" w:rsidRPr="002D1336">
        <w:rPr>
          <w:rFonts w:ascii="Arial" w:hAnsi="Arial" w:cs="Arial"/>
          <w:i/>
          <w:sz w:val="22"/>
        </w:rPr>
        <w:t xml:space="preserve">Pejabat yang mengeluarkan tender </w:t>
      </w:r>
    </w:p>
    <w:p w14:paraId="52842040"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i/>
          <w:sz w:val="22"/>
        </w:rPr>
        <w:t xml:space="preserve"> </w:t>
      </w:r>
    </w:p>
    <w:p w14:paraId="31D60D1E" w14:textId="77777777" w:rsidR="00BF1FD3" w:rsidRPr="002D1336" w:rsidRDefault="00FF0005">
      <w:pPr>
        <w:pStyle w:val="Heading3"/>
        <w:tabs>
          <w:tab w:val="center" w:pos="1783"/>
        </w:tabs>
        <w:ind w:left="-15" w:firstLine="0"/>
        <w:rPr>
          <w:rFonts w:ascii="Arial" w:hAnsi="Arial" w:cs="Arial"/>
          <w:sz w:val="22"/>
          <w:lang w:val="ms-MY"/>
        </w:rPr>
      </w:pPr>
      <w:r w:rsidRPr="002D1336">
        <w:rPr>
          <w:rFonts w:ascii="Arial" w:hAnsi="Arial" w:cs="Arial"/>
          <w:sz w:val="22"/>
          <w:u w:val="none"/>
          <w:lang w:val="ms-MY"/>
        </w:rPr>
        <w:t>14.0</w:t>
      </w:r>
      <w:r w:rsidRPr="002D1336">
        <w:rPr>
          <w:rFonts w:ascii="Arial" w:eastAsia="Arial" w:hAnsi="Arial" w:cs="Arial"/>
          <w:sz w:val="22"/>
          <w:u w:val="none"/>
          <w:lang w:val="ms-MY"/>
        </w:rPr>
        <w:t xml:space="preserve"> </w:t>
      </w:r>
      <w:r w:rsidRPr="002D1336">
        <w:rPr>
          <w:rFonts w:ascii="Arial" w:eastAsia="Arial" w:hAnsi="Arial" w:cs="Arial"/>
          <w:sz w:val="22"/>
          <w:u w:val="none"/>
          <w:lang w:val="ms-MY"/>
        </w:rPr>
        <w:tab/>
      </w:r>
      <w:r w:rsidRPr="002D1336">
        <w:rPr>
          <w:rFonts w:ascii="Arial" w:hAnsi="Arial" w:cs="Arial"/>
          <w:sz w:val="22"/>
          <w:lang w:val="ms-MY"/>
        </w:rPr>
        <w:t>Petender Usahasama</w:t>
      </w:r>
      <w:r w:rsidRPr="002D1336">
        <w:rPr>
          <w:rFonts w:ascii="Arial" w:hAnsi="Arial" w:cs="Arial"/>
          <w:sz w:val="22"/>
          <w:u w:val="none"/>
          <w:lang w:val="ms-MY"/>
        </w:rPr>
        <w:t xml:space="preserve"> </w:t>
      </w:r>
    </w:p>
    <w:p w14:paraId="7BC217E1"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601B06BA" w14:textId="77777777" w:rsidR="00A57E01" w:rsidRPr="002D1336" w:rsidRDefault="00A57E01" w:rsidP="00A57E01">
      <w:pPr>
        <w:tabs>
          <w:tab w:val="left" w:pos="1418"/>
        </w:tabs>
        <w:spacing w:after="0" w:line="0" w:lineRule="atLeast"/>
        <w:ind w:left="709" w:firstLine="0"/>
        <w:jc w:val="left"/>
        <w:rPr>
          <w:rFonts w:ascii="Arial" w:eastAsia="Arial" w:hAnsi="Arial" w:cs="Arial"/>
          <w:noProof w:val="0"/>
          <w:color w:val="auto"/>
          <w:sz w:val="22"/>
        </w:rPr>
      </w:pPr>
      <w:r w:rsidRPr="002D1336">
        <w:rPr>
          <w:rFonts w:ascii="Arial" w:eastAsia="Arial" w:hAnsi="Arial" w:cs="Arial"/>
          <w:noProof w:val="0"/>
          <w:color w:val="auto"/>
          <w:sz w:val="22"/>
        </w:rPr>
        <w:t>14.1</w:t>
      </w:r>
      <w:r w:rsidRPr="002D1336">
        <w:rPr>
          <w:rFonts w:ascii="Arial" w:hAnsi="Arial" w:cs="Arial"/>
          <w:noProof w:val="0"/>
          <w:color w:val="auto"/>
          <w:sz w:val="22"/>
        </w:rPr>
        <w:tab/>
      </w:r>
      <w:r w:rsidRPr="002D1336">
        <w:rPr>
          <w:rFonts w:ascii="Arial" w:eastAsia="Arial" w:hAnsi="Arial" w:cs="Arial"/>
          <w:noProof w:val="0"/>
          <w:color w:val="auto"/>
          <w:sz w:val="22"/>
        </w:rPr>
        <w:t>Perjanjian Usahasama</w:t>
      </w:r>
    </w:p>
    <w:p w14:paraId="07DDEE4E"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680BECEB" w14:textId="77777777" w:rsidR="00A57E01" w:rsidRPr="002D1336" w:rsidRDefault="00A57E01" w:rsidP="00A57E01">
      <w:pPr>
        <w:tabs>
          <w:tab w:val="left" w:pos="2410"/>
        </w:tabs>
        <w:spacing w:after="0" w:line="298" w:lineRule="auto"/>
        <w:ind w:left="2410" w:right="380" w:hanging="992"/>
        <w:rPr>
          <w:rFonts w:ascii="Arial" w:eastAsia="Arial" w:hAnsi="Arial" w:cs="Arial"/>
          <w:noProof w:val="0"/>
          <w:color w:val="auto"/>
          <w:sz w:val="22"/>
        </w:rPr>
      </w:pPr>
      <w:r w:rsidRPr="002D1336">
        <w:rPr>
          <w:rFonts w:ascii="Arial" w:eastAsia="Arial" w:hAnsi="Arial" w:cs="Arial"/>
          <w:noProof w:val="0"/>
          <w:color w:val="auto"/>
          <w:sz w:val="22"/>
        </w:rPr>
        <w:t>14.1.1</w:t>
      </w:r>
      <w:r w:rsidRPr="002D1336">
        <w:rPr>
          <w:rFonts w:ascii="Arial" w:hAnsi="Arial" w:cs="Arial"/>
          <w:noProof w:val="0"/>
          <w:color w:val="auto"/>
          <w:sz w:val="22"/>
        </w:rPr>
        <w:tab/>
      </w:r>
      <w:r w:rsidRPr="002D1336">
        <w:rPr>
          <w:rFonts w:ascii="Arial" w:eastAsia="Arial" w:hAnsi="Arial" w:cs="Arial"/>
          <w:noProof w:val="0"/>
          <w:color w:val="auto"/>
          <w:sz w:val="22"/>
        </w:rPr>
        <w:t>Petender yang berhasrat untuk memasuki tender secara usahasama hendaklah mengemukakan Perjanjian Usahasama semasa mengemukakan dokumen tender. Perjanjian tersebut hendaklah mengandungi pegangan ekuiti setiap rakan usahasama dan bertanggungjawab secara ‘jointly &amp; severally’ dan ditandatangani oleh kesemua rakan usahasama dan disetemkan.</w:t>
      </w:r>
    </w:p>
    <w:p w14:paraId="2C8CD142" w14:textId="77777777" w:rsidR="00A57E01" w:rsidRPr="002D1336" w:rsidRDefault="00A57E01" w:rsidP="00A57E01">
      <w:pPr>
        <w:tabs>
          <w:tab w:val="left" w:pos="2410"/>
        </w:tabs>
        <w:spacing w:after="0" w:line="302" w:lineRule="exact"/>
        <w:ind w:left="2410" w:hanging="992"/>
        <w:jc w:val="left"/>
        <w:rPr>
          <w:rFonts w:ascii="Arial" w:hAnsi="Arial" w:cs="Arial"/>
          <w:noProof w:val="0"/>
          <w:color w:val="auto"/>
          <w:sz w:val="22"/>
        </w:rPr>
      </w:pPr>
    </w:p>
    <w:p w14:paraId="31449B4F" w14:textId="77777777" w:rsidR="00A57E01" w:rsidRPr="002D1336" w:rsidRDefault="00A57E01" w:rsidP="00A57E01">
      <w:pPr>
        <w:tabs>
          <w:tab w:val="left" w:pos="2410"/>
        </w:tabs>
        <w:spacing w:after="0" w:line="282" w:lineRule="auto"/>
        <w:ind w:left="2410" w:right="380" w:hanging="992"/>
        <w:rPr>
          <w:rFonts w:ascii="Arial" w:eastAsia="Arial" w:hAnsi="Arial" w:cs="Arial"/>
          <w:noProof w:val="0"/>
          <w:color w:val="auto"/>
          <w:sz w:val="22"/>
        </w:rPr>
      </w:pPr>
      <w:r w:rsidRPr="002D1336">
        <w:rPr>
          <w:rFonts w:ascii="Arial" w:eastAsia="Arial" w:hAnsi="Arial" w:cs="Arial"/>
          <w:noProof w:val="0"/>
          <w:color w:val="auto"/>
          <w:sz w:val="22"/>
        </w:rPr>
        <w:t>14.1.2</w:t>
      </w:r>
      <w:r w:rsidRPr="002D1336">
        <w:rPr>
          <w:rFonts w:ascii="Arial" w:hAnsi="Arial" w:cs="Arial"/>
          <w:noProof w:val="0"/>
          <w:color w:val="auto"/>
          <w:sz w:val="22"/>
        </w:rPr>
        <w:tab/>
      </w:r>
      <w:r w:rsidRPr="002D1336">
        <w:rPr>
          <w:rFonts w:ascii="Arial" w:eastAsia="Arial" w:hAnsi="Arial" w:cs="Arial"/>
          <w:noProof w:val="0"/>
          <w:color w:val="auto"/>
          <w:sz w:val="22"/>
        </w:rPr>
        <w:t xml:space="preserve">Bagi tender kerja yang disertai oleh beberapa syarikat tempatan secara usahasama, kesemuanya hendaklah berdaftar dengan </w:t>
      </w:r>
      <w:r w:rsidRPr="002D1336">
        <w:rPr>
          <w:rFonts w:ascii="Arial" w:eastAsia="Arial" w:hAnsi="Arial" w:cs="Arial"/>
          <w:noProof w:val="0"/>
          <w:color w:val="auto"/>
          <w:sz w:val="22"/>
        </w:rPr>
        <w:lastRenderedPageBreak/>
        <w:t>LPIPM dan mempunyai PPK dan SPKK, PUKONSA atau UPKJ dalam gred, kategori dan pengkhususan yang ditetapkan mengikut nilai tender.</w:t>
      </w:r>
    </w:p>
    <w:p w14:paraId="3006E05F" w14:textId="77777777" w:rsidR="00A57E01" w:rsidRPr="002D1336" w:rsidRDefault="00A57E01" w:rsidP="00A57E01">
      <w:pPr>
        <w:tabs>
          <w:tab w:val="left" w:pos="2410"/>
        </w:tabs>
        <w:spacing w:after="0" w:line="314" w:lineRule="exact"/>
        <w:ind w:left="2410" w:hanging="992"/>
        <w:jc w:val="left"/>
        <w:rPr>
          <w:rFonts w:ascii="Arial" w:hAnsi="Arial" w:cs="Arial"/>
          <w:noProof w:val="0"/>
          <w:color w:val="auto"/>
          <w:sz w:val="22"/>
        </w:rPr>
      </w:pPr>
    </w:p>
    <w:p w14:paraId="12DA589B" w14:textId="77777777" w:rsidR="00A57E01" w:rsidRPr="002D1336" w:rsidRDefault="00A57E01" w:rsidP="00A57E01">
      <w:pPr>
        <w:tabs>
          <w:tab w:val="left" w:pos="2410"/>
        </w:tabs>
        <w:spacing w:after="0" w:line="283" w:lineRule="auto"/>
        <w:ind w:left="2410" w:right="380" w:hanging="992"/>
        <w:rPr>
          <w:rFonts w:ascii="Arial" w:eastAsia="Arial" w:hAnsi="Arial" w:cs="Arial"/>
          <w:noProof w:val="0"/>
          <w:color w:val="auto"/>
          <w:sz w:val="22"/>
        </w:rPr>
      </w:pPr>
      <w:r w:rsidRPr="002D1336">
        <w:rPr>
          <w:rFonts w:ascii="Arial" w:eastAsia="Arial" w:hAnsi="Arial" w:cs="Arial"/>
          <w:noProof w:val="0"/>
          <w:color w:val="auto"/>
          <w:sz w:val="22"/>
        </w:rPr>
        <w:t>14.1.3</w:t>
      </w:r>
      <w:r w:rsidRPr="002D1336">
        <w:rPr>
          <w:rFonts w:ascii="Arial" w:hAnsi="Arial" w:cs="Arial"/>
          <w:noProof w:val="0"/>
          <w:color w:val="auto"/>
          <w:sz w:val="22"/>
        </w:rPr>
        <w:tab/>
      </w:r>
      <w:r w:rsidRPr="002D1336">
        <w:rPr>
          <w:rFonts w:ascii="Arial" w:eastAsia="Arial" w:hAnsi="Arial" w:cs="Arial"/>
          <w:noProof w:val="0"/>
          <w:color w:val="auto"/>
          <w:sz w:val="22"/>
        </w:rPr>
        <w:t>Bagi perolehan yang dikhaskan kepada Bumiputera, syarikat usahasama yang menyertainya mestilah kesemuanya bertaraf Bumiputera dan mempunyai Sijil Taraf Bumiputera (STB) yang sah daripada Bahagian Pembangunan Kontraktor dan Usahawan (BPKU)</w:t>
      </w:r>
      <w:r w:rsidR="006F6D1B" w:rsidRPr="002D1336">
        <w:rPr>
          <w:rFonts w:ascii="Arial" w:eastAsia="Arial" w:hAnsi="Arial" w:cs="Arial"/>
          <w:noProof w:val="0"/>
          <w:color w:val="auto"/>
          <w:sz w:val="22"/>
        </w:rPr>
        <w:t xml:space="preserve"> / Pusat Khidmat Kontraktor (PKK)</w:t>
      </w:r>
      <w:r w:rsidRPr="002D1336">
        <w:rPr>
          <w:rFonts w:ascii="Arial" w:eastAsia="Arial" w:hAnsi="Arial" w:cs="Arial"/>
          <w:noProof w:val="0"/>
          <w:color w:val="auto"/>
          <w:sz w:val="22"/>
        </w:rPr>
        <w:t>, Kementerian Pembangunan Usahawan. Manakala bagi perolehan yang tidak dikhaskan kepada Bumiputera maka syarikat usahasama yang dibenarkan menyertai perolehan boleh terdiri sama ada kesemuanya bertaraf Bumiputera atau salah satu bertaraf Bumiputera atau kesemuanya bukan Bumiputera.</w:t>
      </w:r>
    </w:p>
    <w:p w14:paraId="5D85FFB5" w14:textId="77777777" w:rsidR="005816D0" w:rsidRPr="002D1336" w:rsidRDefault="005816D0" w:rsidP="00A57E01">
      <w:pPr>
        <w:tabs>
          <w:tab w:val="left" w:pos="2410"/>
        </w:tabs>
        <w:spacing w:after="0" w:line="283" w:lineRule="auto"/>
        <w:ind w:left="2410" w:right="380" w:hanging="992"/>
        <w:rPr>
          <w:rFonts w:ascii="Arial" w:eastAsia="Arial" w:hAnsi="Arial" w:cs="Arial"/>
          <w:noProof w:val="0"/>
          <w:color w:val="auto"/>
          <w:sz w:val="22"/>
        </w:rPr>
      </w:pPr>
    </w:p>
    <w:p w14:paraId="78AFB4F1" w14:textId="77777777" w:rsidR="00A57E01" w:rsidRPr="002D1336" w:rsidRDefault="00A57E01" w:rsidP="00B952FC">
      <w:pPr>
        <w:tabs>
          <w:tab w:val="left" w:pos="1700"/>
        </w:tabs>
        <w:spacing w:after="0" w:line="0" w:lineRule="atLeast"/>
        <w:ind w:left="860" w:firstLine="0"/>
        <w:jc w:val="left"/>
        <w:rPr>
          <w:rFonts w:ascii="Arial" w:eastAsia="Arial" w:hAnsi="Arial" w:cs="Arial"/>
          <w:noProof w:val="0"/>
          <w:color w:val="auto"/>
          <w:sz w:val="22"/>
        </w:rPr>
      </w:pPr>
      <w:r w:rsidRPr="002D1336">
        <w:rPr>
          <w:rFonts w:ascii="Arial" w:eastAsia="Arial" w:hAnsi="Arial" w:cs="Arial"/>
          <w:noProof w:val="0"/>
          <w:color w:val="auto"/>
          <w:sz w:val="22"/>
        </w:rPr>
        <w:t>14.2</w:t>
      </w:r>
      <w:r w:rsidRPr="002D1336">
        <w:rPr>
          <w:rFonts w:ascii="Arial" w:hAnsi="Arial" w:cs="Arial"/>
          <w:noProof w:val="0"/>
          <w:color w:val="auto"/>
          <w:sz w:val="22"/>
        </w:rPr>
        <w:tab/>
      </w:r>
      <w:r w:rsidRPr="002D1336">
        <w:rPr>
          <w:rFonts w:ascii="Arial" w:eastAsia="Arial" w:hAnsi="Arial" w:cs="Arial"/>
          <w:noProof w:val="0"/>
          <w:color w:val="auto"/>
          <w:sz w:val="22"/>
        </w:rPr>
        <w:t>Borang-Borang Maklumat Dan Dokumen Wajib/Sokongan</w:t>
      </w:r>
    </w:p>
    <w:p w14:paraId="07BD7ADD"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0B1F26C3" w14:textId="4A2AEADC" w:rsidR="003D7F02" w:rsidRPr="002D1336" w:rsidRDefault="003D7F02" w:rsidP="003D7F02">
      <w:pPr>
        <w:spacing w:after="0" w:line="289" w:lineRule="exact"/>
        <w:ind w:left="1701" w:firstLine="0"/>
        <w:rPr>
          <w:rFonts w:ascii="Arial" w:eastAsia="Arial" w:hAnsi="Arial" w:cs="Arial"/>
          <w:bCs/>
          <w:noProof w:val="0"/>
          <w:color w:val="auto"/>
          <w:sz w:val="22"/>
        </w:rPr>
      </w:pPr>
      <w:r w:rsidRPr="002D1336">
        <w:rPr>
          <w:rFonts w:ascii="Arial" w:eastAsia="Arial" w:hAnsi="Arial" w:cs="Arial"/>
          <w:bCs/>
          <w:noProof w:val="0"/>
          <w:color w:val="auto"/>
          <w:sz w:val="22"/>
        </w:rPr>
        <w:t xml:space="preserve">Petender dikehendaki mengisi borang-borang maklumat seperti di perenggan 1.2 Bahagian B : Tatacara Penilaian Tender Kerja </w:t>
      </w:r>
      <w:r w:rsidR="00A540E7">
        <w:rPr>
          <w:rFonts w:ascii="Arial" w:eastAsia="Arial" w:hAnsi="Arial" w:cs="Arial"/>
          <w:bCs/>
          <w:noProof w:val="0"/>
          <w:color w:val="auto"/>
          <w:sz w:val="22"/>
        </w:rPr>
        <w:t>Besar</w:t>
      </w:r>
      <w:r w:rsidRPr="002D1336">
        <w:rPr>
          <w:rFonts w:ascii="Arial" w:eastAsia="Arial" w:hAnsi="Arial" w:cs="Arial"/>
          <w:bCs/>
          <w:noProof w:val="0"/>
          <w:color w:val="auto"/>
          <w:sz w:val="22"/>
        </w:rPr>
        <w:t xml:space="preserve"> secara berasingan.  Petender juga hendaklah mengemukakan dokumen-dokumen sokongan seperti yang dinyatakan di perenggan 1.4 secara berasingan untuk menyokong maklumat-maklumat yang dinyatakan. </w:t>
      </w:r>
    </w:p>
    <w:p w14:paraId="451EBC57" w14:textId="77777777" w:rsidR="00A57E01" w:rsidRPr="002D1336" w:rsidRDefault="00A57E01" w:rsidP="00A57E01">
      <w:pPr>
        <w:spacing w:after="0" w:line="289" w:lineRule="exact"/>
        <w:ind w:left="0" w:firstLine="0"/>
        <w:jc w:val="left"/>
        <w:rPr>
          <w:rFonts w:ascii="Arial" w:hAnsi="Arial" w:cs="Arial"/>
          <w:noProof w:val="0"/>
          <w:color w:val="auto"/>
          <w:sz w:val="22"/>
        </w:rPr>
      </w:pPr>
    </w:p>
    <w:p w14:paraId="472C239B"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14.3</w:t>
      </w:r>
      <w:r w:rsidRPr="002D1336">
        <w:rPr>
          <w:rFonts w:ascii="Arial" w:hAnsi="Arial" w:cs="Arial"/>
          <w:noProof w:val="0"/>
          <w:color w:val="auto"/>
          <w:sz w:val="22"/>
        </w:rPr>
        <w:tab/>
      </w:r>
      <w:r w:rsidRPr="002D1336">
        <w:rPr>
          <w:rFonts w:ascii="Arial" w:eastAsia="Arial" w:hAnsi="Arial" w:cs="Arial"/>
          <w:noProof w:val="0"/>
          <w:color w:val="auto"/>
          <w:sz w:val="22"/>
        </w:rPr>
        <w:t>Kelayakan Asas Petender</w:t>
      </w:r>
    </w:p>
    <w:p w14:paraId="035ECE86"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67259CA8" w14:textId="77777777" w:rsidR="00A57E01" w:rsidRPr="002D1336" w:rsidRDefault="00A57E01" w:rsidP="00A57E01">
      <w:pPr>
        <w:spacing w:after="0" w:line="280"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Borang Tender/Surat Akuan Pembida (</w:t>
      </w:r>
      <w:r w:rsidRPr="002D1336">
        <w:rPr>
          <w:rFonts w:ascii="Arial" w:eastAsia="Arial" w:hAnsi="Arial" w:cs="Arial"/>
          <w:i/>
          <w:noProof w:val="0"/>
          <w:color w:val="auto"/>
          <w:sz w:val="22"/>
        </w:rPr>
        <w:t>Integrity Pact</w:t>
      </w:r>
      <w:r w:rsidRPr="002D1336">
        <w:rPr>
          <w:rFonts w:ascii="Arial" w:eastAsia="Arial" w:hAnsi="Arial" w:cs="Arial"/>
          <w:noProof w:val="0"/>
          <w:color w:val="auto"/>
          <w:sz w:val="22"/>
        </w:rPr>
        <w:t>) hendaklah ditandatangani oleh kesemua rakan usahasama sepertimana di dalam Surat Perjanjian Usahasama.</w:t>
      </w:r>
    </w:p>
    <w:p w14:paraId="28F7B8CB" w14:textId="77777777" w:rsidR="00A57E01" w:rsidRPr="002D1336" w:rsidRDefault="00A57E01" w:rsidP="00A57E01">
      <w:pPr>
        <w:spacing w:after="0" w:line="306" w:lineRule="exact"/>
        <w:ind w:left="0" w:firstLine="0"/>
        <w:jc w:val="left"/>
        <w:rPr>
          <w:rFonts w:ascii="Arial" w:hAnsi="Arial" w:cs="Arial"/>
          <w:noProof w:val="0"/>
          <w:color w:val="auto"/>
          <w:sz w:val="22"/>
        </w:rPr>
      </w:pPr>
    </w:p>
    <w:p w14:paraId="4278FC78"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14.4</w:t>
      </w:r>
      <w:r w:rsidRPr="002D1336">
        <w:rPr>
          <w:rFonts w:ascii="Arial" w:hAnsi="Arial" w:cs="Arial"/>
          <w:noProof w:val="0"/>
          <w:color w:val="auto"/>
          <w:sz w:val="22"/>
        </w:rPr>
        <w:tab/>
      </w:r>
      <w:r w:rsidRPr="002D1336">
        <w:rPr>
          <w:rFonts w:ascii="Arial" w:eastAsia="Arial" w:hAnsi="Arial" w:cs="Arial"/>
          <w:noProof w:val="0"/>
          <w:color w:val="auto"/>
          <w:sz w:val="22"/>
        </w:rPr>
        <w:t>Pengiraan Kecukupan Modal Minimum</w:t>
      </w:r>
    </w:p>
    <w:p w14:paraId="367A4E54"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0D1BB1FA" w14:textId="77777777" w:rsidR="00A57E01" w:rsidRPr="002D1336" w:rsidRDefault="00A57E01" w:rsidP="00A57E01">
      <w:pPr>
        <w:spacing w:after="0" w:line="276"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Penilaian Modal Minimum bagi petender usahasama / gabungan dianalisa secara berasingan dan digabungkan mengikut faktor ekuiti masing-masing.</w:t>
      </w:r>
    </w:p>
    <w:p w14:paraId="7A8785E7" w14:textId="77777777" w:rsidR="00A57E01" w:rsidRPr="002D1336" w:rsidRDefault="00A57E01" w:rsidP="00A57E01">
      <w:pPr>
        <w:spacing w:after="0" w:line="20" w:lineRule="exact"/>
        <w:ind w:left="0" w:firstLine="0"/>
        <w:jc w:val="left"/>
        <w:rPr>
          <w:rFonts w:ascii="Arial" w:hAnsi="Arial" w:cs="Arial"/>
          <w:noProof w:val="0"/>
          <w:color w:val="auto"/>
          <w:sz w:val="22"/>
        </w:rPr>
      </w:pPr>
    </w:p>
    <w:p w14:paraId="3C28F710" w14:textId="77777777" w:rsidR="00A57E01" w:rsidRPr="002D1336" w:rsidRDefault="00A57E01" w:rsidP="00A57E01">
      <w:pPr>
        <w:spacing w:after="0" w:line="200" w:lineRule="exact"/>
        <w:ind w:left="0" w:firstLine="0"/>
        <w:jc w:val="left"/>
        <w:rPr>
          <w:rFonts w:ascii="Arial" w:hAnsi="Arial" w:cs="Arial"/>
          <w:noProof w:val="0"/>
          <w:color w:val="auto"/>
          <w:sz w:val="22"/>
        </w:rPr>
      </w:pPr>
    </w:p>
    <w:p w14:paraId="0A9AFC4E" w14:textId="77777777" w:rsidR="00A57E01" w:rsidRPr="002D1336" w:rsidRDefault="00A57E01" w:rsidP="00A57E01">
      <w:pPr>
        <w:spacing w:after="0" w:line="20" w:lineRule="exact"/>
        <w:ind w:left="0" w:firstLine="0"/>
        <w:jc w:val="left"/>
        <w:rPr>
          <w:rFonts w:ascii="Arial" w:hAnsi="Arial" w:cs="Arial"/>
          <w:noProof w:val="0"/>
          <w:color w:val="auto"/>
          <w:sz w:val="22"/>
        </w:rPr>
      </w:pPr>
      <w:bookmarkStart w:id="0" w:name="page11"/>
      <w:bookmarkEnd w:id="0"/>
    </w:p>
    <w:p w14:paraId="76CDE77E"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14.5</w:t>
      </w:r>
      <w:r w:rsidRPr="002D1336">
        <w:rPr>
          <w:rFonts w:ascii="Arial" w:hAnsi="Arial" w:cs="Arial"/>
          <w:noProof w:val="0"/>
          <w:color w:val="auto"/>
          <w:sz w:val="22"/>
        </w:rPr>
        <w:tab/>
      </w:r>
      <w:r w:rsidRPr="002D1336">
        <w:rPr>
          <w:rFonts w:ascii="Arial" w:eastAsia="Arial" w:hAnsi="Arial" w:cs="Arial"/>
          <w:noProof w:val="0"/>
          <w:color w:val="auto"/>
          <w:sz w:val="22"/>
        </w:rPr>
        <w:t>Prestasi Kerja Semasa</w:t>
      </w:r>
    </w:p>
    <w:p w14:paraId="5436BE97"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533A7D66" w14:textId="77777777" w:rsidR="00A57E01" w:rsidRPr="002D1336" w:rsidRDefault="00A57E01" w:rsidP="00A57E01">
      <w:pPr>
        <w:spacing w:after="0" w:line="282"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Prestasi kerja semasa bagi petender usahasama/gabungan dianalisa berasaskan kerja-kerja semasa yang dilaksanakan oleh setiap ahli usahasama/gabungan. Status prestasi kerja semasa petender usahasama/gabungan adalah berdasarkan kepada prestasi terendah ahli usahasama/gabungan.</w:t>
      </w:r>
    </w:p>
    <w:p w14:paraId="05E98408" w14:textId="2A6D6CE6" w:rsidR="001A39A0" w:rsidRDefault="001A39A0" w:rsidP="00A57E01">
      <w:pPr>
        <w:spacing w:after="0" w:line="305" w:lineRule="exact"/>
        <w:ind w:left="0" w:firstLine="0"/>
        <w:jc w:val="left"/>
        <w:rPr>
          <w:rFonts w:ascii="Arial" w:hAnsi="Arial" w:cs="Arial"/>
          <w:noProof w:val="0"/>
          <w:color w:val="auto"/>
          <w:sz w:val="22"/>
        </w:rPr>
      </w:pPr>
    </w:p>
    <w:p w14:paraId="42F78022" w14:textId="2BFB6441" w:rsidR="003B1A94" w:rsidRDefault="003B1A94" w:rsidP="00A57E01">
      <w:pPr>
        <w:spacing w:after="0" w:line="305" w:lineRule="exact"/>
        <w:ind w:left="0" w:firstLine="0"/>
        <w:jc w:val="left"/>
        <w:rPr>
          <w:rFonts w:ascii="Arial" w:hAnsi="Arial" w:cs="Arial"/>
          <w:noProof w:val="0"/>
          <w:color w:val="auto"/>
          <w:sz w:val="22"/>
        </w:rPr>
      </w:pPr>
    </w:p>
    <w:p w14:paraId="6641EB86" w14:textId="09F572B0" w:rsidR="003B1A94" w:rsidRDefault="003B1A94" w:rsidP="00A57E01">
      <w:pPr>
        <w:spacing w:after="0" w:line="305" w:lineRule="exact"/>
        <w:ind w:left="0" w:firstLine="0"/>
        <w:jc w:val="left"/>
        <w:rPr>
          <w:rFonts w:ascii="Arial" w:hAnsi="Arial" w:cs="Arial"/>
          <w:noProof w:val="0"/>
          <w:color w:val="auto"/>
          <w:sz w:val="22"/>
        </w:rPr>
      </w:pPr>
    </w:p>
    <w:p w14:paraId="283D78D8" w14:textId="77777777" w:rsidR="003B1A94" w:rsidRPr="002D1336" w:rsidRDefault="003B1A94" w:rsidP="00A57E01">
      <w:pPr>
        <w:spacing w:after="0" w:line="305" w:lineRule="exact"/>
        <w:ind w:left="0" w:firstLine="0"/>
        <w:jc w:val="left"/>
        <w:rPr>
          <w:rFonts w:ascii="Arial" w:hAnsi="Arial" w:cs="Arial"/>
          <w:noProof w:val="0"/>
          <w:color w:val="auto"/>
          <w:sz w:val="22"/>
        </w:rPr>
      </w:pPr>
    </w:p>
    <w:p w14:paraId="6A7ACF71"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lastRenderedPageBreak/>
        <w:t>14.6</w:t>
      </w:r>
      <w:r w:rsidRPr="002D1336">
        <w:rPr>
          <w:rFonts w:ascii="Arial" w:hAnsi="Arial" w:cs="Arial"/>
          <w:noProof w:val="0"/>
          <w:color w:val="auto"/>
          <w:sz w:val="22"/>
        </w:rPr>
        <w:tab/>
      </w:r>
      <w:r w:rsidRPr="002D1336">
        <w:rPr>
          <w:rFonts w:ascii="Arial" w:eastAsia="Arial" w:hAnsi="Arial" w:cs="Arial"/>
          <w:noProof w:val="0"/>
          <w:color w:val="auto"/>
          <w:sz w:val="22"/>
        </w:rPr>
        <w:t>Beban Kerja Semasa</w:t>
      </w:r>
    </w:p>
    <w:p w14:paraId="04750629"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1879F9C9" w14:textId="77777777" w:rsidR="00A57E01" w:rsidRPr="002D1336" w:rsidRDefault="00A57E01" w:rsidP="00A57E01">
      <w:pPr>
        <w:spacing w:after="0" w:line="282"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Beban kerja semasa bagi petender usahasama/gabungan dianalisa secara berasingan berasaskan jumlah nilai baki kerja dalam tangan oleh setiap ahli usahasama/gabungan. Penilaian beban adalah berdasarkan kepada nilai baki kerja tertinggi ahli usahasama/gabungan dan rujukan kepada Laporan Penyelia Projek mengenai kemajuan kerja petender usahasama/gabungan.</w:t>
      </w:r>
    </w:p>
    <w:p w14:paraId="1A7051EA" w14:textId="77777777" w:rsidR="00A57E01" w:rsidRPr="002D1336" w:rsidRDefault="00A57E01" w:rsidP="00A57E01">
      <w:pPr>
        <w:spacing w:after="0" w:line="306" w:lineRule="exact"/>
        <w:ind w:left="0" w:firstLine="0"/>
        <w:jc w:val="left"/>
        <w:rPr>
          <w:rFonts w:ascii="Arial" w:hAnsi="Arial" w:cs="Arial"/>
          <w:noProof w:val="0"/>
          <w:color w:val="auto"/>
          <w:sz w:val="22"/>
        </w:rPr>
      </w:pPr>
    </w:p>
    <w:p w14:paraId="620332D5"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14.7</w:t>
      </w:r>
      <w:r w:rsidRPr="002D1336">
        <w:rPr>
          <w:rFonts w:ascii="Arial" w:hAnsi="Arial" w:cs="Arial"/>
          <w:noProof w:val="0"/>
          <w:color w:val="auto"/>
          <w:sz w:val="22"/>
        </w:rPr>
        <w:tab/>
      </w:r>
      <w:r w:rsidRPr="002D1336">
        <w:rPr>
          <w:rFonts w:ascii="Arial" w:eastAsia="Arial" w:hAnsi="Arial" w:cs="Arial"/>
          <w:noProof w:val="0"/>
          <w:color w:val="auto"/>
          <w:sz w:val="22"/>
        </w:rPr>
        <w:t>Pengalaman Kerja</w:t>
      </w:r>
    </w:p>
    <w:p w14:paraId="2FC1F164"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3E566544" w14:textId="77777777" w:rsidR="00A57E01" w:rsidRPr="002D1336" w:rsidRDefault="00A57E01" w:rsidP="00A57E01">
      <w:pPr>
        <w:spacing w:after="0" w:line="276"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Pengalaman kerja petender usahama/gabungan adalah berdasarkan pengalaman yang digabungkan.</w:t>
      </w:r>
    </w:p>
    <w:p w14:paraId="1377B6AD" w14:textId="77777777" w:rsidR="005816D0" w:rsidRPr="002D1336" w:rsidRDefault="00FF0005" w:rsidP="005816D0">
      <w:pPr>
        <w:spacing w:after="0" w:line="259" w:lineRule="auto"/>
        <w:ind w:left="0" w:firstLine="0"/>
        <w:jc w:val="left"/>
        <w:rPr>
          <w:rFonts w:ascii="Arial" w:hAnsi="Arial" w:cs="Arial"/>
          <w:sz w:val="22"/>
        </w:rPr>
      </w:pPr>
      <w:r w:rsidRPr="002D1336">
        <w:rPr>
          <w:rFonts w:ascii="Arial" w:hAnsi="Arial" w:cs="Arial"/>
          <w:sz w:val="22"/>
        </w:rPr>
        <w:t xml:space="preserve"> </w:t>
      </w:r>
    </w:p>
    <w:p w14:paraId="72A7BD92" w14:textId="77777777" w:rsidR="00BF1FD3" w:rsidRPr="002D1336" w:rsidRDefault="00FF0005" w:rsidP="005816D0">
      <w:pPr>
        <w:spacing w:after="0" w:line="259" w:lineRule="auto"/>
        <w:ind w:left="0" w:firstLine="0"/>
        <w:jc w:val="left"/>
        <w:rPr>
          <w:rFonts w:ascii="Arial" w:hAnsi="Arial" w:cs="Arial"/>
          <w:sz w:val="22"/>
        </w:rPr>
      </w:pPr>
      <w:r w:rsidRPr="002D1336">
        <w:rPr>
          <w:rFonts w:ascii="Arial" w:hAnsi="Arial" w:cs="Arial"/>
          <w:b/>
          <w:sz w:val="22"/>
        </w:rPr>
        <w:t>15.0</w:t>
      </w:r>
      <w:r w:rsidR="005816D0" w:rsidRPr="002D1336">
        <w:rPr>
          <w:rFonts w:ascii="Arial" w:eastAsia="Arial" w:hAnsi="Arial" w:cs="Arial"/>
          <w:b/>
          <w:sz w:val="22"/>
        </w:rPr>
        <w:tab/>
      </w:r>
      <w:r w:rsidRPr="002D1336">
        <w:rPr>
          <w:rFonts w:ascii="Arial" w:hAnsi="Arial" w:cs="Arial"/>
          <w:b/>
          <w:sz w:val="22"/>
          <w:u w:val="single"/>
        </w:rPr>
        <w:t xml:space="preserve">Tempoh Sah </w:t>
      </w:r>
      <w:r w:rsidR="00B61DC4" w:rsidRPr="002D1336">
        <w:rPr>
          <w:rFonts w:ascii="Arial" w:hAnsi="Arial" w:cs="Arial"/>
          <w:b/>
          <w:sz w:val="22"/>
          <w:u w:val="single"/>
        </w:rPr>
        <w:t xml:space="preserve">Laku </w:t>
      </w:r>
      <w:r w:rsidRPr="002D1336">
        <w:rPr>
          <w:rFonts w:ascii="Arial" w:hAnsi="Arial" w:cs="Arial"/>
          <w:b/>
          <w:sz w:val="22"/>
          <w:u w:val="single"/>
        </w:rPr>
        <w:t>Tender</w:t>
      </w:r>
      <w:r w:rsidRPr="002D1336">
        <w:rPr>
          <w:rFonts w:ascii="Arial" w:hAnsi="Arial" w:cs="Arial"/>
          <w:b/>
          <w:sz w:val="22"/>
        </w:rPr>
        <w:t xml:space="preserve"> </w:t>
      </w:r>
    </w:p>
    <w:p w14:paraId="2820891F"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03392024" w14:textId="77777777" w:rsidR="007B40B6" w:rsidRPr="002D1336" w:rsidRDefault="00FF0005" w:rsidP="001A189B">
      <w:pPr>
        <w:ind w:left="705" w:firstLine="0"/>
        <w:rPr>
          <w:rFonts w:ascii="Arial" w:hAnsi="Arial" w:cs="Arial"/>
          <w:sz w:val="22"/>
        </w:rPr>
      </w:pPr>
      <w:r w:rsidRPr="002D1336">
        <w:rPr>
          <w:rFonts w:ascii="Arial" w:hAnsi="Arial" w:cs="Arial"/>
          <w:sz w:val="22"/>
        </w:rPr>
        <w:t xml:space="preserve">Tender-tender hendaklah terus sah selama tempoh </w:t>
      </w:r>
      <w:r w:rsidR="00051E14" w:rsidRPr="002D1336">
        <w:rPr>
          <w:rFonts w:ascii="Arial" w:hAnsi="Arial" w:cs="Arial"/>
          <w:b/>
          <w:sz w:val="22"/>
        </w:rPr>
        <w:t>Sembilan</w:t>
      </w:r>
      <w:r w:rsidRPr="002D1336">
        <w:rPr>
          <w:rFonts w:ascii="Arial" w:hAnsi="Arial" w:cs="Arial"/>
          <w:b/>
          <w:sz w:val="22"/>
        </w:rPr>
        <w:t xml:space="preserve"> Puluh (</w:t>
      </w:r>
      <w:r w:rsidR="00051E14" w:rsidRPr="002D1336">
        <w:rPr>
          <w:rFonts w:ascii="Arial" w:hAnsi="Arial" w:cs="Arial"/>
          <w:b/>
          <w:sz w:val="22"/>
        </w:rPr>
        <w:t>9</w:t>
      </w:r>
      <w:r w:rsidRPr="002D1336">
        <w:rPr>
          <w:rFonts w:ascii="Arial" w:hAnsi="Arial" w:cs="Arial"/>
          <w:b/>
          <w:sz w:val="22"/>
        </w:rPr>
        <w:t>0) hari</w:t>
      </w:r>
      <w:r w:rsidRPr="002D1336">
        <w:rPr>
          <w:rFonts w:ascii="Arial" w:hAnsi="Arial" w:cs="Arial"/>
          <w:sz w:val="22"/>
        </w:rPr>
        <w:t xml:space="preserve"> dari tarikh akhir bagi penyerahan Tender dan Petender tidak dibenarkan sama sekali menarik diri dalam tempoh tersebut. Petender adalah diingatkan bahawa Deposit Tender tidak diperlukan untuk Tender ini.</w:t>
      </w:r>
      <w:r w:rsidR="008A26F0" w:rsidRPr="002D1336">
        <w:rPr>
          <w:rFonts w:ascii="Arial" w:hAnsi="Arial" w:cs="Arial"/>
          <w:sz w:val="22"/>
        </w:rPr>
        <w:t xml:space="preserve"> Seandainya Petender menarik diri di dalam Tempoh Sah </w:t>
      </w:r>
      <w:r w:rsidR="00B61DC4" w:rsidRPr="002D1336">
        <w:rPr>
          <w:rFonts w:ascii="Arial" w:hAnsi="Arial" w:cs="Arial"/>
          <w:sz w:val="22"/>
        </w:rPr>
        <w:t xml:space="preserve">Laku </w:t>
      </w:r>
      <w:r w:rsidR="008A26F0" w:rsidRPr="002D1336">
        <w:rPr>
          <w:rFonts w:ascii="Arial" w:hAnsi="Arial" w:cs="Arial"/>
          <w:sz w:val="22"/>
        </w:rPr>
        <w:t>Tender atau sebarang tempoh yang dilanjutkan atau enggan menerima sesuatu tender setelah ditawarkan kepadanya, tindakan disiplin akan diambil terhadapnya.</w:t>
      </w:r>
      <w:r w:rsidRPr="002D1336">
        <w:rPr>
          <w:rFonts w:ascii="Arial" w:hAnsi="Arial" w:cs="Arial"/>
          <w:sz w:val="22"/>
        </w:rPr>
        <w:t xml:space="preserve">   </w:t>
      </w:r>
    </w:p>
    <w:p w14:paraId="3271ABC6" w14:textId="6E6A543D" w:rsidR="00BF1FD3"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002E91D0" w14:textId="77777777" w:rsidR="00CF7C40" w:rsidRPr="002D1336" w:rsidRDefault="00CF7C40">
      <w:pPr>
        <w:spacing w:after="0" w:line="259" w:lineRule="auto"/>
        <w:ind w:left="0" w:firstLine="0"/>
        <w:jc w:val="left"/>
        <w:rPr>
          <w:rFonts w:ascii="Arial" w:hAnsi="Arial" w:cs="Arial"/>
          <w:sz w:val="22"/>
        </w:rPr>
      </w:pPr>
    </w:p>
    <w:p w14:paraId="4DD795C8" w14:textId="77777777" w:rsidR="00BF1FD3" w:rsidRPr="002D1336" w:rsidRDefault="00FF0005">
      <w:pPr>
        <w:pStyle w:val="Heading3"/>
        <w:tabs>
          <w:tab w:val="center" w:pos="2690"/>
        </w:tabs>
        <w:ind w:left="-15" w:firstLine="0"/>
        <w:rPr>
          <w:rFonts w:ascii="Arial" w:hAnsi="Arial" w:cs="Arial"/>
          <w:sz w:val="22"/>
          <w:lang w:val="ms-MY"/>
        </w:rPr>
      </w:pPr>
      <w:r w:rsidRPr="002D1336">
        <w:rPr>
          <w:rFonts w:ascii="Arial" w:hAnsi="Arial" w:cs="Arial"/>
          <w:sz w:val="22"/>
          <w:u w:val="none"/>
          <w:lang w:val="ms-MY"/>
        </w:rPr>
        <w:t>1</w:t>
      </w:r>
      <w:r w:rsidR="00863433" w:rsidRPr="002D1336">
        <w:rPr>
          <w:rFonts w:ascii="Arial" w:hAnsi="Arial" w:cs="Arial"/>
          <w:sz w:val="22"/>
          <w:u w:val="none"/>
          <w:lang w:val="ms-MY"/>
        </w:rPr>
        <w:t>6</w:t>
      </w:r>
      <w:r w:rsidRPr="002D1336">
        <w:rPr>
          <w:rFonts w:ascii="Arial" w:hAnsi="Arial" w:cs="Arial"/>
          <w:sz w:val="22"/>
          <w:u w:val="none"/>
          <w:lang w:val="ms-MY"/>
        </w:rPr>
        <w:t xml:space="preserve">.0 </w:t>
      </w:r>
      <w:r w:rsidRPr="002D1336">
        <w:rPr>
          <w:rFonts w:ascii="Arial" w:hAnsi="Arial" w:cs="Arial"/>
          <w:sz w:val="22"/>
          <w:u w:val="none"/>
          <w:lang w:val="ms-MY"/>
        </w:rPr>
        <w:tab/>
      </w:r>
      <w:r w:rsidRPr="002D1336">
        <w:rPr>
          <w:rFonts w:ascii="Arial" w:hAnsi="Arial" w:cs="Arial"/>
          <w:sz w:val="22"/>
          <w:lang w:val="ms-MY"/>
        </w:rPr>
        <w:t>Keputusan Tender Adalah Muktamad</w:t>
      </w:r>
      <w:r w:rsidRPr="002D1336">
        <w:rPr>
          <w:rFonts w:ascii="Arial" w:hAnsi="Arial" w:cs="Arial"/>
          <w:b w:val="0"/>
          <w:sz w:val="22"/>
          <w:u w:val="none"/>
          <w:lang w:val="ms-MY"/>
        </w:rPr>
        <w:t xml:space="preserve"> </w:t>
      </w:r>
    </w:p>
    <w:p w14:paraId="629A051A"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49C2A26B" w14:textId="77777777" w:rsidR="00BF1FD3" w:rsidRPr="002D1336" w:rsidRDefault="00FF0005">
      <w:pPr>
        <w:ind w:left="705" w:firstLine="0"/>
        <w:rPr>
          <w:rFonts w:ascii="Arial" w:hAnsi="Arial" w:cs="Arial"/>
          <w:sz w:val="22"/>
        </w:rPr>
      </w:pPr>
      <w:r w:rsidRPr="002D1336">
        <w:rPr>
          <w:rFonts w:ascii="Arial" w:hAnsi="Arial" w:cs="Arial"/>
          <w:sz w:val="22"/>
        </w:rPr>
        <w:t xml:space="preserve">Kerajaan tidak terikat untuk menerima mana-mana tawaran dari petender-petender. Keputusan mengenai tender yang dikeluarkan adalah muktamad. Sebarang surat menyurat mengenai keputusan tender tidak akan dilayan. </w:t>
      </w:r>
    </w:p>
    <w:p w14:paraId="4ADDB2E5"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b/>
          <w:sz w:val="22"/>
        </w:rPr>
        <w:t xml:space="preserve"> </w:t>
      </w:r>
    </w:p>
    <w:p w14:paraId="3624D4BB"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b/>
          <w:sz w:val="22"/>
        </w:rPr>
        <w:t xml:space="preserve"> </w:t>
      </w:r>
    </w:p>
    <w:p w14:paraId="3E01E619" w14:textId="77777777" w:rsidR="00BF1FD3" w:rsidRPr="002D1336" w:rsidRDefault="00FF0005">
      <w:pPr>
        <w:pStyle w:val="Heading3"/>
        <w:tabs>
          <w:tab w:val="center" w:pos="2570"/>
        </w:tabs>
        <w:ind w:left="-15" w:firstLine="0"/>
        <w:rPr>
          <w:rFonts w:ascii="Arial" w:hAnsi="Arial" w:cs="Arial"/>
          <w:sz w:val="22"/>
          <w:lang w:val="ms-MY"/>
        </w:rPr>
      </w:pPr>
      <w:r w:rsidRPr="002D1336">
        <w:rPr>
          <w:rFonts w:ascii="Arial" w:hAnsi="Arial" w:cs="Arial"/>
          <w:sz w:val="22"/>
          <w:u w:val="none"/>
          <w:lang w:val="ms-MY"/>
        </w:rPr>
        <w:t>1</w:t>
      </w:r>
      <w:r w:rsidR="00863433" w:rsidRPr="002D1336">
        <w:rPr>
          <w:rFonts w:ascii="Arial" w:hAnsi="Arial" w:cs="Arial"/>
          <w:sz w:val="22"/>
          <w:u w:val="none"/>
          <w:lang w:val="ms-MY"/>
        </w:rPr>
        <w:t>7</w:t>
      </w:r>
      <w:r w:rsidRPr="002D1336">
        <w:rPr>
          <w:rFonts w:ascii="Arial" w:hAnsi="Arial" w:cs="Arial"/>
          <w:sz w:val="22"/>
          <w:u w:val="none"/>
          <w:lang w:val="ms-MY"/>
        </w:rPr>
        <w:t xml:space="preserve">.0 </w:t>
      </w:r>
      <w:r w:rsidRPr="002D1336">
        <w:rPr>
          <w:rFonts w:ascii="Arial" w:hAnsi="Arial" w:cs="Arial"/>
          <w:sz w:val="22"/>
          <w:u w:val="none"/>
          <w:lang w:val="ms-MY"/>
        </w:rPr>
        <w:tab/>
      </w:r>
      <w:r w:rsidRPr="002D1336">
        <w:rPr>
          <w:rFonts w:ascii="Arial" w:hAnsi="Arial" w:cs="Arial"/>
          <w:sz w:val="22"/>
          <w:lang w:val="ms-MY"/>
        </w:rPr>
        <w:t>Penerimaan atau Penolakan Tender</w:t>
      </w:r>
      <w:r w:rsidRPr="002D1336">
        <w:rPr>
          <w:rFonts w:ascii="Arial" w:hAnsi="Arial" w:cs="Arial"/>
          <w:sz w:val="22"/>
          <w:u w:val="none"/>
          <w:lang w:val="ms-MY"/>
        </w:rPr>
        <w:t xml:space="preserve"> </w:t>
      </w:r>
    </w:p>
    <w:p w14:paraId="69E51097" w14:textId="77777777" w:rsidR="001100F2" w:rsidRPr="002D1336" w:rsidRDefault="00FF0005" w:rsidP="001100F2">
      <w:pPr>
        <w:spacing w:after="0" w:line="259" w:lineRule="auto"/>
        <w:ind w:left="1020" w:firstLine="0"/>
        <w:jc w:val="left"/>
        <w:rPr>
          <w:rFonts w:ascii="Arial" w:hAnsi="Arial" w:cs="Arial"/>
          <w:sz w:val="22"/>
        </w:rPr>
      </w:pPr>
      <w:r w:rsidRPr="002D1336">
        <w:rPr>
          <w:rFonts w:ascii="Arial" w:hAnsi="Arial" w:cs="Arial"/>
          <w:sz w:val="22"/>
        </w:rPr>
        <w:t xml:space="preserve"> </w:t>
      </w:r>
    </w:p>
    <w:p w14:paraId="13BA63F3" w14:textId="77777777" w:rsidR="001100F2" w:rsidRPr="002D1336" w:rsidRDefault="001100F2" w:rsidP="00863433">
      <w:pPr>
        <w:ind w:left="1560" w:hanging="851"/>
        <w:rPr>
          <w:rFonts w:ascii="Arial" w:hAnsi="Arial" w:cs="Arial"/>
          <w:sz w:val="22"/>
        </w:rPr>
      </w:pPr>
      <w:r w:rsidRPr="002D1336">
        <w:rPr>
          <w:rFonts w:ascii="Arial" w:hAnsi="Arial" w:cs="Arial"/>
          <w:sz w:val="22"/>
        </w:rPr>
        <w:t>1</w:t>
      </w:r>
      <w:r w:rsidR="001D0C82" w:rsidRPr="002D1336">
        <w:rPr>
          <w:rFonts w:ascii="Arial" w:hAnsi="Arial" w:cs="Arial"/>
          <w:sz w:val="22"/>
        </w:rPr>
        <w:t>7</w:t>
      </w:r>
      <w:r w:rsidRPr="002D1336">
        <w:rPr>
          <w:rFonts w:ascii="Arial" w:hAnsi="Arial" w:cs="Arial"/>
          <w:sz w:val="22"/>
        </w:rPr>
        <w:t xml:space="preserve">.1 </w:t>
      </w:r>
      <w:r w:rsidRPr="002D1336">
        <w:rPr>
          <w:rFonts w:ascii="Arial" w:hAnsi="Arial" w:cs="Arial"/>
          <w:sz w:val="22"/>
        </w:rPr>
        <w:tab/>
        <w:t xml:space="preserve">Kerajaan berhak untuk menolak mana-mana atau keseluruhan Tender. Mana-mana tender yang tidak lengkap, tidak jelas atau tidak mematuhi arahan, tidak akan dipertimbangkan. </w:t>
      </w:r>
    </w:p>
    <w:p w14:paraId="3BBE01C9" w14:textId="77777777" w:rsidR="001100F2" w:rsidRPr="002D1336" w:rsidRDefault="001100F2" w:rsidP="00863433">
      <w:pPr>
        <w:spacing w:after="0" w:line="259" w:lineRule="auto"/>
        <w:ind w:left="1560" w:hanging="851"/>
        <w:jc w:val="left"/>
        <w:rPr>
          <w:rFonts w:ascii="Arial" w:hAnsi="Arial" w:cs="Arial"/>
          <w:sz w:val="22"/>
        </w:rPr>
      </w:pPr>
      <w:r w:rsidRPr="002D1336">
        <w:rPr>
          <w:rFonts w:ascii="Arial" w:hAnsi="Arial" w:cs="Arial"/>
          <w:sz w:val="22"/>
        </w:rPr>
        <w:t xml:space="preserve"> </w:t>
      </w:r>
    </w:p>
    <w:p w14:paraId="03575590" w14:textId="77777777" w:rsidR="00153238" w:rsidRPr="002D1336" w:rsidRDefault="001100F2" w:rsidP="0059091E">
      <w:pPr>
        <w:ind w:left="1560" w:hanging="851"/>
        <w:rPr>
          <w:rFonts w:ascii="Arial" w:hAnsi="Arial" w:cs="Arial"/>
          <w:sz w:val="22"/>
        </w:rPr>
      </w:pPr>
      <w:r w:rsidRPr="002D1336">
        <w:rPr>
          <w:rFonts w:ascii="Arial" w:hAnsi="Arial" w:cs="Arial"/>
          <w:sz w:val="22"/>
        </w:rPr>
        <w:t>1</w:t>
      </w:r>
      <w:r w:rsidR="001D0C82" w:rsidRPr="002D1336">
        <w:rPr>
          <w:rFonts w:ascii="Arial" w:hAnsi="Arial" w:cs="Arial"/>
          <w:sz w:val="22"/>
        </w:rPr>
        <w:t>7</w:t>
      </w:r>
      <w:r w:rsidRPr="002D1336">
        <w:rPr>
          <w:rFonts w:ascii="Arial" w:hAnsi="Arial" w:cs="Arial"/>
          <w:sz w:val="22"/>
        </w:rPr>
        <w:t xml:space="preserve">.2 </w:t>
      </w:r>
      <w:r w:rsidRPr="002D1336">
        <w:rPr>
          <w:rFonts w:ascii="Arial" w:hAnsi="Arial" w:cs="Arial"/>
          <w:sz w:val="22"/>
        </w:rPr>
        <w:tab/>
        <w:t xml:space="preserve">Pihak Kerajaan adalah tidak terikat untuk menyetujuterima Tender terendah atau sebarang tender, dan juga tidak perlu memberikan sebarang alasan terhadap mana-mana Tender yang ditolak. </w:t>
      </w:r>
    </w:p>
    <w:p w14:paraId="487A2B1C" w14:textId="77777777" w:rsidR="00325BBB" w:rsidRPr="002D1336" w:rsidRDefault="00325BBB" w:rsidP="0059091E">
      <w:pPr>
        <w:ind w:left="1560" w:hanging="851"/>
        <w:rPr>
          <w:rFonts w:ascii="Arial" w:hAnsi="Arial" w:cs="Arial"/>
          <w:sz w:val="22"/>
        </w:rPr>
      </w:pPr>
    </w:p>
    <w:p w14:paraId="2C997F70" w14:textId="77777777" w:rsidR="00E27B7C" w:rsidRPr="002D1336" w:rsidRDefault="00E27B7C" w:rsidP="0059091E">
      <w:pPr>
        <w:ind w:left="1560" w:hanging="851"/>
        <w:rPr>
          <w:rFonts w:ascii="Arial" w:hAnsi="Arial" w:cs="Arial"/>
          <w:sz w:val="22"/>
        </w:rPr>
      </w:pPr>
    </w:p>
    <w:p w14:paraId="11D4BB0C" w14:textId="77777777" w:rsidR="00BF1FD3" w:rsidRPr="002D1336" w:rsidRDefault="00863433">
      <w:pPr>
        <w:pStyle w:val="Heading3"/>
        <w:tabs>
          <w:tab w:val="center" w:pos="2545"/>
        </w:tabs>
        <w:ind w:left="-15" w:firstLine="0"/>
        <w:rPr>
          <w:rFonts w:ascii="Arial" w:hAnsi="Arial" w:cs="Arial"/>
          <w:sz w:val="22"/>
          <w:lang w:val="ms-MY"/>
        </w:rPr>
      </w:pPr>
      <w:r w:rsidRPr="002D1336">
        <w:rPr>
          <w:rFonts w:ascii="Arial" w:hAnsi="Arial" w:cs="Arial"/>
          <w:sz w:val="22"/>
          <w:u w:val="none"/>
          <w:lang w:val="ms-MY"/>
        </w:rPr>
        <w:t>18</w:t>
      </w:r>
      <w:r w:rsidR="00FF0005" w:rsidRPr="002D1336">
        <w:rPr>
          <w:rFonts w:ascii="Arial" w:hAnsi="Arial" w:cs="Arial"/>
          <w:sz w:val="22"/>
          <w:u w:val="none"/>
          <w:lang w:val="ms-MY"/>
        </w:rPr>
        <w:t>.0</w:t>
      </w:r>
      <w:r w:rsidR="00FF0005" w:rsidRPr="002D1336">
        <w:rPr>
          <w:rFonts w:ascii="Arial" w:hAnsi="Arial" w:cs="Arial"/>
          <w:color w:val="FF0000"/>
          <w:sz w:val="22"/>
          <w:u w:val="none"/>
          <w:lang w:val="ms-MY"/>
        </w:rPr>
        <w:t xml:space="preserve"> </w:t>
      </w:r>
      <w:r w:rsidR="00FF0005" w:rsidRPr="002D1336">
        <w:rPr>
          <w:rFonts w:ascii="Arial" w:hAnsi="Arial" w:cs="Arial"/>
          <w:color w:val="FF0000"/>
          <w:sz w:val="22"/>
          <w:u w:val="none"/>
          <w:lang w:val="ms-MY"/>
        </w:rPr>
        <w:tab/>
      </w:r>
      <w:r w:rsidR="00FF0005" w:rsidRPr="002D1336">
        <w:rPr>
          <w:rFonts w:ascii="Arial" w:hAnsi="Arial" w:cs="Arial"/>
          <w:sz w:val="22"/>
          <w:lang w:val="ms-MY"/>
        </w:rPr>
        <w:t>Pelarasan Harga Dan Kadar Harga</w:t>
      </w:r>
      <w:r w:rsidR="00FF0005" w:rsidRPr="002D1336">
        <w:rPr>
          <w:rFonts w:ascii="Arial" w:hAnsi="Arial" w:cs="Arial"/>
          <w:color w:val="FF0000"/>
          <w:sz w:val="22"/>
          <w:u w:val="none"/>
          <w:lang w:val="ms-MY"/>
        </w:rPr>
        <w:t xml:space="preserve"> </w:t>
      </w:r>
    </w:p>
    <w:p w14:paraId="29188816"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2D298DD5" w14:textId="1B5B3600" w:rsidR="00BF1FD3" w:rsidRPr="002D1336" w:rsidRDefault="00FF0005">
      <w:pPr>
        <w:ind w:left="705" w:firstLine="0"/>
        <w:rPr>
          <w:rFonts w:ascii="Arial" w:hAnsi="Arial" w:cs="Arial"/>
          <w:sz w:val="22"/>
        </w:rPr>
      </w:pPr>
      <w:r w:rsidRPr="002D1336">
        <w:rPr>
          <w:rFonts w:ascii="Arial" w:hAnsi="Arial" w:cs="Arial"/>
          <w:sz w:val="22"/>
        </w:rPr>
        <w:t xml:space="preserve">Ringkasan Tender dan / atau Jadual Kadar Harga atau Senarai Kuantiti akan diteliti dan diselaraskan oleh Kerajaan untuk memastikan kemunasabahannya sebelum tender disetujuterima. Harga dan kadar harga yang diselaraskan hendaklah tidak mengubah jumlah harga di Ringkasan Tender Senarai Kuantiti. </w:t>
      </w:r>
    </w:p>
    <w:p w14:paraId="31020BC5" w14:textId="77777777" w:rsidR="003B1A94"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2E32F60D" w14:textId="5951C511" w:rsidR="00BF1FD3" w:rsidRPr="002D1336" w:rsidRDefault="00EF513E">
      <w:pPr>
        <w:spacing w:after="0" w:line="259" w:lineRule="auto"/>
        <w:ind w:left="0" w:firstLine="0"/>
        <w:jc w:val="left"/>
        <w:rPr>
          <w:rFonts w:ascii="Arial" w:hAnsi="Arial" w:cs="Arial"/>
          <w:i/>
          <w:sz w:val="16"/>
        </w:rPr>
      </w:pPr>
      <w:r w:rsidRPr="002D1336">
        <w:rPr>
          <w:rFonts w:ascii="Arial" w:hAnsi="Arial" w:cs="Arial"/>
          <w:sz w:val="22"/>
        </w:rPr>
        <w:tab/>
      </w:r>
    </w:p>
    <w:p w14:paraId="74162A1C" w14:textId="77777777" w:rsidR="00BF1FD3" w:rsidRPr="002D1336" w:rsidRDefault="00FF0005" w:rsidP="000F41C8">
      <w:pPr>
        <w:spacing w:after="0" w:line="259" w:lineRule="auto"/>
        <w:ind w:left="0" w:firstLine="0"/>
        <w:jc w:val="left"/>
        <w:rPr>
          <w:rFonts w:ascii="Arial" w:hAnsi="Arial" w:cs="Arial"/>
          <w:b/>
          <w:sz w:val="22"/>
          <w:u w:val="single"/>
        </w:rPr>
      </w:pPr>
      <w:r w:rsidRPr="002D1336">
        <w:rPr>
          <w:rFonts w:ascii="Arial" w:hAnsi="Arial" w:cs="Arial"/>
          <w:b/>
          <w:sz w:val="22"/>
        </w:rPr>
        <w:lastRenderedPageBreak/>
        <w:t xml:space="preserve"> </w:t>
      </w:r>
      <w:r w:rsidR="00863433" w:rsidRPr="002D1336">
        <w:rPr>
          <w:rFonts w:ascii="Arial" w:hAnsi="Arial" w:cs="Arial"/>
          <w:b/>
          <w:sz w:val="22"/>
        </w:rPr>
        <w:t>19</w:t>
      </w:r>
      <w:r w:rsidRPr="002D1336">
        <w:rPr>
          <w:rFonts w:ascii="Arial" w:hAnsi="Arial" w:cs="Arial"/>
          <w:b/>
          <w:sz w:val="22"/>
        </w:rPr>
        <w:t xml:space="preserve">.0 </w:t>
      </w:r>
      <w:r w:rsidRPr="002D1336">
        <w:rPr>
          <w:rFonts w:ascii="Arial" w:hAnsi="Arial" w:cs="Arial"/>
          <w:b/>
          <w:sz w:val="22"/>
        </w:rPr>
        <w:tab/>
      </w:r>
      <w:r w:rsidRPr="002D1336">
        <w:rPr>
          <w:rFonts w:ascii="Arial" w:hAnsi="Arial" w:cs="Arial"/>
          <w:b/>
          <w:sz w:val="22"/>
          <w:u w:val="single"/>
        </w:rPr>
        <w:t xml:space="preserve">Iklan </w:t>
      </w:r>
    </w:p>
    <w:p w14:paraId="115A68C3"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r w:rsidRPr="002D1336">
        <w:rPr>
          <w:rFonts w:ascii="Arial" w:hAnsi="Arial" w:cs="Arial"/>
          <w:sz w:val="22"/>
        </w:rPr>
        <w:tab/>
        <w:t xml:space="preserve"> </w:t>
      </w:r>
    </w:p>
    <w:p w14:paraId="5471CC97" w14:textId="77777777" w:rsidR="00BF1FD3" w:rsidRPr="002D1336" w:rsidRDefault="00FF0005">
      <w:pPr>
        <w:ind w:left="705" w:firstLine="0"/>
        <w:rPr>
          <w:rFonts w:ascii="Arial" w:hAnsi="Arial" w:cs="Arial"/>
          <w:sz w:val="22"/>
        </w:rPr>
      </w:pPr>
      <w:r w:rsidRPr="002D1336">
        <w:rPr>
          <w:rFonts w:ascii="Arial" w:hAnsi="Arial" w:cs="Arial"/>
          <w:sz w:val="22"/>
        </w:rPr>
        <w:t xml:space="preserve">Petender tidak dibenarkan menyiarkan sebarang maklumat mengenai tender di dalam sebarang akhbar, majalah atau alat pengiklanan yang lain. </w:t>
      </w:r>
    </w:p>
    <w:p w14:paraId="2CC2AF33" w14:textId="77777777" w:rsidR="008E4108"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15294B93" w14:textId="2635DD62" w:rsidR="007F3472" w:rsidRPr="002D1336" w:rsidRDefault="007F3472" w:rsidP="007F3472">
      <w:pPr>
        <w:spacing w:after="0" w:line="276" w:lineRule="auto"/>
        <w:ind w:left="709" w:hanging="709"/>
        <w:contextualSpacing/>
        <w:outlineLvl w:val="1"/>
        <w:rPr>
          <w:rFonts w:ascii="Arial" w:hAnsi="Arial" w:cs="Arial"/>
          <w:b/>
          <w:noProof w:val="0"/>
          <w:color w:val="auto"/>
          <w:sz w:val="22"/>
        </w:rPr>
      </w:pPr>
      <w:r w:rsidRPr="002D1336">
        <w:rPr>
          <w:rFonts w:ascii="Arial" w:hAnsi="Arial" w:cs="Arial"/>
          <w:b/>
          <w:noProof w:val="0"/>
          <w:color w:val="auto"/>
          <w:sz w:val="22"/>
        </w:rPr>
        <w:t>20.0</w:t>
      </w:r>
      <w:r w:rsidRPr="002D1336">
        <w:rPr>
          <w:rFonts w:ascii="Arial" w:hAnsi="Arial" w:cs="Arial"/>
          <w:b/>
          <w:noProof w:val="0"/>
          <w:color w:val="auto"/>
          <w:sz w:val="22"/>
        </w:rPr>
        <w:tab/>
      </w:r>
      <w:r w:rsidRPr="002D1336">
        <w:rPr>
          <w:rFonts w:ascii="Arial" w:hAnsi="Arial" w:cs="Arial"/>
          <w:b/>
          <w:noProof w:val="0"/>
          <w:color w:val="auto"/>
          <w:sz w:val="22"/>
          <w:u w:val="single"/>
        </w:rPr>
        <w:t>Kos Tender</w:t>
      </w:r>
    </w:p>
    <w:p w14:paraId="6C44FF6C" w14:textId="77777777" w:rsidR="007F3472" w:rsidRPr="002D1336" w:rsidRDefault="007F3472" w:rsidP="007F3472">
      <w:pPr>
        <w:tabs>
          <w:tab w:val="left" w:pos="270"/>
          <w:tab w:val="left" w:pos="540"/>
          <w:tab w:val="left" w:pos="720"/>
          <w:tab w:val="left" w:pos="1890"/>
          <w:tab w:val="left" w:pos="1980"/>
          <w:tab w:val="left" w:pos="2070"/>
          <w:tab w:val="left" w:pos="4590"/>
        </w:tabs>
        <w:spacing w:after="0" w:line="276" w:lineRule="auto"/>
        <w:ind w:left="0" w:firstLine="0"/>
        <w:rPr>
          <w:rFonts w:ascii="Arial" w:hAnsi="Arial" w:cs="Arial"/>
          <w:noProof w:val="0"/>
          <w:color w:val="auto"/>
          <w:sz w:val="22"/>
          <w:u w:val="single"/>
        </w:rPr>
      </w:pPr>
    </w:p>
    <w:p w14:paraId="2E07B4D7" w14:textId="77777777" w:rsidR="007F3472" w:rsidRPr="002D1336" w:rsidRDefault="007F3472" w:rsidP="007F3472">
      <w:pPr>
        <w:tabs>
          <w:tab w:val="left" w:pos="270"/>
          <w:tab w:val="left" w:pos="709"/>
          <w:tab w:val="left" w:pos="1890"/>
          <w:tab w:val="left" w:pos="1980"/>
          <w:tab w:val="left" w:pos="2070"/>
          <w:tab w:val="left" w:pos="4590"/>
        </w:tabs>
        <w:spacing w:after="0" w:line="276" w:lineRule="auto"/>
        <w:ind w:left="709" w:firstLine="0"/>
        <w:rPr>
          <w:rFonts w:ascii="Arial" w:hAnsi="Arial" w:cs="Arial"/>
          <w:noProof w:val="0"/>
          <w:color w:val="auto"/>
          <w:sz w:val="22"/>
        </w:rPr>
      </w:pPr>
      <w:r w:rsidRPr="002D1336">
        <w:rPr>
          <w:rFonts w:ascii="Arial" w:hAnsi="Arial" w:cs="Arial"/>
          <w:noProof w:val="0"/>
          <w:color w:val="auto"/>
          <w:sz w:val="22"/>
        </w:rPr>
        <w:t>Kerajaan tidak akan dipertanggungjawabkan untuk membayar apa-apa kos atau perbelanjaan atau kerugian yang dialami oleh Petender di dalam penyediaan atau penghantaran tender beliau.</w:t>
      </w:r>
    </w:p>
    <w:p w14:paraId="43C7F20C" w14:textId="77777777" w:rsidR="00BF1FD3" w:rsidRPr="002D1336" w:rsidRDefault="00BF1FD3">
      <w:pPr>
        <w:spacing w:after="0" w:line="259" w:lineRule="auto"/>
        <w:ind w:left="1440" w:firstLine="0"/>
        <w:jc w:val="left"/>
        <w:rPr>
          <w:rFonts w:ascii="Arial" w:hAnsi="Arial" w:cs="Arial"/>
          <w:sz w:val="22"/>
        </w:rPr>
      </w:pPr>
    </w:p>
    <w:p w14:paraId="689D8AE0" w14:textId="30BD182C" w:rsidR="00BF1FD3" w:rsidRPr="002D1336" w:rsidRDefault="002F7D3E" w:rsidP="005840F9">
      <w:pPr>
        <w:tabs>
          <w:tab w:val="center" w:pos="3543"/>
        </w:tabs>
        <w:spacing w:after="10" w:line="249" w:lineRule="auto"/>
        <w:ind w:left="-15" w:firstLine="0"/>
        <w:jc w:val="left"/>
        <w:rPr>
          <w:rFonts w:ascii="Arial" w:hAnsi="Arial" w:cs="Arial"/>
          <w:sz w:val="22"/>
        </w:rPr>
      </w:pPr>
      <w:r w:rsidRPr="002D1336">
        <w:rPr>
          <w:rFonts w:ascii="Arial" w:hAnsi="Arial" w:cs="Arial"/>
          <w:b/>
          <w:sz w:val="22"/>
        </w:rPr>
        <w:t>2</w:t>
      </w:r>
      <w:r w:rsidR="007F3472" w:rsidRPr="002D1336">
        <w:rPr>
          <w:rFonts w:ascii="Arial" w:hAnsi="Arial" w:cs="Arial"/>
          <w:b/>
          <w:sz w:val="22"/>
        </w:rPr>
        <w:t>1</w:t>
      </w:r>
      <w:r w:rsidR="00FF0005" w:rsidRPr="002D1336">
        <w:rPr>
          <w:rFonts w:ascii="Arial" w:hAnsi="Arial" w:cs="Arial"/>
          <w:b/>
          <w:sz w:val="22"/>
        </w:rPr>
        <w:t xml:space="preserve">.0 </w:t>
      </w:r>
      <w:r w:rsidR="00FF0005" w:rsidRPr="002D1336">
        <w:rPr>
          <w:rFonts w:ascii="Arial" w:hAnsi="Arial" w:cs="Arial"/>
          <w:b/>
          <w:sz w:val="22"/>
        </w:rPr>
        <w:tab/>
      </w:r>
      <w:r w:rsidR="00FF0005" w:rsidRPr="002D1336">
        <w:rPr>
          <w:rFonts w:ascii="Arial" w:hAnsi="Arial" w:cs="Arial"/>
          <w:b/>
          <w:sz w:val="22"/>
          <w:u w:val="single" w:color="000000"/>
        </w:rPr>
        <w:t xml:space="preserve">Pelaksanaan </w:t>
      </w:r>
      <w:r w:rsidR="00FF0005" w:rsidRPr="002D1336">
        <w:rPr>
          <w:rFonts w:ascii="Arial" w:hAnsi="Arial" w:cs="Arial"/>
          <w:b/>
          <w:i/>
          <w:sz w:val="22"/>
          <w:u w:val="single" w:color="000000"/>
        </w:rPr>
        <w:t>Integrity Pact</w:t>
      </w:r>
      <w:r w:rsidR="00FF0005" w:rsidRPr="002D1336">
        <w:rPr>
          <w:rFonts w:ascii="Arial" w:hAnsi="Arial" w:cs="Arial"/>
          <w:b/>
          <w:sz w:val="22"/>
          <w:u w:val="single" w:color="000000"/>
        </w:rPr>
        <w:t xml:space="preserve"> Dalam Perolehan Kerajaan</w:t>
      </w:r>
      <w:r w:rsidR="00FF0005" w:rsidRPr="002D1336">
        <w:rPr>
          <w:rFonts w:ascii="Arial" w:hAnsi="Arial" w:cs="Arial"/>
          <w:b/>
          <w:sz w:val="22"/>
        </w:rPr>
        <w:t xml:space="preserve">  </w:t>
      </w:r>
      <w:r w:rsidR="00FF0005" w:rsidRPr="002D1336">
        <w:rPr>
          <w:rFonts w:ascii="Arial" w:hAnsi="Arial" w:cs="Arial"/>
          <w:sz w:val="22"/>
        </w:rPr>
        <w:t xml:space="preserve"> </w:t>
      </w:r>
    </w:p>
    <w:p w14:paraId="7EE5AF61"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4DC7A659" w14:textId="1C4E1C6A" w:rsidR="00BF1FD3" w:rsidRPr="002D1336" w:rsidRDefault="00FF0005" w:rsidP="005F087E">
      <w:pPr>
        <w:ind w:left="1428"/>
        <w:rPr>
          <w:rFonts w:ascii="Arial" w:hAnsi="Arial" w:cs="Arial"/>
          <w:sz w:val="22"/>
        </w:rPr>
      </w:pPr>
      <w:r w:rsidRPr="002D1336">
        <w:rPr>
          <w:rFonts w:ascii="Arial" w:hAnsi="Arial" w:cs="Arial"/>
          <w:sz w:val="22"/>
        </w:rPr>
        <w:t>2</w:t>
      </w:r>
      <w:r w:rsidR="007F3472" w:rsidRPr="002D1336">
        <w:rPr>
          <w:rFonts w:ascii="Arial" w:hAnsi="Arial" w:cs="Arial"/>
          <w:sz w:val="22"/>
        </w:rPr>
        <w:t>1</w:t>
      </w:r>
      <w:r w:rsidRPr="002D1336">
        <w:rPr>
          <w:rFonts w:ascii="Arial" w:hAnsi="Arial" w:cs="Arial"/>
          <w:sz w:val="22"/>
        </w:rPr>
        <w:t>.1</w:t>
      </w:r>
      <w:r w:rsidR="00E2331B" w:rsidRPr="002D1336">
        <w:rPr>
          <w:rFonts w:ascii="Arial" w:hAnsi="Arial" w:cs="Arial"/>
          <w:sz w:val="22"/>
        </w:rPr>
        <w:tab/>
      </w:r>
      <w:r w:rsidRPr="002D1336">
        <w:rPr>
          <w:rFonts w:ascii="Arial" w:hAnsi="Arial" w:cs="Arial"/>
          <w:sz w:val="22"/>
        </w:rPr>
        <w:t xml:space="preserve">Petender wajib mengemukakan </w:t>
      </w:r>
      <w:r w:rsidRPr="002D1336">
        <w:rPr>
          <w:rFonts w:ascii="Arial" w:hAnsi="Arial" w:cs="Arial"/>
          <w:b/>
          <w:sz w:val="22"/>
        </w:rPr>
        <w:t>Surat Akuan Pembida</w:t>
      </w:r>
      <w:r w:rsidRPr="002D1336">
        <w:rPr>
          <w:rFonts w:ascii="Arial" w:hAnsi="Arial" w:cs="Arial"/>
          <w:sz w:val="22"/>
        </w:rPr>
        <w:t xml:space="preserve"> seperti di </w:t>
      </w:r>
      <w:r w:rsidR="00250A57" w:rsidRPr="002D1336">
        <w:rPr>
          <w:rFonts w:ascii="Arial" w:hAnsi="Arial" w:cs="Arial"/>
          <w:b/>
          <w:sz w:val="22"/>
        </w:rPr>
        <w:t xml:space="preserve">Borang </w:t>
      </w:r>
      <w:r w:rsidR="00A540E7">
        <w:rPr>
          <w:rFonts w:ascii="Arial" w:hAnsi="Arial" w:cs="Arial"/>
          <w:b/>
          <w:sz w:val="22"/>
        </w:rPr>
        <w:t>A1</w:t>
      </w:r>
      <w:r w:rsidR="005840F9" w:rsidRPr="002D1336">
        <w:rPr>
          <w:rFonts w:ascii="Arial" w:hAnsi="Arial" w:cs="Arial"/>
          <w:b/>
          <w:sz w:val="22"/>
        </w:rPr>
        <w:t xml:space="preserve"> </w:t>
      </w:r>
      <w:r w:rsidRPr="002D1336">
        <w:rPr>
          <w:rFonts w:ascii="Arial" w:hAnsi="Arial" w:cs="Arial"/>
          <w:sz w:val="22"/>
        </w:rPr>
        <w:t xml:space="preserve">bersama-sama dengan Dokumen </w:t>
      </w:r>
      <w:r w:rsidR="005840F9" w:rsidRPr="002D1336">
        <w:rPr>
          <w:rFonts w:ascii="Arial" w:hAnsi="Arial" w:cs="Arial"/>
          <w:sz w:val="22"/>
        </w:rPr>
        <w:t>Tender</w:t>
      </w:r>
      <w:r w:rsidRPr="002D1336">
        <w:rPr>
          <w:rFonts w:ascii="Arial" w:hAnsi="Arial" w:cs="Arial"/>
          <w:sz w:val="22"/>
        </w:rPr>
        <w:t xml:space="preserve"> di mana ia berwaad untuk tidak akan menawarkan atau memberi rasuah kepada mana-mana individu lain sebagai sogokan untuk dipilih dalam t</w:t>
      </w:r>
      <w:r w:rsidR="005840F9" w:rsidRPr="002D1336">
        <w:rPr>
          <w:rFonts w:ascii="Arial" w:hAnsi="Arial" w:cs="Arial"/>
          <w:sz w:val="22"/>
        </w:rPr>
        <w:t>ender</w:t>
      </w:r>
      <w:r w:rsidRPr="002D1336">
        <w:rPr>
          <w:rFonts w:ascii="Arial" w:hAnsi="Arial" w:cs="Arial"/>
          <w:sz w:val="22"/>
        </w:rPr>
        <w:t xml:space="preserve"> tersebut.  </w:t>
      </w:r>
      <w:r w:rsidR="005840F9" w:rsidRPr="002D1336">
        <w:rPr>
          <w:rFonts w:ascii="Arial" w:hAnsi="Arial" w:cs="Arial"/>
          <w:sz w:val="22"/>
        </w:rPr>
        <w:t>Surat Akuan Pembida ini hendaklah dilengkapkan dan ditandatangani oleh Pegawai Syarikat Yang Ditauliahkan.</w:t>
      </w:r>
    </w:p>
    <w:p w14:paraId="7F4591E0"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2AFA2DA5" w14:textId="30DE9559" w:rsidR="00BF1FD3" w:rsidRPr="002D1336" w:rsidRDefault="00FF0005">
      <w:pPr>
        <w:ind w:left="1428"/>
        <w:rPr>
          <w:rFonts w:ascii="Arial" w:hAnsi="Arial" w:cs="Arial"/>
          <w:sz w:val="22"/>
        </w:rPr>
      </w:pPr>
      <w:r w:rsidRPr="002D1336">
        <w:rPr>
          <w:rFonts w:ascii="Arial" w:hAnsi="Arial" w:cs="Arial"/>
          <w:sz w:val="22"/>
        </w:rPr>
        <w:t>2</w:t>
      </w:r>
      <w:r w:rsidR="007F3472" w:rsidRPr="002D1336">
        <w:rPr>
          <w:rFonts w:ascii="Arial" w:hAnsi="Arial" w:cs="Arial"/>
          <w:sz w:val="22"/>
        </w:rPr>
        <w:t>1</w:t>
      </w:r>
      <w:r w:rsidRPr="002D1336">
        <w:rPr>
          <w:rFonts w:ascii="Arial" w:hAnsi="Arial" w:cs="Arial"/>
          <w:sz w:val="22"/>
        </w:rPr>
        <w:t xml:space="preserve">.2 </w:t>
      </w:r>
      <w:r w:rsidR="00E2331B" w:rsidRPr="002D1336">
        <w:rPr>
          <w:rFonts w:ascii="Arial" w:hAnsi="Arial" w:cs="Arial"/>
          <w:sz w:val="22"/>
        </w:rPr>
        <w:tab/>
      </w:r>
      <w:r w:rsidRPr="002D1336">
        <w:rPr>
          <w:rFonts w:ascii="Arial" w:hAnsi="Arial" w:cs="Arial"/>
          <w:sz w:val="22"/>
        </w:rPr>
        <w:t xml:space="preserve">Surat Akuan Pembida tersebut adalah menjadi salah satu dokumen </w:t>
      </w:r>
      <w:r w:rsidR="005840F9" w:rsidRPr="002D1336">
        <w:rPr>
          <w:rFonts w:ascii="Arial" w:hAnsi="Arial" w:cs="Arial"/>
          <w:b/>
          <w:sz w:val="22"/>
        </w:rPr>
        <w:t>WAJIB</w:t>
      </w:r>
      <w:r w:rsidRPr="002D1336">
        <w:rPr>
          <w:rFonts w:ascii="Arial" w:hAnsi="Arial" w:cs="Arial"/>
          <w:sz w:val="22"/>
        </w:rPr>
        <w:t xml:space="preserve"> dalam penilaian tender peringkat pertama.  Sekiranya </w:t>
      </w:r>
      <w:r w:rsidR="005840F9" w:rsidRPr="002D1336">
        <w:rPr>
          <w:rFonts w:ascii="Arial" w:hAnsi="Arial" w:cs="Arial"/>
          <w:sz w:val="22"/>
        </w:rPr>
        <w:t>petender</w:t>
      </w:r>
      <w:r w:rsidRPr="002D1336">
        <w:rPr>
          <w:rFonts w:ascii="Arial" w:hAnsi="Arial" w:cs="Arial"/>
          <w:sz w:val="22"/>
        </w:rPr>
        <w:t xml:space="preserve"> gagal mengemukakan Surat Akuan </w:t>
      </w:r>
      <w:r w:rsidR="005840F9" w:rsidRPr="002D1336">
        <w:rPr>
          <w:rFonts w:ascii="Arial" w:hAnsi="Arial" w:cs="Arial"/>
          <w:sz w:val="22"/>
        </w:rPr>
        <w:t>Pembida yang telah dilengkapkan dan ditandatangani, petender tersebut akan dinilai sebagai gagal dalam penilaian peringkat pertama dan penilaian seterusnya tidak akan dilaksanakan.</w:t>
      </w:r>
      <w:r w:rsidRPr="002D1336">
        <w:rPr>
          <w:rFonts w:ascii="Arial" w:hAnsi="Arial" w:cs="Arial"/>
          <w:sz w:val="22"/>
        </w:rPr>
        <w:t xml:space="preserve"> </w:t>
      </w:r>
    </w:p>
    <w:p w14:paraId="5AB5E2BD"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0EC857A9" w14:textId="39052600" w:rsidR="00456FF0" w:rsidRPr="002D1336" w:rsidRDefault="00FF0005" w:rsidP="00A25703">
      <w:pPr>
        <w:ind w:left="1428"/>
        <w:rPr>
          <w:rFonts w:ascii="Arial" w:hAnsi="Arial" w:cs="Arial"/>
          <w:sz w:val="22"/>
        </w:rPr>
      </w:pPr>
      <w:r w:rsidRPr="002D1336">
        <w:rPr>
          <w:rFonts w:ascii="Arial" w:hAnsi="Arial" w:cs="Arial"/>
          <w:sz w:val="22"/>
        </w:rPr>
        <w:t>2</w:t>
      </w:r>
      <w:r w:rsidR="007F3472" w:rsidRPr="002D1336">
        <w:rPr>
          <w:rFonts w:ascii="Arial" w:hAnsi="Arial" w:cs="Arial"/>
          <w:sz w:val="22"/>
        </w:rPr>
        <w:t>1</w:t>
      </w:r>
      <w:r w:rsidRPr="002D1336">
        <w:rPr>
          <w:rFonts w:ascii="Arial" w:hAnsi="Arial" w:cs="Arial"/>
          <w:sz w:val="22"/>
        </w:rPr>
        <w:t xml:space="preserve">.3 </w:t>
      </w:r>
      <w:r w:rsidR="00E2331B" w:rsidRPr="002D1336">
        <w:rPr>
          <w:rFonts w:ascii="Arial" w:hAnsi="Arial" w:cs="Arial"/>
          <w:sz w:val="22"/>
        </w:rPr>
        <w:tab/>
      </w:r>
      <w:r w:rsidR="005840F9" w:rsidRPr="002D1336">
        <w:rPr>
          <w:rFonts w:ascii="Arial" w:hAnsi="Arial" w:cs="Arial"/>
          <w:sz w:val="22"/>
        </w:rPr>
        <w:t xml:space="preserve">Petender yang berjaya wajib mengemukakan dan menandatangani </w:t>
      </w:r>
      <w:r w:rsidR="005840F9" w:rsidRPr="002D1336">
        <w:rPr>
          <w:rFonts w:ascii="Arial" w:hAnsi="Arial" w:cs="Arial"/>
          <w:b/>
          <w:sz w:val="22"/>
        </w:rPr>
        <w:t xml:space="preserve">Surat Akuan Pembida Berjaya </w:t>
      </w:r>
      <w:r w:rsidR="005840F9" w:rsidRPr="002D1336">
        <w:rPr>
          <w:rFonts w:ascii="Arial" w:hAnsi="Arial" w:cs="Arial"/>
          <w:sz w:val="22"/>
        </w:rPr>
        <w:t xml:space="preserve">seperti </w:t>
      </w:r>
      <w:r w:rsidR="002E2538" w:rsidRPr="002D1336">
        <w:rPr>
          <w:rFonts w:ascii="Arial" w:hAnsi="Arial" w:cs="Arial"/>
          <w:b/>
          <w:sz w:val="22"/>
        </w:rPr>
        <w:t xml:space="preserve">Lampiran </w:t>
      </w:r>
      <w:r w:rsidR="00580257" w:rsidRPr="002D1336">
        <w:rPr>
          <w:rFonts w:ascii="Arial" w:hAnsi="Arial" w:cs="Arial"/>
          <w:b/>
          <w:sz w:val="22"/>
        </w:rPr>
        <w:t>A</w:t>
      </w:r>
      <w:r w:rsidR="00A540E7">
        <w:rPr>
          <w:rFonts w:ascii="Arial" w:hAnsi="Arial" w:cs="Arial"/>
          <w:b/>
          <w:sz w:val="22"/>
        </w:rPr>
        <w:t>2</w:t>
      </w:r>
      <w:r w:rsidR="005840F9" w:rsidRPr="002D1336">
        <w:rPr>
          <w:rFonts w:ascii="Arial" w:hAnsi="Arial" w:cs="Arial"/>
          <w:b/>
          <w:sz w:val="22"/>
        </w:rPr>
        <w:t xml:space="preserve"> </w:t>
      </w:r>
      <w:r w:rsidR="005840F9" w:rsidRPr="002D1336">
        <w:rPr>
          <w:rFonts w:ascii="Arial" w:hAnsi="Arial" w:cs="Arial"/>
          <w:sz w:val="22"/>
        </w:rPr>
        <w:t>berserta dengan Surat Setuju Terima yang telah ditandatangani di mana ia berwaad tidak akan memberi rasuah sebagai ganjaran kerana mendapatkan kontrak. Surat Akuan ini akan menjadi sebahagian daripad Dokumen Kontrak.</w:t>
      </w:r>
    </w:p>
    <w:p w14:paraId="36D7B08F" w14:textId="77777777" w:rsidR="003460ED" w:rsidRPr="002D1336" w:rsidRDefault="003460ED" w:rsidP="00A25703">
      <w:pPr>
        <w:ind w:left="1428"/>
        <w:rPr>
          <w:rFonts w:ascii="Arial" w:hAnsi="Arial" w:cs="Arial"/>
          <w:sz w:val="22"/>
        </w:rPr>
      </w:pPr>
    </w:p>
    <w:p w14:paraId="0B9D2057" w14:textId="5D5A1C68" w:rsidR="003460ED" w:rsidRPr="002D1336" w:rsidRDefault="003460ED" w:rsidP="003460ED">
      <w:pPr>
        <w:tabs>
          <w:tab w:val="center" w:pos="2810"/>
        </w:tabs>
        <w:spacing w:after="10" w:line="249" w:lineRule="auto"/>
        <w:ind w:left="-15" w:firstLine="0"/>
        <w:jc w:val="left"/>
        <w:rPr>
          <w:rFonts w:ascii="Arial" w:hAnsi="Arial" w:cs="Arial"/>
          <w:sz w:val="22"/>
        </w:rPr>
      </w:pPr>
      <w:r w:rsidRPr="002D1336">
        <w:rPr>
          <w:rFonts w:ascii="Arial" w:hAnsi="Arial" w:cs="Arial"/>
          <w:b/>
          <w:sz w:val="22"/>
        </w:rPr>
        <w:t>2</w:t>
      </w:r>
      <w:r w:rsidR="007F3472" w:rsidRPr="002D1336">
        <w:rPr>
          <w:rFonts w:ascii="Arial" w:hAnsi="Arial" w:cs="Arial"/>
          <w:b/>
          <w:sz w:val="22"/>
        </w:rPr>
        <w:t>2</w:t>
      </w:r>
      <w:r w:rsidR="007A1EAD" w:rsidRPr="002D1336">
        <w:rPr>
          <w:rFonts w:ascii="Arial" w:hAnsi="Arial" w:cs="Arial"/>
          <w:b/>
          <w:sz w:val="22"/>
        </w:rPr>
        <w:t>.0</w:t>
      </w:r>
      <w:r w:rsidR="007A1EAD" w:rsidRPr="002D1336">
        <w:rPr>
          <w:rFonts w:ascii="Arial" w:hAnsi="Arial" w:cs="Arial"/>
          <w:b/>
          <w:sz w:val="22"/>
        </w:rPr>
        <w:tab/>
      </w:r>
      <w:r w:rsidRPr="002D1336">
        <w:rPr>
          <w:rFonts w:ascii="Arial" w:hAnsi="Arial" w:cs="Arial"/>
          <w:b/>
          <w:sz w:val="22"/>
          <w:u w:val="single" w:color="000000"/>
        </w:rPr>
        <w:t>Peringatan Mengenai Kesalahan Rasuah</w:t>
      </w:r>
      <w:r w:rsidRPr="002D1336">
        <w:rPr>
          <w:rFonts w:ascii="Arial" w:hAnsi="Arial" w:cs="Arial"/>
          <w:b/>
          <w:sz w:val="22"/>
        </w:rPr>
        <w:t xml:space="preserve"> </w:t>
      </w:r>
    </w:p>
    <w:p w14:paraId="25EE5A89" w14:textId="77777777" w:rsidR="003460ED" w:rsidRPr="002D1336" w:rsidRDefault="003460ED" w:rsidP="003460ED">
      <w:pPr>
        <w:spacing w:after="0" w:line="259" w:lineRule="auto"/>
        <w:ind w:left="720" w:firstLine="0"/>
        <w:jc w:val="left"/>
        <w:rPr>
          <w:rFonts w:ascii="Arial" w:hAnsi="Arial" w:cs="Arial"/>
          <w:sz w:val="22"/>
        </w:rPr>
      </w:pPr>
    </w:p>
    <w:p w14:paraId="441404B3" w14:textId="77777777" w:rsidR="003460ED" w:rsidRPr="002D1336" w:rsidRDefault="003460ED" w:rsidP="003460ED">
      <w:pPr>
        <w:ind w:left="723"/>
        <w:rPr>
          <w:rFonts w:ascii="Arial" w:hAnsi="Arial" w:cs="Arial"/>
          <w:sz w:val="22"/>
        </w:rPr>
      </w:pPr>
      <w:r w:rsidRPr="002D1336">
        <w:rPr>
          <w:rFonts w:ascii="Arial" w:hAnsi="Arial" w:cs="Arial"/>
          <w:sz w:val="22"/>
        </w:rPr>
        <w:tab/>
        <w:t xml:space="preserve">Semua Petender adalah diingatkan supaya tidak terlibat dalam aktiviti jenayah rasuah berkaitan dengan perolehan ini. Sehubungan dengan itu para petender diberi peringatan seperti berikut: </w:t>
      </w:r>
    </w:p>
    <w:p w14:paraId="4F051314"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r w:rsidRPr="002D1336">
        <w:rPr>
          <w:rFonts w:ascii="Arial" w:hAnsi="Arial" w:cs="Arial"/>
          <w:sz w:val="22"/>
        </w:rPr>
        <w:tab/>
        <w:t xml:space="preserve"> </w:t>
      </w:r>
    </w:p>
    <w:p w14:paraId="10B9CE1F" w14:textId="674187AF" w:rsidR="003460ED" w:rsidRPr="002D1336" w:rsidRDefault="003460ED" w:rsidP="003460ED">
      <w:pPr>
        <w:rPr>
          <w:rFonts w:ascii="Arial" w:hAnsi="Arial" w:cs="Arial"/>
          <w:sz w:val="22"/>
        </w:rPr>
      </w:pPr>
      <w:r w:rsidRPr="002D1336">
        <w:rPr>
          <w:rFonts w:ascii="Arial" w:hAnsi="Arial" w:cs="Arial"/>
          <w:sz w:val="22"/>
        </w:rPr>
        <w:t>2</w:t>
      </w:r>
      <w:r w:rsidR="007F3472" w:rsidRPr="002D1336">
        <w:rPr>
          <w:rFonts w:ascii="Arial" w:hAnsi="Arial" w:cs="Arial"/>
          <w:sz w:val="22"/>
        </w:rPr>
        <w:t>2</w:t>
      </w:r>
      <w:r w:rsidRPr="002D1336">
        <w:rPr>
          <w:rFonts w:ascii="Arial" w:hAnsi="Arial" w:cs="Arial"/>
          <w:sz w:val="22"/>
        </w:rPr>
        <w:t>.1</w:t>
      </w:r>
      <w:r w:rsidRPr="002D1336">
        <w:rPr>
          <w:rFonts w:ascii="Arial" w:hAnsi="Arial" w:cs="Arial"/>
          <w:sz w:val="22"/>
        </w:rPr>
        <w:tab/>
        <w:t xml:space="preserve">Sebarang perbuatan atau percubaan rasuah untuk menawar atau memberi, meminta atau menerima apa-apa suapan rasuah kepada dan daripada mana-mana orang berkaitan perolehan ini merupakan suatu kesalahan jenayah di bawah Akta Suruhanjaya Pencegahan Rasuah Malaysia 2009 (Akta 694). </w:t>
      </w:r>
    </w:p>
    <w:p w14:paraId="4325254C"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0314AAA2" w14:textId="75F5E3DC" w:rsidR="00E1451E" w:rsidRPr="002D1336" w:rsidRDefault="003460ED" w:rsidP="007A1EAD">
      <w:pPr>
        <w:ind w:hanging="734"/>
        <w:rPr>
          <w:rFonts w:ascii="Arial" w:hAnsi="Arial" w:cs="Arial"/>
          <w:sz w:val="22"/>
        </w:rPr>
      </w:pPr>
      <w:r w:rsidRPr="002D1336">
        <w:rPr>
          <w:rFonts w:ascii="Arial" w:hAnsi="Arial" w:cs="Arial"/>
          <w:sz w:val="22"/>
        </w:rPr>
        <w:t>2</w:t>
      </w:r>
      <w:r w:rsidR="007F3472" w:rsidRPr="002D1336">
        <w:rPr>
          <w:rFonts w:ascii="Arial" w:hAnsi="Arial" w:cs="Arial"/>
          <w:sz w:val="22"/>
        </w:rPr>
        <w:t>2</w:t>
      </w:r>
      <w:r w:rsidRPr="002D1336">
        <w:rPr>
          <w:rFonts w:ascii="Arial" w:hAnsi="Arial" w:cs="Arial"/>
          <w:sz w:val="22"/>
        </w:rPr>
        <w:t>.2</w:t>
      </w:r>
      <w:r w:rsidRPr="002D1336">
        <w:rPr>
          <w:rFonts w:ascii="Arial" w:hAnsi="Arial" w:cs="Arial"/>
          <w:sz w:val="22"/>
        </w:rPr>
        <w:tab/>
        <w:t xml:space="preserve">Sekiranya mana-mana pihak ada menawar atau memberi apa-apa suapan kepada mana-mana anggota pentadbiran awam, maka pihak yang ditawar atau diberi suapan dikehendaki membuat aduan dengan segera ke pejabat Suruhanjaya Pencegahan Rasuah Malaysia atau balai polis yang berhampiran.  </w:t>
      </w:r>
    </w:p>
    <w:p w14:paraId="4AE2AA0B" w14:textId="77777777" w:rsidR="003460ED" w:rsidRPr="002D1336" w:rsidRDefault="00E1451E" w:rsidP="003460ED">
      <w:pPr>
        <w:rPr>
          <w:rFonts w:ascii="Arial" w:hAnsi="Arial" w:cs="Arial"/>
          <w:sz w:val="22"/>
        </w:rPr>
      </w:pPr>
      <w:r w:rsidRPr="002D1336">
        <w:rPr>
          <w:rFonts w:ascii="Arial" w:hAnsi="Arial" w:cs="Arial"/>
          <w:sz w:val="22"/>
        </w:rPr>
        <w:tab/>
      </w:r>
      <w:r w:rsidR="003460ED" w:rsidRPr="002D1336">
        <w:rPr>
          <w:rFonts w:ascii="Arial" w:hAnsi="Arial" w:cs="Arial"/>
          <w:sz w:val="22"/>
        </w:rPr>
        <w:t xml:space="preserve">Kegagalan berbuat demikian adalah merupakan suatu kesalahan dibawah Akta Suruhanjaya Pencegahan Rasuah 2009 (Akta 694). </w:t>
      </w:r>
    </w:p>
    <w:p w14:paraId="74A253BE"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12739883" w14:textId="507D38E8" w:rsidR="003460ED" w:rsidRPr="002D1336" w:rsidRDefault="003460ED" w:rsidP="007A1EAD">
      <w:pPr>
        <w:ind w:hanging="734"/>
        <w:rPr>
          <w:rFonts w:ascii="Arial" w:hAnsi="Arial" w:cs="Arial"/>
          <w:sz w:val="22"/>
        </w:rPr>
      </w:pPr>
      <w:r w:rsidRPr="002D1336">
        <w:rPr>
          <w:rFonts w:ascii="Arial" w:hAnsi="Arial" w:cs="Arial"/>
          <w:sz w:val="22"/>
        </w:rPr>
        <w:lastRenderedPageBreak/>
        <w:t>2</w:t>
      </w:r>
      <w:r w:rsidR="007F3472" w:rsidRPr="002D1336">
        <w:rPr>
          <w:rFonts w:ascii="Arial" w:hAnsi="Arial" w:cs="Arial"/>
          <w:sz w:val="22"/>
        </w:rPr>
        <w:t>2</w:t>
      </w:r>
      <w:r w:rsidRPr="002D1336">
        <w:rPr>
          <w:rFonts w:ascii="Arial" w:hAnsi="Arial" w:cs="Arial"/>
          <w:sz w:val="22"/>
        </w:rPr>
        <w:t>.3</w:t>
      </w:r>
      <w:r w:rsidRPr="002D1336">
        <w:rPr>
          <w:rFonts w:ascii="Arial" w:hAnsi="Arial" w:cs="Arial"/>
          <w:sz w:val="22"/>
        </w:rPr>
        <w:tab/>
        <w:t xml:space="preserve">Tanpa prejudis kepada tindakan-tindakan lain, tindakan tatatertib dan menyenaraihitamkan kontraktor atau pembekal boleh diambil sekiranya pihak-pihak terlibat dengan kesalahan rasuah di bawah Akta Suruhanjaya Pencegah Rasuah Malaysia 2009 (Akta 694). </w:t>
      </w:r>
    </w:p>
    <w:p w14:paraId="77AE900F" w14:textId="77777777" w:rsidR="003460ED" w:rsidRPr="002D1336" w:rsidRDefault="003460ED" w:rsidP="003460ED">
      <w:pPr>
        <w:spacing w:after="0" w:line="259" w:lineRule="auto"/>
        <w:ind w:left="1440" w:firstLine="0"/>
        <w:jc w:val="left"/>
        <w:rPr>
          <w:rFonts w:ascii="Arial" w:hAnsi="Arial" w:cs="Arial"/>
          <w:sz w:val="22"/>
        </w:rPr>
      </w:pPr>
      <w:r w:rsidRPr="002D1336">
        <w:rPr>
          <w:rFonts w:ascii="Arial" w:hAnsi="Arial" w:cs="Arial"/>
          <w:sz w:val="22"/>
        </w:rPr>
        <w:t xml:space="preserve"> </w:t>
      </w:r>
    </w:p>
    <w:p w14:paraId="7ED991AC" w14:textId="7AFC039A" w:rsidR="003460ED" w:rsidRPr="002D1336" w:rsidRDefault="003460ED" w:rsidP="007A1EAD">
      <w:pPr>
        <w:ind w:left="1428" w:hanging="719"/>
        <w:rPr>
          <w:rFonts w:ascii="Arial" w:hAnsi="Arial" w:cs="Arial"/>
          <w:sz w:val="22"/>
        </w:rPr>
      </w:pPr>
      <w:r w:rsidRPr="002D1336">
        <w:rPr>
          <w:rFonts w:ascii="Arial" w:hAnsi="Arial" w:cs="Arial"/>
          <w:sz w:val="22"/>
        </w:rPr>
        <w:t>2</w:t>
      </w:r>
      <w:r w:rsidR="007F3472" w:rsidRPr="002D1336">
        <w:rPr>
          <w:rFonts w:ascii="Arial" w:hAnsi="Arial" w:cs="Arial"/>
          <w:sz w:val="22"/>
        </w:rPr>
        <w:t>2</w:t>
      </w:r>
      <w:r w:rsidRPr="002D1336">
        <w:rPr>
          <w:rFonts w:ascii="Arial" w:hAnsi="Arial" w:cs="Arial"/>
          <w:sz w:val="22"/>
        </w:rPr>
        <w:t>.4</w:t>
      </w:r>
      <w:r w:rsidRPr="002D1336">
        <w:rPr>
          <w:rFonts w:ascii="Arial" w:hAnsi="Arial" w:cs="Arial"/>
          <w:sz w:val="22"/>
        </w:rPr>
        <w:tab/>
        <w:t>Mana-mana kontraktor atau pembekal yang membuat tuntutan bayaran berkaitan perolehan ini walaupun tiada kerja dibuat atau tiada barangan dibekal mengikut spesifikasi yang ditetapkan atau tiada perkhidmatan diberi adalah melakukan kesalahan dibawah Akta Suruhanjaya Pencegahan Rasuah Malaysia 2009 (Akta 694).</w:t>
      </w:r>
    </w:p>
    <w:p w14:paraId="1FC08CDD" w14:textId="77777777" w:rsidR="00C36285" w:rsidRPr="002D1336" w:rsidRDefault="00C36285" w:rsidP="007A1EAD">
      <w:pPr>
        <w:ind w:left="1428" w:hanging="719"/>
        <w:rPr>
          <w:rFonts w:ascii="Arial" w:hAnsi="Arial" w:cs="Arial"/>
          <w:sz w:val="22"/>
        </w:rPr>
      </w:pPr>
    </w:p>
    <w:p w14:paraId="38E8AB10" w14:textId="2AE53D74" w:rsidR="003460ED" w:rsidRPr="002D1336" w:rsidRDefault="007A1EAD" w:rsidP="00C36285">
      <w:pPr>
        <w:tabs>
          <w:tab w:val="left" w:pos="860"/>
        </w:tabs>
        <w:spacing w:after="0" w:line="272" w:lineRule="auto"/>
        <w:ind w:left="851" w:right="420" w:hanging="851"/>
        <w:rPr>
          <w:rFonts w:ascii="Arial" w:eastAsia="Arial" w:hAnsi="Arial" w:cs="Arial"/>
          <w:b/>
          <w:sz w:val="22"/>
        </w:rPr>
      </w:pPr>
      <w:r w:rsidRPr="002D1336">
        <w:rPr>
          <w:rFonts w:ascii="Arial" w:eastAsia="Arial" w:hAnsi="Arial" w:cs="Arial"/>
          <w:b/>
          <w:sz w:val="22"/>
        </w:rPr>
        <w:t>2</w:t>
      </w:r>
      <w:r w:rsidR="007F3472" w:rsidRPr="002D1336">
        <w:rPr>
          <w:rFonts w:ascii="Arial" w:eastAsia="Arial" w:hAnsi="Arial" w:cs="Arial"/>
          <w:b/>
          <w:sz w:val="22"/>
        </w:rPr>
        <w:t>3</w:t>
      </w:r>
      <w:r w:rsidRPr="002D1336">
        <w:rPr>
          <w:rFonts w:ascii="Arial" w:eastAsia="Arial" w:hAnsi="Arial" w:cs="Arial"/>
          <w:b/>
          <w:sz w:val="22"/>
        </w:rPr>
        <w:t>.0</w:t>
      </w:r>
      <w:r w:rsidRPr="002D1336">
        <w:rPr>
          <w:rFonts w:ascii="Arial" w:eastAsia="Arial" w:hAnsi="Arial" w:cs="Arial"/>
          <w:b/>
          <w:sz w:val="22"/>
        </w:rPr>
        <w:tab/>
      </w:r>
      <w:r w:rsidR="003460ED" w:rsidRPr="002D1336">
        <w:rPr>
          <w:rFonts w:ascii="Arial" w:eastAsia="Arial" w:hAnsi="Arial" w:cs="Arial"/>
          <w:b/>
          <w:sz w:val="22"/>
          <w:u w:val="single"/>
        </w:rPr>
        <w:t xml:space="preserve">** </w:t>
      </w:r>
      <w:r w:rsidR="00E1451E" w:rsidRPr="002D1336">
        <w:rPr>
          <w:rFonts w:ascii="Arial" w:eastAsia="Arial" w:hAnsi="Arial" w:cs="Arial"/>
          <w:b/>
          <w:sz w:val="22"/>
          <w:u w:val="single"/>
        </w:rPr>
        <w:t xml:space="preserve">Pelaksanaan Program </w:t>
      </w:r>
      <w:r w:rsidR="00E1451E" w:rsidRPr="002D1336">
        <w:rPr>
          <w:rFonts w:ascii="Arial" w:eastAsia="Arial" w:hAnsi="Arial" w:cs="Arial"/>
          <w:b/>
          <w:i/>
          <w:sz w:val="22"/>
          <w:u w:val="single"/>
        </w:rPr>
        <w:t>Professional Training And Education</w:t>
      </w:r>
      <w:r w:rsidR="00E1451E" w:rsidRPr="002D1336">
        <w:rPr>
          <w:rFonts w:ascii="Arial" w:eastAsia="Arial" w:hAnsi="Arial" w:cs="Arial"/>
          <w:b/>
          <w:sz w:val="22"/>
          <w:u w:val="single"/>
        </w:rPr>
        <w:t xml:space="preserve"> </w:t>
      </w:r>
      <w:r w:rsidR="00C36285" w:rsidRPr="002D1336">
        <w:rPr>
          <w:rFonts w:ascii="Arial" w:eastAsia="Arial" w:hAnsi="Arial" w:cs="Arial"/>
          <w:b/>
          <w:i/>
          <w:sz w:val="22"/>
          <w:u w:val="single"/>
        </w:rPr>
        <w:t xml:space="preserve">For Growing </w:t>
      </w:r>
      <w:r w:rsidR="00E1451E" w:rsidRPr="002D1336">
        <w:rPr>
          <w:rFonts w:ascii="Arial" w:eastAsia="Arial" w:hAnsi="Arial" w:cs="Arial"/>
          <w:b/>
          <w:i/>
          <w:sz w:val="22"/>
          <w:u w:val="single"/>
        </w:rPr>
        <w:t xml:space="preserve">Entrepreneurs </w:t>
      </w:r>
      <w:r w:rsidR="00E1451E" w:rsidRPr="002D1336">
        <w:rPr>
          <w:rFonts w:ascii="Arial" w:eastAsia="Arial" w:hAnsi="Arial" w:cs="Arial"/>
          <w:b/>
          <w:sz w:val="22"/>
          <w:u w:val="single"/>
        </w:rPr>
        <w:t>(Protégé) Dalam Perolehan</w:t>
      </w:r>
      <w:r w:rsidR="00E1451E" w:rsidRPr="002D1336">
        <w:rPr>
          <w:rFonts w:ascii="Arial" w:eastAsia="Arial" w:hAnsi="Arial" w:cs="Arial"/>
          <w:b/>
          <w:i/>
          <w:sz w:val="22"/>
          <w:u w:val="single"/>
        </w:rPr>
        <w:t xml:space="preserve"> </w:t>
      </w:r>
      <w:r w:rsidR="00E1451E" w:rsidRPr="002D1336">
        <w:rPr>
          <w:rFonts w:ascii="Arial" w:eastAsia="Arial" w:hAnsi="Arial" w:cs="Arial"/>
          <w:b/>
          <w:sz w:val="22"/>
          <w:u w:val="single"/>
        </w:rPr>
        <w:t>Kerajaan.</w:t>
      </w:r>
    </w:p>
    <w:p w14:paraId="50F7682B" w14:textId="77777777" w:rsidR="003460ED" w:rsidRPr="002D1336" w:rsidRDefault="003460ED" w:rsidP="003460ED">
      <w:pPr>
        <w:spacing w:line="304" w:lineRule="exact"/>
        <w:rPr>
          <w:rFonts w:ascii="Arial" w:eastAsia="Arial" w:hAnsi="Arial" w:cs="Arial"/>
          <w:b/>
          <w:sz w:val="22"/>
        </w:rPr>
      </w:pPr>
    </w:p>
    <w:p w14:paraId="3E640DEA" w14:textId="368A624D" w:rsidR="003460ED" w:rsidRDefault="007A1EAD" w:rsidP="003460ED">
      <w:pPr>
        <w:spacing w:line="272" w:lineRule="auto"/>
        <w:ind w:left="1720" w:right="420" w:hanging="864"/>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.1</w:t>
      </w:r>
      <w:r w:rsidR="003460ED" w:rsidRPr="002D1336">
        <w:rPr>
          <w:rFonts w:ascii="Arial" w:eastAsia="Arial" w:hAnsi="Arial" w:cs="Arial"/>
          <w:sz w:val="22"/>
        </w:rPr>
        <w:tab/>
        <w:t>Petender dikehendaki melaksanakan Program PROTÉGÉ dalam perolehan Kerajaan mengikut had nilai ambang (threshold value) dan sektor seperti berikut:</w:t>
      </w:r>
    </w:p>
    <w:p w14:paraId="75EA06BA" w14:textId="77777777" w:rsidR="003B1A94" w:rsidRDefault="003B1A94" w:rsidP="003460ED">
      <w:pPr>
        <w:spacing w:line="272" w:lineRule="auto"/>
        <w:ind w:left="1720" w:right="420" w:hanging="864"/>
        <w:rPr>
          <w:rFonts w:ascii="Arial" w:eastAsia="Arial" w:hAnsi="Arial" w:cs="Arial"/>
          <w:sz w:val="22"/>
        </w:rPr>
      </w:pPr>
    </w:p>
    <w:tbl>
      <w:tblPr>
        <w:tblStyle w:val="TableGrid0"/>
        <w:tblW w:w="0" w:type="auto"/>
        <w:tblInd w:w="1720" w:type="dxa"/>
        <w:tblLook w:val="04A0" w:firstRow="1" w:lastRow="0" w:firstColumn="1" w:lastColumn="0" w:noHBand="0" w:noVBand="1"/>
      </w:tblPr>
      <w:tblGrid>
        <w:gridCol w:w="969"/>
        <w:gridCol w:w="4677"/>
        <w:gridCol w:w="1656"/>
      </w:tblGrid>
      <w:tr w:rsidR="002F7D3E" w:rsidRPr="002D1336" w14:paraId="60F14A2B" w14:textId="77777777" w:rsidTr="000C7CD1">
        <w:tc>
          <w:tcPr>
            <w:tcW w:w="969" w:type="dxa"/>
            <w:vAlign w:val="center"/>
          </w:tcPr>
          <w:p w14:paraId="2775569D" w14:textId="77777777" w:rsidR="002F7D3E" w:rsidRPr="002D1336" w:rsidRDefault="002F7D3E" w:rsidP="000C7CD1">
            <w:pPr>
              <w:spacing w:line="272" w:lineRule="auto"/>
              <w:ind w:left="0" w:right="34" w:firstLine="0"/>
              <w:jc w:val="center"/>
              <w:rPr>
                <w:rFonts w:ascii="Arial" w:eastAsia="Arial" w:hAnsi="Arial" w:cs="Arial"/>
                <w:b/>
                <w:sz w:val="22"/>
              </w:rPr>
            </w:pPr>
            <w:r w:rsidRPr="002D1336">
              <w:rPr>
                <w:rFonts w:ascii="Arial" w:eastAsia="Arial" w:hAnsi="Arial" w:cs="Arial"/>
                <w:b/>
                <w:sz w:val="22"/>
              </w:rPr>
              <w:t>Bil</w:t>
            </w:r>
          </w:p>
        </w:tc>
        <w:tc>
          <w:tcPr>
            <w:tcW w:w="4677" w:type="dxa"/>
            <w:vAlign w:val="center"/>
          </w:tcPr>
          <w:p w14:paraId="5B889DE6" w14:textId="77777777" w:rsidR="002F7D3E" w:rsidRPr="002D1336" w:rsidRDefault="002F7D3E" w:rsidP="000C7CD1">
            <w:pPr>
              <w:spacing w:line="272" w:lineRule="auto"/>
              <w:ind w:left="0" w:right="420" w:firstLine="0"/>
              <w:jc w:val="center"/>
              <w:rPr>
                <w:rFonts w:ascii="Arial" w:eastAsia="Arial" w:hAnsi="Arial" w:cs="Arial"/>
                <w:b/>
                <w:sz w:val="22"/>
              </w:rPr>
            </w:pPr>
            <w:r w:rsidRPr="002D1336">
              <w:rPr>
                <w:rFonts w:ascii="Arial" w:eastAsia="Arial" w:hAnsi="Arial" w:cs="Arial"/>
                <w:b/>
                <w:sz w:val="22"/>
              </w:rPr>
              <w:t>Sektor</w:t>
            </w:r>
          </w:p>
        </w:tc>
        <w:tc>
          <w:tcPr>
            <w:tcW w:w="1656" w:type="dxa"/>
            <w:vAlign w:val="center"/>
          </w:tcPr>
          <w:p w14:paraId="231E6ABB" w14:textId="77777777" w:rsidR="002F7D3E" w:rsidRPr="002D1336" w:rsidRDefault="002F7D3E" w:rsidP="000C7CD1">
            <w:pPr>
              <w:spacing w:line="272" w:lineRule="auto"/>
              <w:ind w:left="0" w:firstLine="0"/>
              <w:jc w:val="center"/>
              <w:rPr>
                <w:rFonts w:ascii="Arial" w:eastAsia="Arial" w:hAnsi="Arial" w:cs="Arial"/>
                <w:b/>
                <w:sz w:val="22"/>
              </w:rPr>
            </w:pPr>
            <w:r w:rsidRPr="002D1336">
              <w:rPr>
                <w:rFonts w:ascii="Arial" w:eastAsia="Arial" w:hAnsi="Arial" w:cs="Arial"/>
                <w:b/>
                <w:sz w:val="22"/>
              </w:rPr>
              <w:t>Nilai Ambang (RM)</w:t>
            </w:r>
          </w:p>
        </w:tc>
      </w:tr>
      <w:tr w:rsidR="002F7D3E" w:rsidRPr="002D1336" w14:paraId="1AD4D21E" w14:textId="77777777" w:rsidTr="00A57E01">
        <w:tc>
          <w:tcPr>
            <w:tcW w:w="969" w:type="dxa"/>
            <w:vAlign w:val="center"/>
          </w:tcPr>
          <w:p w14:paraId="23B74357"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489F33C7"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1</w:t>
            </w:r>
          </w:p>
          <w:p w14:paraId="1E922499"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vAlign w:val="center"/>
          </w:tcPr>
          <w:p w14:paraId="6792CA1C" w14:textId="77777777" w:rsidR="00A57E01" w:rsidRPr="002D1336" w:rsidRDefault="00A57E01" w:rsidP="003460ED">
            <w:pPr>
              <w:spacing w:line="272" w:lineRule="auto"/>
              <w:ind w:left="0" w:right="420" w:firstLine="0"/>
              <w:rPr>
                <w:rFonts w:ascii="Arial" w:eastAsia="Arial" w:hAnsi="Arial" w:cs="Arial"/>
                <w:sz w:val="22"/>
              </w:rPr>
            </w:pPr>
          </w:p>
          <w:p w14:paraId="05608DC9"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Pembinaan</w:t>
            </w:r>
          </w:p>
          <w:p w14:paraId="642C03ED"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vAlign w:val="center"/>
          </w:tcPr>
          <w:p w14:paraId="079F85E0"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0DDF8FA3"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p w14:paraId="5496089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tc>
      </w:tr>
      <w:tr w:rsidR="002F7D3E" w:rsidRPr="002D1336" w14:paraId="625FD3BD" w14:textId="77777777" w:rsidTr="002F7D3E">
        <w:tc>
          <w:tcPr>
            <w:tcW w:w="969" w:type="dxa"/>
          </w:tcPr>
          <w:p w14:paraId="718D7807"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5B42880C"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2</w:t>
            </w:r>
          </w:p>
        </w:tc>
        <w:tc>
          <w:tcPr>
            <w:tcW w:w="4677" w:type="dxa"/>
          </w:tcPr>
          <w:p w14:paraId="226A1698" w14:textId="77777777" w:rsidR="00A57E01" w:rsidRPr="002D1336" w:rsidRDefault="00A57E01" w:rsidP="003460ED">
            <w:pPr>
              <w:spacing w:line="272" w:lineRule="auto"/>
              <w:ind w:left="0" w:right="420" w:firstLine="0"/>
              <w:rPr>
                <w:rFonts w:ascii="Arial" w:eastAsia="Arial" w:hAnsi="Arial" w:cs="Arial"/>
                <w:sz w:val="22"/>
              </w:rPr>
            </w:pPr>
          </w:p>
          <w:p w14:paraId="5AF17DB7"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Penyelenggaraan Bangunan/Infrastruktur/Jalan</w:t>
            </w:r>
          </w:p>
          <w:p w14:paraId="7D70ADAB"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tcPr>
          <w:p w14:paraId="66C3714E"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72DEA4A9"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5 juta</w:t>
            </w:r>
          </w:p>
        </w:tc>
      </w:tr>
      <w:tr w:rsidR="002F7D3E" w:rsidRPr="002D1336" w14:paraId="156F2B52" w14:textId="77777777" w:rsidTr="002F7D3E">
        <w:tc>
          <w:tcPr>
            <w:tcW w:w="969" w:type="dxa"/>
          </w:tcPr>
          <w:p w14:paraId="114AECAE"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02667BB9"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3</w:t>
            </w:r>
          </w:p>
          <w:p w14:paraId="30A517A3"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4888A13B" w14:textId="77777777" w:rsidR="00A57E01" w:rsidRPr="002D1336" w:rsidRDefault="00A57E01" w:rsidP="003460ED">
            <w:pPr>
              <w:spacing w:line="272" w:lineRule="auto"/>
              <w:ind w:left="0" w:right="420" w:firstLine="0"/>
              <w:rPr>
                <w:rFonts w:ascii="Arial" w:eastAsia="Arial" w:hAnsi="Arial" w:cs="Arial"/>
                <w:sz w:val="22"/>
              </w:rPr>
            </w:pPr>
          </w:p>
          <w:p w14:paraId="3C9E3D2F"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Teknologi Informasi dan Komunikasi</w:t>
            </w:r>
          </w:p>
        </w:tc>
        <w:tc>
          <w:tcPr>
            <w:tcW w:w="1656" w:type="dxa"/>
          </w:tcPr>
          <w:p w14:paraId="1D9E0B5E"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5326E013"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5DCA4B9A" w14:textId="77777777" w:rsidTr="002F7D3E">
        <w:tc>
          <w:tcPr>
            <w:tcW w:w="969" w:type="dxa"/>
          </w:tcPr>
          <w:p w14:paraId="64DDAA46"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26DA3631"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4</w:t>
            </w:r>
          </w:p>
          <w:p w14:paraId="1C5DCBD2"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5560FED8" w14:textId="77777777" w:rsidR="00A57E01" w:rsidRPr="002D1336" w:rsidRDefault="00A57E01" w:rsidP="003460ED">
            <w:pPr>
              <w:spacing w:line="272" w:lineRule="auto"/>
              <w:ind w:left="0" w:right="420" w:firstLine="0"/>
              <w:rPr>
                <w:rFonts w:ascii="Arial" w:eastAsia="Arial" w:hAnsi="Arial" w:cs="Arial"/>
                <w:sz w:val="22"/>
              </w:rPr>
            </w:pPr>
          </w:p>
          <w:p w14:paraId="051D9038"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Perundingan</w:t>
            </w:r>
          </w:p>
        </w:tc>
        <w:tc>
          <w:tcPr>
            <w:tcW w:w="1656" w:type="dxa"/>
          </w:tcPr>
          <w:p w14:paraId="5A326F76"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5BEAE7C5"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5 juta</w:t>
            </w:r>
          </w:p>
        </w:tc>
      </w:tr>
      <w:tr w:rsidR="002F7D3E" w:rsidRPr="002D1336" w14:paraId="1501AC99" w14:textId="77777777" w:rsidTr="002F7D3E">
        <w:tc>
          <w:tcPr>
            <w:tcW w:w="969" w:type="dxa"/>
          </w:tcPr>
          <w:p w14:paraId="34C34763"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42965EC8"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5</w:t>
            </w:r>
          </w:p>
        </w:tc>
        <w:tc>
          <w:tcPr>
            <w:tcW w:w="4677" w:type="dxa"/>
          </w:tcPr>
          <w:p w14:paraId="1DBEF2E1" w14:textId="77777777" w:rsidR="00A57E01" w:rsidRPr="002D1336" w:rsidRDefault="00A57E01" w:rsidP="003460ED">
            <w:pPr>
              <w:spacing w:line="272" w:lineRule="auto"/>
              <w:ind w:left="0" w:right="420" w:firstLine="0"/>
              <w:rPr>
                <w:rFonts w:ascii="Arial" w:eastAsia="Arial" w:hAnsi="Arial" w:cs="Arial"/>
                <w:sz w:val="22"/>
              </w:rPr>
            </w:pPr>
          </w:p>
          <w:p w14:paraId="41785B82"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Perubatan dan Farmasi</w:t>
            </w:r>
          </w:p>
        </w:tc>
        <w:tc>
          <w:tcPr>
            <w:tcW w:w="1656" w:type="dxa"/>
          </w:tcPr>
          <w:p w14:paraId="415B65C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6A5CCEDF"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10juta</w:t>
            </w:r>
          </w:p>
          <w:p w14:paraId="05792EB6" w14:textId="77777777" w:rsidR="00A57E01" w:rsidRPr="002D1336" w:rsidRDefault="00A57E01" w:rsidP="00A57E01">
            <w:pPr>
              <w:tabs>
                <w:tab w:val="left" w:pos="0"/>
              </w:tabs>
              <w:spacing w:line="272" w:lineRule="auto"/>
              <w:ind w:left="0" w:right="-12" w:firstLine="0"/>
              <w:rPr>
                <w:rFonts w:ascii="Arial" w:eastAsia="Arial" w:hAnsi="Arial" w:cs="Arial"/>
                <w:sz w:val="22"/>
              </w:rPr>
            </w:pPr>
          </w:p>
        </w:tc>
      </w:tr>
      <w:tr w:rsidR="002F7D3E" w:rsidRPr="002D1336" w14:paraId="7DFCCE02" w14:textId="77777777" w:rsidTr="002F7D3E">
        <w:tc>
          <w:tcPr>
            <w:tcW w:w="969" w:type="dxa"/>
          </w:tcPr>
          <w:p w14:paraId="7C47310F"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52321797"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6</w:t>
            </w:r>
          </w:p>
          <w:p w14:paraId="66BFE188"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6A3C0AE6" w14:textId="77777777" w:rsidR="00A57E01" w:rsidRPr="002D1336" w:rsidRDefault="00A57E01" w:rsidP="003460ED">
            <w:pPr>
              <w:spacing w:line="272" w:lineRule="auto"/>
              <w:ind w:left="0" w:right="420" w:firstLine="0"/>
              <w:rPr>
                <w:rFonts w:ascii="Arial" w:eastAsia="Arial" w:hAnsi="Arial" w:cs="Arial"/>
                <w:sz w:val="22"/>
              </w:rPr>
            </w:pPr>
          </w:p>
          <w:p w14:paraId="1C7B1A5C"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Sokongan Kesihatan</w:t>
            </w:r>
          </w:p>
        </w:tc>
        <w:tc>
          <w:tcPr>
            <w:tcW w:w="1656" w:type="dxa"/>
          </w:tcPr>
          <w:p w14:paraId="39AEF81D"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08714F53"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257AFD08" w14:textId="77777777" w:rsidTr="002F7D3E">
        <w:tc>
          <w:tcPr>
            <w:tcW w:w="969" w:type="dxa"/>
          </w:tcPr>
          <w:p w14:paraId="66781F08"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294B5CEF"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7</w:t>
            </w:r>
          </w:p>
        </w:tc>
        <w:tc>
          <w:tcPr>
            <w:tcW w:w="4677" w:type="dxa"/>
          </w:tcPr>
          <w:p w14:paraId="4B390D4C" w14:textId="77777777" w:rsidR="00A57E01" w:rsidRPr="002D1336" w:rsidRDefault="00A57E01" w:rsidP="003460ED">
            <w:pPr>
              <w:spacing w:line="272" w:lineRule="auto"/>
              <w:ind w:left="0" w:right="420" w:firstLine="0"/>
              <w:rPr>
                <w:rFonts w:ascii="Arial" w:eastAsia="Arial" w:hAnsi="Arial" w:cs="Arial"/>
                <w:sz w:val="22"/>
              </w:rPr>
            </w:pPr>
          </w:p>
          <w:p w14:paraId="3B1ACCB1" w14:textId="77777777" w:rsidR="00153238" w:rsidRDefault="00A57E01" w:rsidP="003460ED">
            <w:pPr>
              <w:spacing w:line="272" w:lineRule="auto"/>
              <w:ind w:left="0" w:right="420" w:firstLine="0"/>
              <w:rPr>
                <w:rFonts w:ascii="Arial" w:eastAsia="Arial" w:hAnsi="Arial" w:cs="Arial"/>
                <w:sz w:val="22"/>
              </w:rPr>
            </w:pPr>
            <w:r w:rsidRPr="002D1336">
              <w:rPr>
                <w:rFonts w:ascii="Arial" w:eastAsia="Arial" w:hAnsi="Arial" w:cs="Arial"/>
                <w:sz w:val="22"/>
              </w:rPr>
              <w:t>Perkhid</w:t>
            </w:r>
            <w:r w:rsidR="002F7D3E" w:rsidRPr="002D1336">
              <w:rPr>
                <w:rFonts w:ascii="Arial" w:eastAsia="Arial" w:hAnsi="Arial" w:cs="Arial"/>
                <w:sz w:val="22"/>
              </w:rPr>
              <w:t>m</w:t>
            </w:r>
            <w:r w:rsidRPr="002D1336">
              <w:rPr>
                <w:rFonts w:ascii="Arial" w:eastAsia="Arial" w:hAnsi="Arial" w:cs="Arial"/>
                <w:sz w:val="22"/>
              </w:rPr>
              <w:t>a</w:t>
            </w:r>
            <w:r w:rsidR="002F7D3E" w:rsidRPr="002D1336">
              <w:rPr>
                <w:rFonts w:ascii="Arial" w:eastAsia="Arial" w:hAnsi="Arial" w:cs="Arial"/>
                <w:sz w:val="22"/>
              </w:rPr>
              <w:t>tan Penyenggaraan, Pembaikan dan Baik Pulih</w:t>
            </w:r>
          </w:p>
          <w:p w14:paraId="66BFF998" w14:textId="31A2516F" w:rsidR="003B1A94" w:rsidRPr="002D1336" w:rsidRDefault="003B1A94" w:rsidP="003460ED">
            <w:pPr>
              <w:spacing w:line="272" w:lineRule="auto"/>
              <w:ind w:left="0" w:right="420" w:firstLine="0"/>
              <w:rPr>
                <w:rFonts w:ascii="Arial" w:eastAsia="Arial" w:hAnsi="Arial" w:cs="Arial"/>
                <w:sz w:val="22"/>
              </w:rPr>
            </w:pPr>
          </w:p>
        </w:tc>
        <w:tc>
          <w:tcPr>
            <w:tcW w:w="1656" w:type="dxa"/>
          </w:tcPr>
          <w:p w14:paraId="6DD72604"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71DA5392"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p w14:paraId="5FC50C70" w14:textId="77777777" w:rsidR="00A57E01" w:rsidRPr="002D1336" w:rsidRDefault="00A57E01" w:rsidP="00153238">
            <w:pPr>
              <w:tabs>
                <w:tab w:val="left" w:pos="0"/>
              </w:tabs>
              <w:spacing w:line="272" w:lineRule="auto"/>
              <w:ind w:left="0" w:right="-12" w:firstLine="0"/>
              <w:rPr>
                <w:rFonts w:ascii="Arial" w:eastAsia="Arial" w:hAnsi="Arial" w:cs="Arial"/>
                <w:sz w:val="22"/>
              </w:rPr>
            </w:pPr>
          </w:p>
        </w:tc>
      </w:tr>
      <w:tr w:rsidR="002F7D3E" w:rsidRPr="002D1336" w14:paraId="564B5E1B" w14:textId="77777777" w:rsidTr="002F7D3E">
        <w:tc>
          <w:tcPr>
            <w:tcW w:w="969" w:type="dxa"/>
          </w:tcPr>
          <w:p w14:paraId="7A49D54C"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7D88CA0E"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8</w:t>
            </w:r>
          </w:p>
          <w:p w14:paraId="03BC6843"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6DF8787A" w14:textId="77777777" w:rsidR="00A57E01" w:rsidRPr="002D1336" w:rsidRDefault="00A57E01" w:rsidP="003460ED">
            <w:pPr>
              <w:spacing w:line="272" w:lineRule="auto"/>
              <w:ind w:left="0" w:right="420" w:firstLine="0"/>
              <w:rPr>
                <w:rFonts w:ascii="Arial" w:eastAsia="Arial" w:hAnsi="Arial" w:cs="Arial"/>
                <w:sz w:val="22"/>
              </w:rPr>
            </w:pPr>
          </w:p>
          <w:p w14:paraId="67BA4A6E" w14:textId="44338C5F" w:rsidR="00605720"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Pengangkutan dan Logistik</w:t>
            </w:r>
          </w:p>
          <w:p w14:paraId="70C65CA9" w14:textId="77777777" w:rsidR="00605720" w:rsidRPr="002D1336" w:rsidRDefault="00605720" w:rsidP="003460ED">
            <w:pPr>
              <w:spacing w:line="272" w:lineRule="auto"/>
              <w:ind w:left="0" w:right="420" w:firstLine="0"/>
              <w:rPr>
                <w:rFonts w:ascii="Arial" w:eastAsia="Arial" w:hAnsi="Arial" w:cs="Arial"/>
                <w:sz w:val="22"/>
              </w:rPr>
            </w:pPr>
          </w:p>
        </w:tc>
        <w:tc>
          <w:tcPr>
            <w:tcW w:w="1656" w:type="dxa"/>
          </w:tcPr>
          <w:p w14:paraId="04DDC585"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4AEF3830"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617E0365" w14:textId="77777777" w:rsidTr="002F7D3E">
        <w:tc>
          <w:tcPr>
            <w:tcW w:w="969" w:type="dxa"/>
          </w:tcPr>
          <w:p w14:paraId="24661564"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7B4F6029"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9</w:t>
            </w:r>
          </w:p>
        </w:tc>
        <w:tc>
          <w:tcPr>
            <w:tcW w:w="4677" w:type="dxa"/>
          </w:tcPr>
          <w:p w14:paraId="2F2905FF" w14:textId="77777777" w:rsidR="00A57E01" w:rsidRPr="002D1336" w:rsidRDefault="00A57E01" w:rsidP="003460ED">
            <w:pPr>
              <w:spacing w:line="272" w:lineRule="auto"/>
              <w:ind w:left="0" w:right="420" w:firstLine="0"/>
              <w:rPr>
                <w:rFonts w:ascii="Arial" w:eastAsia="Arial" w:hAnsi="Arial" w:cs="Arial"/>
                <w:sz w:val="22"/>
              </w:rPr>
            </w:pPr>
          </w:p>
          <w:p w14:paraId="53D7E047"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Pertahanan Strategik</w:t>
            </w:r>
          </w:p>
          <w:p w14:paraId="1BC3D910"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tcPr>
          <w:p w14:paraId="436B096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7C54EFBC"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25EBA5B5" w14:textId="77777777" w:rsidTr="002F7D3E">
        <w:tc>
          <w:tcPr>
            <w:tcW w:w="969" w:type="dxa"/>
          </w:tcPr>
          <w:p w14:paraId="3A551C86"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6E340A8E"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10</w:t>
            </w:r>
          </w:p>
        </w:tc>
        <w:tc>
          <w:tcPr>
            <w:tcW w:w="4677" w:type="dxa"/>
          </w:tcPr>
          <w:p w14:paraId="5D85ED88" w14:textId="77777777" w:rsidR="00A57E01" w:rsidRPr="002D1336" w:rsidRDefault="00A57E01" w:rsidP="003460ED">
            <w:pPr>
              <w:spacing w:line="272" w:lineRule="auto"/>
              <w:ind w:left="0" w:right="420" w:firstLine="0"/>
              <w:rPr>
                <w:rFonts w:ascii="Arial" w:eastAsia="Arial" w:hAnsi="Arial" w:cs="Arial"/>
                <w:sz w:val="22"/>
              </w:rPr>
            </w:pPr>
          </w:p>
          <w:p w14:paraId="75F675A9"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Kawalan Keselamatan</w:t>
            </w:r>
          </w:p>
          <w:p w14:paraId="0B0CCCE2"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tcPr>
          <w:p w14:paraId="051CB094"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38AED344"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4 juta</w:t>
            </w:r>
          </w:p>
        </w:tc>
      </w:tr>
      <w:tr w:rsidR="002F7D3E" w:rsidRPr="002D1336" w14:paraId="2A0FE0C9" w14:textId="77777777" w:rsidTr="002F7D3E">
        <w:tc>
          <w:tcPr>
            <w:tcW w:w="969" w:type="dxa"/>
          </w:tcPr>
          <w:p w14:paraId="5C40C79A"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3C363749"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11</w:t>
            </w:r>
          </w:p>
          <w:p w14:paraId="06F3CB48"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51CA41E0" w14:textId="77777777" w:rsidR="00A57E01" w:rsidRPr="002D1336" w:rsidRDefault="00A57E01" w:rsidP="003460ED">
            <w:pPr>
              <w:spacing w:line="272" w:lineRule="auto"/>
              <w:ind w:left="0" w:right="420" w:firstLine="0"/>
              <w:rPr>
                <w:rFonts w:ascii="Arial" w:eastAsia="Arial" w:hAnsi="Arial" w:cs="Arial"/>
                <w:sz w:val="22"/>
              </w:rPr>
            </w:pPr>
          </w:p>
          <w:p w14:paraId="574E1B78"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Sektor Lain</w:t>
            </w:r>
          </w:p>
        </w:tc>
        <w:tc>
          <w:tcPr>
            <w:tcW w:w="1656" w:type="dxa"/>
          </w:tcPr>
          <w:p w14:paraId="6A80B66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66E2E8F5"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bl>
    <w:tbl>
      <w:tblPr>
        <w:tblW w:w="7915" w:type="dxa"/>
        <w:tblInd w:w="1720" w:type="dxa"/>
        <w:tblLayout w:type="fixed"/>
        <w:tblCellMar>
          <w:left w:w="0" w:type="dxa"/>
          <w:right w:w="0" w:type="dxa"/>
        </w:tblCellMar>
        <w:tblLook w:val="0000" w:firstRow="0" w:lastRow="0" w:firstColumn="0" w:lastColumn="0" w:noHBand="0" w:noVBand="0"/>
      </w:tblPr>
      <w:tblGrid>
        <w:gridCol w:w="560"/>
        <w:gridCol w:w="100"/>
        <w:gridCol w:w="172"/>
        <w:gridCol w:w="5103"/>
        <w:gridCol w:w="240"/>
        <w:gridCol w:w="1740"/>
      </w:tblGrid>
      <w:tr w:rsidR="003460ED" w:rsidRPr="002D1336" w14:paraId="62878AD6" w14:textId="77777777" w:rsidTr="00153238">
        <w:trPr>
          <w:trHeight w:val="535"/>
        </w:trPr>
        <w:tc>
          <w:tcPr>
            <w:tcW w:w="560" w:type="dxa"/>
            <w:shd w:val="clear" w:color="auto" w:fill="auto"/>
            <w:vAlign w:val="bottom"/>
          </w:tcPr>
          <w:p w14:paraId="39AD1EE1" w14:textId="77777777" w:rsidR="003460ED" w:rsidRPr="002D1336" w:rsidRDefault="003460ED" w:rsidP="002F7D3E">
            <w:pPr>
              <w:spacing w:after="160" w:line="259" w:lineRule="auto"/>
              <w:ind w:left="0" w:firstLine="0"/>
              <w:jc w:val="left"/>
              <w:rPr>
                <w:rFonts w:ascii="Arial" w:hAnsi="Arial" w:cs="Arial"/>
                <w:sz w:val="22"/>
              </w:rPr>
            </w:pPr>
          </w:p>
        </w:tc>
        <w:tc>
          <w:tcPr>
            <w:tcW w:w="100" w:type="dxa"/>
            <w:shd w:val="clear" w:color="auto" w:fill="auto"/>
            <w:vAlign w:val="bottom"/>
          </w:tcPr>
          <w:p w14:paraId="41866D50" w14:textId="77777777" w:rsidR="003460ED" w:rsidRPr="002D1336" w:rsidRDefault="003460ED" w:rsidP="006B4145">
            <w:pPr>
              <w:spacing w:line="0" w:lineRule="atLeast"/>
              <w:rPr>
                <w:rFonts w:ascii="Arial" w:hAnsi="Arial" w:cs="Arial"/>
                <w:sz w:val="22"/>
              </w:rPr>
            </w:pPr>
          </w:p>
        </w:tc>
        <w:tc>
          <w:tcPr>
            <w:tcW w:w="172" w:type="dxa"/>
            <w:shd w:val="clear" w:color="auto" w:fill="auto"/>
            <w:vAlign w:val="bottom"/>
          </w:tcPr>
          <w:p w14:paraId="5D1C6C27" w14:textId="77777777" w:rsidR="003460ED" w:rsidRPr="002D1336" w:rsidRDefault="003460ED" w:rsidP="006B4145">
            <w:pPr>
              <w:spacing w:line="0" w:lineRule="atLeast"/>
              <w:rPr>
                <w:rFonts w:ascii="Arial" w:hAnsi="Arial" w:cs="Arial"/>
                <w:sz w:val="22"/>
              </w:rPr>
            </w:pPr>
          </w:p>
        </w:tc>
        <w:tc>
          <w:tcPr>
            <w:tcW w:w="5103" w:type="dxa"/>
            <w:shd w:val="clear" w:color="auto" w:fill="auto"/>
            <w:vAlign w:val="bottom"/>
          </w:tcPr>
          <w:p w14:paraId="266E090F" w14:textId="77777777" w:rsidR="003460ED" w:rsidRPr="002D1336" w:rsidRDefault="003460ED" w:rsidP="006B4145">
            <w:pPr>
              <w:spacing w:line="0" w:lineRule="atLeast"/>
              <w:ind w:left="70"/>
              <w:jc w:val="center"/>
              <w:rPr>
                <w:rFonts w:ascii="Arial" w:eastAsia="Arial" w:hAnsi="Arial" w:cs="Arial"/>
                <w:sz w:val="22"/>
              </w:rPr>
            </w:pPr>
            <w:r w:rsidRPr="002D1336">
              <w:rPr>
                <w:rFonts w:ascii="Arial" w:eastAsia="Arial" w:hAnsi="Arial" w:cs="Arial"/>
                <w:sz w:val="22"/>
              </w:rPr>
              <w:t>1% x Kos Keseluruhan Projek / Perolehan</w:t>
            </w:r>
          </w:p>
        </w:tc>
        <w:tc>
          <w:tcPr>
            <w:tcW w:w="240" w:type="dxa"/>
            <w:shd w:val="clear" w:color="auto" w:fill="auto"/>
            <w:vAlign w:val="bottom"/>
          </w:tcPr>
          <w:p w14:paraId="665E45B6" w14:textId="77777777" w:rsidR="003460ED" w:rsidRPr="002D1336" w:rsidRDefault="003460ED" w:rsidP="006B4145">
            <w:pPr>
              <w:spacing w:line="0" w:lineRule="atLeast"/>
              <w:rPr>
                <w:rFonts w:ascii="Arial" w:hAnsi="Arial" w:cs="Arial"/>
                <w:sz w:val="22"/>
              </w:rPr>
            </w:pPr>
          </w:p>
        </w:tc>
        <w:tc>
          <w:tcPr>
            <w:tcW w:w="1740" w:type="dxa"/>
            <w:shd w:val="clear" w:color="auto" w:fill="auto"/>
            <w:vAlign w:val="bottom"/>
          </w:tcPr>
          <w:p w14:paraId="49A538F9" w14:textId="77777777" w:rsidR="003460ED" w:rsidRPr="002D1336" w:rsidRDefault="003460ED" w:rsidP="006B4145">
            <w:pPr>
              <w:spacing w:line="0" w:lineRule="atLeast"/>
              <w:rPr>
                <w:rFonts w:ascii="Arial" w:hAnsi="Arial" w:cs="Arial"/>
                <w:sz w:val="22"/>
              </w:rPr>
            </w:pPr>
          </w:p>
        </w:tc>
      </w:tr>
      <w:tr w:rsidR="003460ED" w:rsidRPr="002D1336" w14:paraId="7F3E52DF" w14:textId="77777777" w:rsidTr="00153238">
        <w:trPr>
          <w:trHeight w:val="42"/>
        </w:trPr>
        <w:tc>
          <w:tcPr>
            <w:tcW w:w="560" w:type="dxa"/>
            <w:shd w:val="clear" w:color="auto" w:fill="auto"/>
            <w:vAlign w:val="bottom"/>
          </w:tcPr>
          <w:p w14:paraId="04E6208B" w14:textId="77777777" w:rsidR="003460ED" w:rsidRPr="002D1336" w:rsidRDefault="003460ED" w:rsidP="006B4145">
            <w:pPr>
              <w:spacing w:line="0" w:lineRule="atLeast"/>
              <w:rPr>
                <w:rFonts w:ascii="Arial" w:hAnsi="Arial" w:cs="Arial"/>
                <w:sz w:val="22"/>
              </w:rPr>
            </w:pPr>
          </w:p>
        </w:tc>
        <w:tc>
          <w:tcPr>
            <w:tcW w:w="100" w:type="dxa"/>
            <w:shd w:val="clear" w:color="auto" w:fill="auto"/>
            <w:vAlign w:val="bottom"/>
          </w:tcPr>
          <w:p w14:paraId="0B7B1E16" w14:textId="77777777" w:rsidR="003460ED" w:rsidRPr="002D1336" w:rsidRDefault="003460ED" w:rsidP="006B4145">
            <w:pPr>
              <w:spacing w:line="0" w:lineRule="atLeast"/>
              <w:rPr>
                <w:rFonts w:ascii="Arial" w:hAnsi="Arial" w:cs="Arial"/>
                <w:sz w:val="22"/>
              </w:rPr>
            </w:pPr>
          </w:p>
        </w:tc>
        <w:tc>
          <w:tcPr>
            <w:tcW w:w="172" w:type="dxa"/>
            <w:shd w:val="clear" w:color="auto" w:fill="auto"/>
            <w:vAlign w:val="bottom"/>
          </w:tcPr>
          <w:p w14:paraId="0D3DDE34" w14:textId="77777777" w:rsidR="003460ED" w:rsidRPr="002D1336" w:rsidRDefault="003460ED" w:rsidP="006B4145">
            <w:pPr>
              <w:spacing w:line="0" w:lineRule="atLeast"/>
              <w:rPr>
                <w:rFonts w:ascii="Arial" w:hAnsi="Arial" w:cs="Arial"/>
                <w:sz w:val="22"/>
              </w:rPr>
            </w:pPr>
          </w:p>
        </w:tc>
        <w:tc>
          <w:tcPr>
            <w:tcW w:w="5103" w:type="dxa"/>
            <w:tcBorders>
              <w:bottom w:val="single" w:sz="8" w:space="0" w:color="auto"/>
            </w:tcBorders>
            <w:shd w:val="clear" w:color="auto" w:fill="auto"/>
            <w:vAlign w:val="bottom"/>
          </w:tcPr>
          <w:p w14:paraId="19822AD0" w14:textId="77777777" w:rsidR="003460ED" w:rsidRPr="002D1336" w:rsidRDefault="003460ED" w:rsidP="006B4145">
            <w:pPr>
              <w:spacing w:line="0" w:lineRule="atLeast"/>
              <w:rPr>
                <w:rFonts w:ascii="Arial" w:hAnsi="Arial" w:cs="Arial"/>
                <w:sz w:val="22"/>
              </w:rPr>
            </w:pPr>
          </w:p>
        </w:tc>
        <w:tc>
          <w:tcPr>
            <w:tcW w:w="240" w:type="dxa"/>
            <w:shd w:val="clear" w:color="auto" w:fill="auto"/>
            <w:vAlign w:val="bottom"/>
          </w:tcPr>
          <w:p w14:paraId="31B130B3" w14:textId="77777777" w:rsidR="003460ED" w:rsidRPr="002D1336" w:rsidRDefault="003460ED" w:rsidP="006B4145">
            <w:pPr>
              <w:spacing w:line="0" w:lineRule="atLeast"/>
              <w:rPr>
                <w:rFonts w:ascii="Arial" w:hAnsi="Arial" w:cs="Arial"/>
                <w:sz w:val="22"/>
              </w:rPr>
            </w:pPr>
          </w:p>
        </w:tc>
        <w:tc>
          <w:tcPr>
            <w:tcW w:w="1740" w:type="dxa"/>
            <w:shd w:val="clear" w:color="auto" w:fill="auto"/>
            <w:vAlign w:val="bottom"/>
          </w:tcPr>
          <w:p w14:paraId="75A61346" w14:textId="77777777" w:rsidR="003460ED" w:rsidRPr="002D1336" w:rsidRDefault="003460ED" w:rsidP="006B4145">
            <w:pPr>
              <w:spacing w:line="0" w:lineRule="atLeast"/>
              <w:rPr>
                <w:rFonts w:ascii="Arial" w:hAnsi="Arial" w:cs="Arial"/>
                <w:sz w:val="22"/>
              </w:rPr>
            </w:pPr>
          </w:p>
        </w:tc>
      </w:tr>
      <w:tr w:rsidR="003460ED" w:rsidRPr="002D1336" w14:paraId="15C1B98B" w14:textId="77777777" w:rsidTr="00153238">
        <w:trPr>
          <w:trHeight w:val="240"/>
        </w:trPr>
        <w:tc>
          <w:tcPr>
            <w:tcW w:w="560" w:type="dxa"/>
            <w:shd w:val="clear" w:color="auto" w:fill="auto"/>
            <w:vAlign w:val="bottom"/>
          </w:tcPr>
          <w:p w14:paraId="14FE2B54" w14:textId="77777777" w:rsidR="003460ED" w:rsidRPr="002D1336" w:rsidRDefault="003460ED" w:rsidP="006B4145">
            <w:pPr>
              <w:spacing w:line="0" w:lineRule="atLeast"/>
              <w:rPr>
                <w:rFonts w:ascii="Arial" w:hAnsi="Arial" w:cs="Arial"/>
                <w:sz w:val="22"/>
              </w:rPr>
            </w:pPr>
          </w:p>
        </w:tc>
        <w:tc>
          <w:tcPr>
            <w:tcW w:w="100" w:type="dxa"/>
            <w:shd w:val="clear" w:color="auto" w:fill="auto"/>
            <w:vAlign w:val="bottom"/>
          </w:tcPr>
          <w:p w14:paraId="75D0E1CC" w14:textId="77777777" w:rsidR="003460ED" w:rsidRPr="002D1336" w:rsidRDefault="003460ED" w:rsidP="006B4145">
            <w:pPr>
              <w:spacing w:line="0" w:lineRule="atLeast"/>
              <w:rPr>
                <w:rFonts w:ascii="Arial" w:hAnsi="Arial" w:cs="Arial"/>
                <w:sz w:val="22"/>
              </w:rPr>
            </w:pPr>
          </w:p>
        </w:tc>
        <w:tc>
          <w:tcPr>
            <w:tcW w:w="172" w:type="dxa"/>
            <w:shd w:val="clear" w:color="auto" w:fill="auto"/>
            <w:vAlign w:val="bottom"/>
          </w:tcPr>
          <w:p w14:paraId="6973365C" w14:textId="77777777" w:rsidR="003460ED" w:rsidRPr="002D1336" w:rsidRDefault="003460ED" w:rsidP="006B4145">
            <w:pPr>
              <w:spacing w:line="0" w:lineRule="atLeast"/>
              <w:rPr>
                <w:rFonts w:ascii="Arial" w:hAnsi="Arial" w:cs="Arial"/>
                <w:sz w:val="22"/>
              </w:rPr>
            </w:pPr>
          </w:p>
        </w:tc>
        <w:tc>
          <w:tcPr>
            <w:tcW w:w="5103" w:type="dxa"/>
            <w:shd w:val="clear" w:color="auto" w:fill="auto"/>
            <w:vAlign w:val="bottom"/>
          </w:tcPr>
          <w:p w14:paraId="03F94CF4" w14:textId="77777777" w:rsidR="003460ED" w:rsidRPr="002D1336" w:rsidRDefault="003460ED" w:rsidP="006B4145">
            <w:pPr>
              <w:spacing w:line="240" w:lineRule="exact"/>
              <w:ind w:left="70"/>
              <w:jc w:val="center"/>
              <w:rPr>
                <w:rFonts w:ascii="Arial" w:eastAsia="Arial" w:hAnsi="Arial" w:cs="Arial"/>
                <w:w w:val="99"/>
                <w:sz w:val="22"/>
              </w:rPr>
            </w:pPr>
            <w:r w:rsidRPr="002D1336">
              <w:rPr>
                <w:rFonts w:ascii="Arial" w:eastAsia="Arial" w:hAnsi="Arial" w:cs="Arial"/>
                <w:w w:val="99"/>
                <w:sz w:val="22"/>
              </w:rPr>
              <w:t>RM24,000*</w:t>
            </w:r>
          </w:p>
        </w:tc>
        <w:tc>
          <w:tcPr>
            <w:tcW w:w="240" w:type="dxa"/>
            <w:shd w:val="clear" w:color="auto" w:fill="auto"/>
            <w:vAlign w:val="bottom"/>
          </w:tcPr>
          <w:p w14:paraId="0E09E4D7" w14:textId="77777777" w:rsidR="003460ED" w:rsidRPr="002D1336" w:rsidRDefault="003460ED" w:rsidP="006B4145">
            <w:pPr>
              <w:spacing w:line="0" w:lineRule="atLeast"/>
              <w:rPr>
                <w:rFonts w:ascii="Arial" w:hAnsi="Arial" w:cs="Arial"/>
                <w:sz w:val="22"/>
              </w:rPr>
            </w:pPr>
          </w:p>
        </w:tc>
        <w:tc>
          <w:tcPr>
            <w:tcW w:w="1740" w:type="dxa"/>
            <w:shd w:val="clear" w:color="auto" w:fill="auto"/>
            <w:vAlign w:val="bottom"/>
          </w:tcPr>
          <w:p w14:paraId="2C9CC86D" w14:textId="77777777" w:rsidR="003460ED" w:rsidRPr="002D1336" w:rsidRDefault="003460ED" w:rsidP="006B4145">
            <w:pPr>
              <w:spacing w:line="0" w:lineRule="atLeast"/>
              <w:rPr>
                <w:rFonts w:ascii="Arial" w:hAnsi="Arial" w:cs="Arial"/>
                <w:sz w:val="22"/>
              </w:rPr>
            </w:pPr>
          </w:p>
        </w:tc>
      </w:tr>
    </w:tbl>
    <w:p w14:paraId="43F7C8F6" w14:textId="77777777" w:rsidR="003460ED" w:rsidRPr="002D1336" w:rsidRDefault="003460ED" w:rsidP="003460ED">
      <w:pPr>
        <w:spacing w:line="317" w:lineRule="exact"/>
        <w:rPr>
          <w:rFonts w:ascii="Arial" w:hAnsi="Arial" w:cs="Arial"/>
          <w:sz w:val="22"/>
        </w:rPr>
      </w:pPr>
    </w:p>
    <w:p w14:paraId="13E55971" w14:textId="77777777" w:rsidR="003460ED" w:rsidRPr="002D1336" w:rsidRDefault="003460ED" w:rsidP="003460ED">
      <w:pPr>
        <w:spacing w:line="0" w:lineRule="atLeast"/>
        <w:ind w:left="2200"/>
        <w:rPr>
          <w:rFonts w:ascii="Arial" w:eastAsia="Arial" w:hAnsi="Arial" w:cs="Arial"/>
          <w:sz w:val="22"/>
        </w:rPr>
      </w:pPr>
      <w:r w:rsidRPr="002D1336">
        <w:rPr>
          <w:rFonts w:ascii="Arial" w:eastAsia="Arial" w:hAnsi="Arial" w:cs="Arial"/>
          <w:sz w:val="22"/>
        </w:rPr>
        <w:t>* Elaun PROTÉGÉ sebanyak RM2,000 seorang X 12 bulan</w:t>
      </w:r>
    </w:p>
    <w:p w14:paraId="60A4EFE2" w14:textId="77777777" w:rsidR="00A57E01" w:rsidRPr="002D1336" w:rsidRDefault="00A57E01" w:rsidP="003460ED">
      <w:pPr>
        <w:spacing w:line="0" w:lineRule="atLeast"/>
        <w:ind w:left="2200"/>
        <w:rPr>
          <w:rFonts w:ascii="Arial" w:eastAsia="Arial" w:hAnsi="Arial" w:cs="Arial"/>
          <w:sz w:val="22"/>
        </w:rPr>
      </w:pPr>
    </w:p>
    <w:p w14:paraId="329394E8" w14:textId="77777777" w:rsidR="00A57E01" w:rsidRPr="002D1336" w:rsidRDefault="00A57E01" w:rsidP="003460ED">
      <w:pPr>
        <w:spacing w:line="0" w:lineRule="atLeast"/>
        <w:ind w:left="2200"/>
        <w:rPr>
          <w:rFonts w:ascii="Arial" w:eastAsia="Arial" w:hAnsi="Arial" w:cs="Arial"/>
          <w:sz w:val="22"/>
        </w:rPr>
      </w:pPr>
    </w:p>
    <w:p w14:paraId="62C46005" w14:textId="5BF94A03" w:rsidR="003460ED" w:rsidRPr="002D1336" w:rsidRDefault="003460ED" w:rsidP="00C36285">
      <w:pPr>
        <w:tabs>
          <w:tab w:val="left" w:pos="1700"/>
        </w:tabs>
        <w:spacing w:line="271" w:lineRule="auto"/>
        <w:ind w:left="1720" w:right="460" w:hanging="869"/>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.2</w:t>
      </w:r>
      <w:r w:rsidR="007A1EAD" w:rsidRPr="002D1336">
        <w:rPr>
          <w:rFonts w:ascii="Arial" w:eastAsia="Arial" w:hAnsi="Arial" w:cs="Arial"/>
          <w:sz w:val="22"/>
        </w:rPr>
        <w:tab/>
      </w:r>
      <w:r w:rsidRPr="002D1336">
        <w:rPr>
          <w:rFonts w:ascii="Arial" w:eastAsia="Arial" w:hAnsi="Arial" w:cs="Arial"/>
          <w:sz w:val="22"/>
        </w:rPr>
        <w:t xml:space="preserve">Petender adalah wajib mengemukakan Surat Akuan Pembida Untuk Melaksanakan Program PROTÉGÉ seperti di </w:t>
      </w:r>
      <w:r w:rsidRPr="002D1336">
        <w:rPr>
          <w:rFonts w:ascii="Arial" w:eastAsia="Arial" w:hAnsi="Arial" w:cs="Arial"/>
          <w:b/>
          <w:sz w:val="22"/>
        </w:rPr>
        <w:t>Lampiran B</w:t>
      </w:r>
      <w:r w:rsidRPr="002D1336">
        <w:rPr>
          <w:rFonts w:ascii="Arial" w:eastAsia="Arial" w:hAnsi="Arial" w:cs="Arial"/>
          <w:sz w:val="22"/>
        </w:rPr>
        <w:t xml:space="preserve"> bersama dengan Dokumen Tender.</w:t>
      </w:r>
    </w:p>
    <w:p w14:paraId="22A4948F" w14:textId="77777777" w:rsidR="003460ED" w:rsidRPr="002D1336" w:rsidRDefault="003460ED" w:rsidP="003460ED">
      <w:pPr>
        <w:spacing w:line="307" w:lineRule="exact"/>
        <w:rPr>
          <w:rFonts w:ascii="Arial" w:hAnsi="Arial" w:cs="Arial"/>
          <w:sz w:val="22"/>
        </w:rPr>
      </w:pPr>
    </w:p>
    <w:p w14:paraId="1EE3E547" w14:textId="637BB1AC" w:rsidR="003460ED" w:rsidRPr="002D1336" w:rsidRDefault="003460ED" w:rsidP="00C36285">
      <w:pPr>
        <w:tabs>
          <w:tab w:val="left" w:pos="1700"/>
        </w:tabs>
        <w:spacing w:line="238" w:lineRule="auto"/>
        <w:ind w:left="1720" w:right="460" w:hanging="869"/>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.3</w:t>
      </w:r>
      <w:r w:rsidR="007A1EAD" w:rsidRPr="002D1336">
        <w:rPr>
          <w:rFonts w:ascii="Arial" w:eastAsia="Arial" w:hAnsi="Arial" w:cs="Arial"/>
          <w:sz w:val="22"/>
        </w:rPr>
        <w:tab/>
      </w:r>
      <w:r w:rsidRPr="002D1336">
        <w:rPr>
          <w:rFonts w:ascii="Arial" w:hAnsi="Arial" w:cs="Arial"/>
          <w:sz w:val="22"/>
        </w:rPr>
        <w:tab/>
      </w:r>
      <w:r w:rsidRPr="002D1336">
        <w:rPr>
          <w:rFonts w:ascii="Arial" w:eastAsia="Arial" w:hAnsi="Arial" w:cs="Arial"/>
          <w:sz w:val="22"/>
        </w:rPr>
        <w:t>Surat Akuan Pembida Untuk Melaksanakan Program PROTÉGÉ tersebut adalah menjadi salah satu dokumen wajib dalam penilaian tender. Sekiranya pembida gagal mengemukakan Surat Akuan tersebut yang telah ditandatangani oleh penama di sijil PPK, SPKK, PUKONSA atau UPKJ, pembida tersebut akan dinilai sebagai gagal dalam penilaian (gagal mengemukakan dokumen wajib) dan penilaian seterusnya tidak akan dilaksanakan;</w:t>
      </w:r>
    </w:p>
    <w:p w14:paraId="27DF9888" w14:textId="77777777" w:rsidR="003460ED" w:rsidRPr="002D1336" w:rsidRDefault="003460ED" w:rsidP="003460ED">
      <w:pPr>
        <w:spacing w:line="306" w:lineRule="exact"/>
        <w:rPr>
          <w:rFonts w:ascii="Arial" w:hAnsi="Arial" w:cs="Arial"/>
          <w:sz w:val="22"/>
        </w:rPr>
      </w:pPr>
    </w:p>
    <w:p w14:paraId="47EB54AD" w14:textId="30D1B925" w:rsidR="003460ED" w:rsidRPr="002D1336" w:rsidRDefault="007A1EAD" w:rsidP="003460ED">
      <w:pPr>
        <w:tabs>
          <w:tab w:val="left" w:pos="1700"/>
        </w:tabs>
        <w:spacing w:line="274" w:lineRule="auto"/>
        <w:ind w:left="1720" w:right="460" w:hanging="899"/>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.4</w:t>
      </w:r>
      <w:r w:rsidR="003460ED" w:rsidRPr="002D1336">
        <w:rPr>
          <w:rFonts w:ascii="Arial" w:hAnsi="Arial" w:cs="Arial"/>
          <w:sz w:val="22"/>
        </w:rPr>
        <w:tab/>
      </w:r>
      <w:r w:rsidR="003460ED" w:rsidRPr="002D1336">
        <w:rPr>
          <w:rFonts w:ascii="Arial" w:eastAsia="Arial" w:hAnsi="Arial" w:cs="Arial"/>
          <w:sz w:val="22"/>
        </w:rPr>
        <w:t>Sekiranya sesuatu kontrak yang menggunakan Wang Kos Prima atau Wang Peruntukan Sementara melebihi nilai ambang yang ditetapkan, Kontraktor Utama wajib memastikan klausa berkenaan pelaksanaan Program PROTÉGÉ dimasukkan di dalam kontrak dengan Sub-Kontraktor Yang Dinamakan (NSC) dan/atau Kontraktor Domestik.</w:t>
      </w:r>
    </w:p>
    <w:p w14:paraId="2A1C3E53" w14:textId="77777777" w:rsidR="003460ED" w:rsidRPr="002D1336" w:rsidRDefault="003460ED" w:rsidP="003460ED">
      <w:pPr>
        <w:spacing w:line="200" w:lineRule="exact"/>
        <w:rPr>
          <w:rFonts w:ascii="Arial" w:hAnsi="Arial" w:cs="Arial"/>
          <w:sz w:val="22"/>
        </w:rPr>
      </w:pPr>
    </w:p>
    <w:p w14:paraId="188FC8F3" w14:textId="77777777" w:rsidR="003460ED" w:rsidRPr="002D1336" w:rsidRDefault="003460ED" w:rsidP="00E1451E">
      <w:pPr>
        <w:spacing w:line="0" w:lineRule="atLeast"/>
        <w:ind w:left="820" w:firstLine="0"/>
        <w:rPr>
          <w:rFonts w:ascii="Arial" w:eastAsia="Arial" w:hAnsi="Arial" w:cs="Arial"/>
          <w:sz w:val="22"/>
        </w:rPr>
      </w:pPr>
      <w:r w:rsidRPr="002D1336">
        <w:rPr>
          <w:rFonts w:ascii="Arial" w:eastAsia="Arial" w:hAnsi="Arial" w:cs="Arial"/>
          <w:sz w:val="22"/>
        </w:rPr>
        <w:t>Nota : ** Potong jika tidak berkenaan oleh Pegawai Mengurus Tender.</w:t>
      </w:r>
    </w:p>
    <w:p w14:paraId="5F1CE11A" w14:textId="77777777" w:rsidR="00E1451E" w:rsidRPr="002D1336" w:rsidRDefault="00E1451E" w:rsidP="003460ED">
      <w:pPr>
        <w:spacing w:line="0" w:lineRule="atLeast"/>
        <w:ind w:left="820"/>
        <w:rPr>
          <w:rFonts w:ascii="Arial" w:eastAsia="Arial" w:hAnsi="Arial" w:cs="Arial"/>
          <w:sz w:val="22"/>
        </w:rPr>
      </w:pPr>
    </w:p>
    <w:p w14:paraId="71F47F94" w14:textId="3E4F5A6B" w:rsidR="00E1451E" w:rsidRPr="002D1336" w:rsidRDefault="00A0326B" w:rsidP="007A1EAD">
      <w:pPr>
        <w:spacing w:line="0" w:lineRule="atLeast"/>
        <w:ind w:left="709" w:hanging="709"/>
        <w:rPr>
          <w:rFonts w:ascii="Arial" w:eastAsia="Arial" w:hAnsi="Arial" w:cs="Arial"/>
          <w:b/>
          <w:sz w:val="22"/>
          <w:u w:val="single"/>
        </w:rPr>
      </w:pPr>
      <w:r w:rsidRPr="002D1336">
        <w:rPr>
          <w:rFonts w:ascii="Arial" w:eastAsia="Arial" w:hAnsi="Arial" w:cs="Arial"/>
          <w:b/>
          <w:sz w:val="22"/>
        </w:rPr>
        <w:t>2</w:t>
      </w:r>
      <w:r w:rsidR="007F3472" w:rsidRPr="002D1336">
        <w:rPr>
          <w:rFonts w:ascii="Arial" w:eastAsia="Arial" w:hAnsi="Arial" w:cs="Arial"/>
          <w:b/>
          <w:sz w:val="22"/>
        </w:rPr>
        <w:t>4</w:t>
      </w:r>
      <w:r w:rsidRPr="002D1336">
        <w:rPr>
          <w:rFonts w:ascii="Arial" w:eastAsia="Arial" w:hAnsi="Arial" w:cs="Arial"/>
          <w:b/>
          <w:sz w:val="22"/>
        </w:rPr>
        <w:t>.0</w:t>
      </w:r>
      <w:r w:rsidRPr="002D1336">
        <w:rPr>
          <w:rFonts w:ascii="Arial" w:eastAsia="Arial" w:hAnsi="Arial" w:cs="Arial"/>
          <w:b/>
          <w:sz w:val="22"/>
        </w:rPr>
        <w:tab/>
      </w:r>
      <w:r w:rsidRPr="002D1336">
        <w:rPr>
          <w:rFonts w:ascii="Arial" w:eastAsia="Arial" w:hAnsi="Arial" w:cs="Arial"/>
          <w:b/>
          <w:sz w:val="22"/>
          <w:u w:val="single"/>
        </w:rPr>
        <w:t>Larangan Pemindahan Ekuiti Syarikat Sepanjang Tempoh Kontrak</w:t>
      </w:r>
    </w:p>
    <w:p w14:paraId="4BCF4880" w14:textId="77777777" w:rsidR="00A0326B" w:rsidRPr="002D1336" w:rsidRDefault="00A0326B" w:rsidP="00E1451E">
      <w:pPr>
        <w:spacing w:line="0" w:lineRule="atLeast"/>
        <w:ind w:left="820" w:hanging="820"/>
        <w:rPr>
          <w:rFonts w:ascii="Arial" w:eastAsia="Arial" w:hAnsi="Arial" w:cs="Arial"/>
          <w:b/>
          <w:sz w:val="22"/>
          <w:u w:val="single"/>
        </w:rPr>
      </w:pPr>
    </w:p>
    <w:p w14:paraId="6A1D3A87" w14:textId="77777777" w:rsidR="00A0326B" w:rsidRPr="002D1336" w:rsidRDefault="00A0326B" w:rsidP="007A1EAD">
      <w:pPr>
        <w:spacing w:line="0" w:lineRule="atLeast"/>
        <w:ind w:left="709" w:hanging="709"/>
        <w:rPr>
          <w:rFonts w:ascii="Arial" w:eastAsia="Arial" w:hAnsi="Arial" w:cs="Arial"/>
          <w:sz w:val="22"/>
        </w:rPr>
      </w:pPr>
      <w:r w:rsidRPr="002D1336">
        <w:rPr>
          <w:rFonts w:ascii="Arial" w:eastAsia="Arial" w:hAnsi="Arial" w:cs="Arial"/>
          <w:sz w:val="22"/>
        </w:rPr>
        <w:tab/>
        <w:t xml:space="preserve">Petender yang berjaya dipilih bagi perolehan ini tidak boleh memindahkan milik ekuiti syarikat sepanjang tempoh kontrak berkuat kuasa kecuali mendapat kelulusan bertulis dari </w:t>
      </w:r>
      <w:r w:rsidRPr="002D1336">
        <w:rPr>
          <w:rFonts w:ascii="Arial" w:eastAsia="Arial" w:hAnsi="Arial" w:cs="Arial"/>
          <w:b/>
          <w:sz w:val="22"/>
        </w:rPr>
        <w:t xml:space="preserve">KERAJAAN MALAYSIA </w:t>
      </w:r>
      <w:r w:rsidR="00A57E01" w:rsidRPr="002D1336">
        <w:rPr>
          <w:rFonts w:ascii="Arial" w:eastAsia="Arial" w:hAnsi="Arial" w:cs="Arial"/>
          <w:sz w:val="22"/>
        </w:rPr>
        <w:t>terlebih dahulu.</w:t>
      </w:r>
    </w:p>
    <w:p w14:paraId="0CC0FD51" w14:textId="7FBC767D" w:rsidR="00153238" w:rsidRPr="002D1336" w:rsidRDefault="00153238" w:rsidP="00E1451E">
      <w:pPr>
        <w:spacing w:line="0" w:lineRule="atLeast"/>
        <w:ind w:left="820" w:hanging="820"/>
        <w:rPr>
          <w:rFonts w:ascii="Arial" w:eastAsia="Arial" w:hAnsi="Arial" w:cs="Arial"/>
          <w:sz w:val="22"/>
        </w:rPr>
      </w:pPr>
    </w:p>
    <w:p w14:paraId="62C2C0F3" w14:textId="654B234A" w:rsidR="00A57E01" w:rsidRPr="002D1336" w:rsidRDefault="00A57E01" w:rsidP="007A1EAD">
      <w:pPr>
        <w:spacing w:line="0" w:lineRule="atLeast"/>
        <w:ind w:left="709" w:hanging="709"/>
        <w:rPr>
          <w:rFonts w:ascii="Arial" w:eastAsia="Arial" w:hAnsi="Arial" w:cs="Arial"/>
          <w:b/>
          <w:sz w:val="22"/>
          <w:u w:val="single"/>
        </w:rPr>
      </w:pPr>
      <w:r w:rsidRPr="002D1336">
        <w:rPr>
          <w:rFonts w:ascii="Arial" w:eastAsia="Arial" w:hAnsi="Arial" w:cs="Arial"/>
          <w:b/>
          <w:sz w:val="22"/>
        </w:rPr>
        <w:t>2</w:t>
      </w:r>
      <w:r w:rsidR="007F3472" w:rsidRPr="002D1336">
        <w:rPr>
          <w:rFonts w:ascii="Arial" w:eastAsia="Arial" w:hAnsi="Arial" w:cs="Arial"/>
          <w:b/>
          <w:sz w:val="22"/>
        </w:rPr>
        <w:t>5</w:t>
      </w:r>
      <w:r w:rsidRPr="002D1336">
        <w:rPr>
          <w:rFonts w:ascii="Arial" w:eastAsia="Arial" w:hAnsi="Arial" w:cs="Arial"/>
          <w:b/>
          <w:sz w:val="22"/>
        </w:rPr>
        <w:t>.0</w:t>
      </w:r>
      <w:r w:rsidRPr="002D1336">
        <w:rPr>
          <w:rFonts w:ascii="Arial" w:eastAsia="Arial" w:hAnsi="Arial" w:cs="Arial"/>
          <w:b/>
          <w:sz w:val="22"/>
        </w:rPr>
        <w:tab/>
      </w:r>
      <w:r w:rsidRPr="002D1336">
        <w:rPr>
          <w:rFonts w:ascii="Arial" w:eastAsia="Arial" w:hAnsi="Arial" w:cs="Arial"/>
          <w:b/>
          <w:sz w:val="22"/>
          <w:u w:val="single"/>
        </w:rPr>
        <w:t>Bon Pelaksanaan</w:t>
      </w:r>
    </w:p>
    <w:p w14:paraId="647110C7" w14:textId="77777777" w:rsidR="00A57E01" w:rsidRPr="002D1336" w:rsidRDefault="00A57E01" w:rsidP="00E1451E">
      <w:pPr>
        <w:spacing w:line="0" w:lineRule="atLeast"/>
        <w:ind w:left="820" w:hanging="820"/>
        <w:rPr>
          <w:rFonts w:ascii="Arial" w:eastAsia="Arial" w:hAnsi="Arial" w:cs="Arial"/>
          <w:sz w:val="22"/>
          <w:u w:val="single"/>
        </w:rPr>
      </w:pPr>
    </w:p>
    <w:p w14:paraId="609D8EB6" w14:textId="64D49512" w:rsidR="00A57E01" w:rsidRPr="002D1336" w:rsidRDefault="007F73BA" w:rsidP="00153238">
      <w:pPr>
        <w:tabs>
          <w:tab w:val="left" w:pos="1701"/>
        </w:tabs>
        <w:spacing w:line="0" w:lineRule="atLeast"/>
        <w:ind w:left="1701" w:hanging="992"/>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5</w:t>
      </w:r>
      <w:r w:rsidRPr="002D1336">
        <w:rPr>
          <w:rFonts w:ascii="Arial" w:eastAsia="Arial" w:hAnsi="Arial" w:cs="Arial"/>
          <w:sz w:val="22"/>
        </w:rPr>
        <w:t>.1</w:t>
      </w:r>
      <w:r w:rsidRPr="002D1336">
        <w:rPr>
          <w:rFonts w:ascii="Arial" w:eastAsia="Arial" w:hAnsi="Arial" w:cs="Arial"/>
          <w:sz w:val="22"/>
        </w:rPr>
        <w:tab/>
      </w:r>
      <w:r w:rsidR="00A57E01" w:rsidRPr="002D1336">
        <w:rPr>
          <w:rFonts w:ascii="Arial" w:eastAsia="Arial" w:hAnsi="Arial" w:cs="Arial"/>
          <w:sz w:val="22"/>
        </w:rPr>
        <w:t>Bon Pelaksanaan adalah suatu aku janji tidak bersyarat oleh sesuatu</w:t>
      </w:r>
      <w:r w:rsidR="00153238" w:rsidRPr="002D1336">
        <w:rPr>
          <w:rFonts w:ascii="Arial" w:eastAsia="Arial" w:hAnsi="Arial" w:cs="Arial"/>
          <w:sz w:val="22"/>
        </w:rPr>
        <w:t xml:space="preserve"> </w:t>
      </w:r>
      <w:r w:rsidR="00A57E01" w:rsidRPr="002D1336">
        <w:rPr>
          <w:rFonts w:ascii="Arial" w:eastAsia="Arial" w:hAnsi="Arial" w:cs="Arial"/>
          <w:sz w:val="22"/>
        </w:rPr>
        <w:t>institusi kewangan yang diluluskan oleh Kerajaan untuk membayar kepada Kerajaan</w:t>
      </w:r>
      <w:r w:rsidR="003B1A94">
        <w:rPr>
          <w:rFonts w:ascii="Arial" w:eastAsia="Arial" w:hAnsi="Arial" w:cs="Arial"/>
          <w:sz w:val="22"/>
        </w:rPr>
        <w:t>*</w:t>
      </w:r>
      <w:r w:rsidR="00A57E01" w:rsidRPr="002D1336">
        <w:rPr>
          <w:rFonts w:ascii="Arial" w:eastAsia="Arial" w:hAnsi="Arial" w:cs="Arial"/>
          <w:sz w:val="22"/>
        </w:rPr>
        <w:t xml:space="preserve"> suatu amaun tertentu atas tuntutan Kerajaan</w:t>
      </w:r>
      <w:r w:rsidR="003B1A94">
        <w:rPr>
          <w:rFonts w:ascii="Arial" w:eastAsia="Arial" w:hAnsi="Arial" w:cs="Arial"/>
          <w:sz w:val="22"/>
        </w:rPr>
        <w:t>*</w:t>
      </w:r>
      <w:r w:rsidR="00A57E01" w:rsidRPr="002D1336">
        <w:rPr>
          <w:rFonts w:ascii="Arial" w:eastAsia="Arial" w:hAnsi="Arial" w:cs="Arial"/>
          <w:sz w:val="22"/>
        </w:rPr>
        <w:t xml:space="preserve"> sekiranya syarikat tidak atau gagal mematuhi dan melaksanakan obligasinya di bawah kontrak.</w:t>
      </w:r>
    </w:p>
    <w:p w14:paraId="1778D5F4" w14:textId="2E10F6D9" w:rsidR="00A57E01" w:rsidRDefault="00A57E01" w:rsidP="00E1451E">
      <w:pPr>
        <w:spacing w:line="0" w:lineRule="atLeast"/>
        <w:ind w:left="820" w:hanging="820"/>
        <w:rPr>
          <w:rFonts w:ascii="Arial" w:eastAsia="Arial" w:hAnsi="Arial" w:cs="Arial"/>
          <w:sz w:val="22"/>
        </w:rPr>
      </w:pPr>
    </w:p>
    <w:p w14:paraId="2E85BC50" w14:textId="0E6B3E1E" w:rsidR="003B1A94" w:rsidRDefault="003B1A94" w:rsidP="003B1A94">
      <w:pPr>
        <w:spacing w:after="0" w:line="259" w:lineRule="auto"/>
        <w:ind w:left="720" w:firstLine="0"/>
        <w:jc w:val="left"/>
        <w:rPr>
          <w:rFonts w:ascii="Arial" w:hAnsi="Arial" w:cs="Arial"/>
          <w:i/>
          <w:color w:val="auto"/>
          <w:sz w:val="22"/>
        </w:rPr>
      </w:pPr>
      <w:r w:rsidRPr="00CA30B5">
        <w:rPr>
          <w:rFonts w:ascii="Arial" w:hAnsi="Arial" w:cs="Arial"/>
          <w:i/>
          <w:color w:val="auto"/>
          <w:sz w:val="22"/>
        </w:rPr>
        <w:t>*</w:t>
      </w:r>
      <w:r>
        <w:rPr>
          <w:rFonts w:ascii="Arial" w:hAnsi="Arial" w:cs="Arial"/>
          <w:i/>
          <w:color w:val="auto"/>
          <w:sz w:val="22"/>
        </w:rPr>
        <w:t>Kontraktor Utama bagi kontrak Sub Kontraktor Dinamakan</w:t>
      </w:r>
    </w:p>
    <w:p w14:paraId="433AC689" w14:textId="77777777" w:rsidR="003B1A94" w:rsidRDefault="003B1A94" w:rsidP="003B1A94">
      <w:pPr>
        <w:spacing w:after="0" w:line="259" w:lineRule="auto"/>
        <w:ind w:left="720" w:firstLine="0"/>
        <w:jc w:val="left"/>
        <w:rPr>
          <w:rFonts w:ascii="Arial" w:hAnsi="Arial" w:cs="Arial"/>
          <w:i/>
          <w:color w:val="auto"/>
          <w:sz w:val="22"/>
        </w:rPr>
      </w:pPr>
    </w:p>
    <w:p w14:paraId="5BDA9E40" w14:textId="77777777" w:rsidR="003B1A94" w:rsidRPr="002D1336" w:rsidRDefault="003B1A94" w:rsidP="00E1451E">
      <w:pPr>
        <w:spacing w:line="0" w:lineRule="atLeast"/>
        <w:ind w:left="820" w:hanging="820"/>
        <w:rPr>
          <w:rFonts w:ascii="Arial" w:eastAsia="Arial" w:hAnsi="Arial" w:cs="Arial"/>
          <w:sz w:val="22"/>
        </w:rPr>
      </w:pPr>
    </w:p>
    <w:p w14:paraId="11B4B275" w14:textId="650020EC" w:rsidR="005B0D9B" w:rsidRPr="002D1336" w:rsidRDefault="00A4717F" w:rsidP="007A1EAD">
      <w:pPr>
        <w:spacing w:line="0" w:lineRule="atLeast"/>
        <w:ind w:left="1701" w:hanging="992"/>
        <w:rPr>
          <w:rFonts w:ascii="Arial" w:eastAsia="Arial" w:hAnsi="Arial" w:cs="Arial"/>
          <w:sz w:val="22"/>
        </w:rPr>
      </w:pPr>
      <w:r w:rsidRPr="002D1336">
        <w:rPr>
          <w:rFonts w:ascii="Arial" w:eastAsia="Arial" w:hAnsi="Arial" w:cs="Arial"/>
          <w:sz w:val="22"/>
        </w:rPr>
        <w:lastRenderedPageBreak/>
        <w:t>2</w:t>
      </w:r>
      <w:r w:rsidR="007F3472" w:rsidRPr="002D1336">
        <w:rPr>
          <w:rFonts w:ascii="Arial" w:eastAsia="Arial" w:hAnsi="Arial" w:cs="Arial"/>
          <w:sz w:val="22"/>
        </w:rPr>
        <w:t>5</w:t>
      </w:r>
      <w:r w:rsidR="005B0D9B" w:rsidRPr="002D1336">
        <w:rPr>
          <w:rFonts w:ascii="Arial" w:eastAsia="Arial" w:hAnsi="Arial" w:cs="Arial"/>
          <w:sz w:val="22"/>
        </w:rPr>
        <w:t xml:space="preserve">.2. </w:t>
      </w:r>
      <w:r w:rsidR="005B0D9B" w:rsidRPr="002D1336">
        <w:rPr>
          <w:rFonts w:ascii="Arial" w:eastAsia="Arial" w:hAnsi="Arial" w:cs="Arial"/>
          <w:sz w:val="22"/>
        </w:rPr>
        <w:tab/>
        <w:t>Petender yang berjaya hendaklah mengemukakan Bon Pelaksanaan sebanyak lima peratus (5%) daripada Jumlah Harga Kontrak sebelum memulakan kerja. Petender dikehendaki menggunakan format Bon Pelaksanaan seperti yang dilampirkan tanpa sebarang pindaan.</w:t>
      </w:r>
    </w:p>
    <w:p w14:paraId="5C2EEA8D" w14:textId="77777777" w:rsidR="005B0D9B" w:rsidRPr="002D1336" w:rsidRDefault="005B0D9B" w:rsidP="005B0D9B">
      <w:pPr>
        <w:spacing w:line="0" w:lineRule="atLeast"/>
        <w:ind w:left="820" w:hanging="820"/>
        <w:rPr>
          <w:rFonts w:ascii="Arial" w:eastAsia="Arial" w:hAnsi="Arial" w:cs="Arial"/>
          <w:b/>
          <w:sz w:val="22"/>
        </w:rPr>
      </w:pPr>
    </w:p>
    <w:p w14:paraId="0EE8F7F8" w14:textId="6A8F5CCB" w:rsidR="005B0D9B" w:rsidRPr="002D1336" w:rsidRDefault="00A4717F" w:rsidP="007A1EAD">
      <w:pPr>
        <w:spacing w:line="0" w:lineRule="atLeast"/>
        <w:ind w:left="1701" w:hanging="992"/>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5</w:t>
      </w:r>
      <w:r w:rsidR="00104C05" w:rsidRPr="002D1336">
        <w:rPr>
          <w:rFonts w:ascii="Arial" w:eastAsia="Arial" w:hAnsi="Arial" w:cs="Arial"/>
          <w:sz w:val="22"/>
        </w:rPr>
        <w:t>.3</w:t>
      </w:r>
      <w:r w:rsidR="007F73BA" w:rsidRPr="002D1336">
        <w:rPr>
          <w:rFonts w:ascii="Arial" w:eastAsia="Arial" w:hAnsi="Arial" w:cs="Arial"/>
          <w:sz w:val="22"/>
        </w:rPr>
        <w:tab/>
      </w:r>
      <w:r w:rsidR="009F35D0" w:rsidRPr="002D1336">
        <w:rPr>
          <w:rFonts w:ascii="Arial" w:eastAsia="Arial" w:hAnsi="Arial" w:cs="Arial"/>
          <w:sz w:val="22"/>
        </w:rPr>
        <w:t>Wang Jaminan Pelaksanaan (WJP) adalah tidak dibenarkan untuk Sub Kontraktor Dinamakan bagi kerja.</w:t>
      </w:r>
    </w:p>
    <w:p w14:paraId="1A7DA948" w14:textId="77777777" w:rsidR="005B0D9B" w:rsidRPr="002D1336" w:rsidRDefault="005B0D9B" w:rsidP="005B0D9B">
      <w:pPr>
        <w:spacing w:line="0" w:lineRule="atLeast"/>
        <w:ind w:left="820" w:hanging="820"/>
        <w:rPr>
          <w:rFonts w:ascii="Arial" w:eastAsia="Arial" w:hAnsi="Arial" w:cs="Arial"/>
          <w:b/>
          <w:sz w:val="22"/>
        </w:rPr>
      </w:pPr>
    </w:p>
    <w:p w14:paraId="61D3EDDF" w14:textId="0F54ADF9" w:rsidR="005B0D9B" w:rsidRPr="002D1336" w:rsidRDefault="00A4717F" w:rsidP="007A1EAD">
      <w:pPr>
        <w:spacing w:line="0" w:lineRule="atLeast"/>
        <w:ind w:left="1701" w:hanging="992"/>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5</w:t>
      </w:r>
      <w:r w:rsidR="007F73BA" w:rsidRPr="002D1336">
        <w:rPr>
          <w:rFonts w:ascii="Arial" w:eastAsia="Arial" w:hAnsi="Arial" w:cs="Arial"/>
          <w:sz w:val="22"/>
        </w:rPr>
        <w:t>.4</w:t>
      </w:r>
      <w:r w:rsidR="007F73BA" w:rsidRPr="002D1336">
        <w:rPr>
          <w:rFonts w:ascii="Arial" w:eastAsia="Arial" w:hAnsi="Arial" w:cs="Arial"/>
          <w:sz w:val="22"/>
        </w:rPr>
        <w:tab/>
      </w:r>
      <w:r w:rsidR="005B0D9B" w:rsidRPr="002D1336">
        <w:rPr>
          <w:rFonts w:ascii="Arial" w:eastAsia="Arial" w:hAnsi="Arial" w:cs="Arial"/>
          <w:sz w:val="22"/>
        </w:rPr>
        <w:t>Petender yang berjaya hendaklah memastikan Bon Pelaksanaan sentiasa sah dan berkuatkuasa dalam tempoh yang ditetapkan. Tempoh sah laku Bon Pelaksanaan adalah berdasarkan nilai projek seperti berikut:</w:t>
      </w:r>
    </w:p>
    <w:p w14:paraId="1A595F21" w14:textId="77777777" w:rsidR="005816D0" w:rsidRPr="002D1336" w:rsidRDefault="005816D0" w:rsidP="007A1EAD">
      <w:pPr>
        <w:spacing w:line="0" w:lineRule="atLeast"/>
        <w:ind w:left="1701" w:hanging="992"/>
        <w:rPr>
          <w:rFonts w:ascii="Arial" w:eastAsia="Arial" w:hAnsi="Arial" w:cs="Arial"/>
          <w:sz w:val="22"/>
        </w:rPr>
      </w:pPr>
    </w:p>
    <w:p w14:paraId="71A323AA" w14:textId="77777777" w:rsidR="005B6A36" w:rsidRPr="002D1336" w:rsidRDefault="00A57E01" w:rsidP="001D0C82">
      <w:pPr>
        <w:spacing w:line="0" w:lineRule="atLeast"/>
        <w:ind w:left="820" w:hanging="820"/>
        <w:rPr>
          <w:rFonts w:ascii="Arial" w:hAnsi="Arial" w:cs="Arial"/>
          <w:sz w:val="22"/>
        </w:rPr>
      </w:pPr>
      <w:r w:rsidRPr="002D1336">
        <w:rPr>
          <w:rFonts w:ascii="Arial" w:eastAsia="Arial" w:hAnsi="Arial" w:cs="Arial"/>
          <w:sz w:val="22"/>
        </w:rPr>
        <w:tab/>
      </w:r>
    </w:p>
    <w:tbl>
      <w:tblPr>
        <w:tblStyle w:val="TableGrid0"/>
        <w:tblW w:w="0" w:type="auto"/>
        <w:tblInd w:w="720" w:type="dxa"/>
        <w:tblLook w:val="04A0" w:firstRow="1" w:lastRow="0" w:firstColumn="1" w:lastColumn="0" w:noHBand="0" w:noVBand="1"/>
      </w:tblPr>
      <w:tblGrid>
        <w:gridCol w:w="2394"/>
        <w:gridCol w:w="5908"/>
      </w:tblGrid>
      <w:tr w:rsidR="00A4717F" w:rsidRPr="002D1336" w14:paraId="54142480" w14:textId="77777777" w:rsidTr="00A4717F">
        <w:tc>
          <w:tcPr>
            <w:tcW w:w="2394" w:type="dxa"/>
          </w:tcPr>
          <w:p w14:paraId="1A9C372F" w14:textId="77777777" w:rsidR="00A4717F" w:rsidRPr="002D1336" w:rsidRDefault="00A4717F" w:rsidP="00A4717F">
            <w:pPr>
              <w:spacing w:after="0" w:line="259" w:lineRule="auto"/>
              <w:ind w:left="0" w:firstLine="0"/>
              <w:jc w:val="center"/>
              <w:rPr>
                <w:rFonts w:ascii="Arial" w:hAnsi="Arial" w:cs="Arial"/>
                <w:b/>
                <w:sz w:val="22"/>
              </w:rPr>
            </w:pPr>
          </w:p>
          <w:p w14:paraId="75FDB474" w14:textId="77777777" w:rsidR="00A4717F" w:rsidRPr="002D1336" w:rsidRDefault="00A4717F" w:rsidP="00A4717F">
            <w:pPr>
              <w:spacing w:after="0" w:line="259" w:lineRule="auto"/>
              <w:ind w:left="0" w:firstLine="0"/>
              <w:jc w:val="center"/>
              <w:rPr>
                <w:rFonts w:ascii="Arial" w:hAnsi="Arial" w:cs="Arial"/>
                <w:b/>
                <w:sz w:val="22"/>
              </w:rPr>
            </w:pPr>
            <w:r w:rsidRPr="002D1336">
              <w:rPr>
                <w:rFonts w:ascii="Arial" w:hAnsi="Arial" w:cs="Arial"/>
                <w:b/>
                <w:sz w:val="22"/>
              </w:rPr>
              <w:t>Nilai Projek</w:t>
            </w:r>
          </w:p>
        </w:tc>
        <w:tc>
          <w:tcPr>
            <w:tcW w:w="5908" w:type="dxa"/>
          </w:tcPr>
          <w:p w14:paraId="2100B0B1" w14:textId="77777777" w:rsidR="00A4717F" w:rsidRPr="002D1336" w:rsidRDefault="00A4717F" w:rsidP="00A4717F">
            <w:pPr>
              <w:spacing w:after="0" w:line="259" w:lineRule="auto"/>
              <w:ind w:left="0" w:firstLine="0"/>
              <w:jc w:val="center"/>
              <w:rPr>
                <w:rFonts w:ascii="Arial" w:hAnsi="Arial" w:cs="Arial"/>
                <w:b/>
                <w:sz w:val="22"/>
              </w:rPr>
            </w:pPr>
          </w:p>
          <w:p w14:paraId="3287352B" w14:textId="77777777" w:rsidR="00A4717F" w:rsidRPr="002D1336" w:rsidRDefault="00A4717F" w:rsidP="00A4717F">
            <w:pPr>
              <w:spacing w:after="0" w:line="259" w:lineRule="auto"/>
              <w:ind w:left="0" w:firstLine="0"/>
              <w:jc w:val="center"/>
              <w:rPr>
                <w:rFonts w:ascii="Arial" w:hAnsi="Arial" w:cs="Arial"/>
                <w:b/>
                <w:sz w:val="22"/>
              </w:rPr>
            </w:pPr>
            <w:r w:rsidRPr="002D1336">
              <w:rPr>
                <w:rFonts w:ascii="Arial" w:hAnsi="Arial" w:cs="Arial"/>
                <w:b/>
                <w:sz w:val="22"/>
              </w:rPr>
              <w:t>Tempoh Sah Laku Bon Pelaksanaan</w:t>
            </w:r>
          </w:p>
          <w:p w14:paraId="080F7550" w14:textId="77777777" w:rsidR="00A4717F" w:rsidRPr="002D1336" w:rsidRDefault="00A4717F" w:rsidP="00A4717F">
            <w:pPr>
              <w:spacing w:after="0" w:line="259" w:lineRule="auto"/>
              <w:ind w:left="0" w:firstLine="0"/>
              <w:jc w:val="center"/>
              <w:rPr>
                <w:rFonts w:ascii="Arial" w:hAnsi="Arial" w:cs="Arial"/>
                <w:b/>
                <w:sz w:val="22"/>
              </w:rPr>
            </w:pPr>
          </w:p>
        </w:tc>
      </w:tr>
      <w:tr w:rsidR="00A4717F" w:rsidRPr="002D1336" w14:paraId="65249BAD" w14:textId="77777777" w:rsidTr="00A4717F">
        <w:tc>
          <w:tcPr>
            <w:tcW w:w="2394" w:type="dxa"/>
          </w:tcPr>
          <w:p w14:paraId="765C5B3F" w14:textId="77777777" w:rsidR="00A4717F" w:rsidRPr="002D1336" w:rsidRDefault="00A4717F" w:rsidP="00A4717F">
            <w:pPr>
              <w:spacing w:after="0" w:line="259" w:lineRule="auto"/>
              <w:ind w:left="0" w:firstLine="0"/>
              <w:jc w:val="center"/>
              <w:rPr>
                <w:rFonts w:ascii="Arial" w:hAnsi="Arial" w:cs="Arial"/>
                <w:sz w:val="22"/>
              </w:rPr>
            </w:pPr>
          </w:p>
          <w:p w14:paraId="50258003" w14:textId="77777777" w:rsidR="00A4717F" w:rsidRPr="002D1336" w:rsidRDefault="00A4717F" w:rsidP="00A4717F">
            <w:pPr>
              <w:spacing w:after="0" w:line="259" w:lineRule="auto"/>
              <w:ind w:left="0" w:firstLine="0"/>
              <w:jc w:val="center"/>
              <w:rPr>
                <w:rFonts w:ascii="Arial" w:hAnsi="Arial" w:cs="Arial"/>
                <w:sz w:val="22"/>
              </w:rPr>
            </w:pPr>
            <w:r w:rsidRPr="002D1336">
              <w:rPr>
                <w:rFonts w:ascii="Arial" w:hAnsi="Arial" w:cs="Arial"/>
                <w:sz w:val="22"/>
              </w:rPr>
              <w:t>Kos Kontrak sehingga RM10 juta</w:t>
            </w:r>
          </w:p>
          <w:p w14:paraId="49ACE44E" w14:textId="77777777" w:rsidR="00A4717F" w:rsidRPr="002D1336" w:rsidRDefault="00A4717F" w:rsidP="007F3472">
            <w:pPr>
              <w:spacing w:after="0" w:line="259" w:lineRule="auto"/>
              <w:ind w:left="0" w:firstLine="0"/>
              <w:jc w:val="center"/>
              <w:rPr>
                <w:rFonts w:ascii="Arial" w:hAnsi="Arial" w:cs="Arial"/>
                <w:sz w:val="22"/>
              </w:rPr>
            </w:pPr>
          </w:p>
        </w:tc>
        <w:tc>
          <w:tcPr>
            <w:tcW w:w="5908" w:type="dxa"/>
          </w:tcPr>
          <w:p w14:paraId="08BF6FC9" w14:textId="77777777" w:rsidR="00A4717F" w:rsidRPr="002D1336" w:rsidRDefault="00A4717F">
            <w:pPr>
              <w:spacing w:after="0" w:line="259" w:lineRule="auto"/>
              <w:ind w:left="0" w:firstLine="0"/>
              <w:jc w:val="left"/>
              <w:rPr>
                <w:rFonts w:ascii="Arial" w:hAnsi="Arial" w:cs="Arial"/>
                <w:sz w:val="22"/>
              </w:rPr>
            </w:pPr>
          </w:p>
          <w:p w14:paraId="6D3A0026" w14:textId="11B9A787" w:rsidR="00A4717F" w:rsidRPr="002D1336" w:rsidRDefault="00A4717F" w:rsidP="00285F26">
            <w:pPr>
              <w:pStyle w:val="ListParagraph"/>
              <w:numPr>
                <w:ilvl w:val="0"/>
                <w:numId w:val="4"/>
              </w:numPr>
              <w:spacing w:after="0" w:line="259" w:lineRule="auto"/>
              <w:ind w:hanging="545"/>
              <w:jc w:val="left"/>
              <w:rPr>
                <w:rFonts w:ascii="Arial" w:hAnsi="Arial" w:cs="Arial"/>
                <w:sz w:val="22"/>
              </w:rPr>
            </w:pPr>
            <w:r w:rsidRPr="002D1336">
              <w:rPr>
                <w:rFonts w:ascii="Arial" w:hAnsi="Arial" w:cs="Arial"/>
                <w:sz w:val="22"/>
              </w:rPr>
              <w:t>Dari tarikh kuat kuasa kontrak sehingga 12 bulan selepas tamat T</w:t>
            </w:r>
            <w:r w:rsidR="007F3472" w:rsidRPr="002D1336">
              <w:rPr>
                <w:rFonts w:ascii="Arial" w:hAnsi="Arial" w:cs="Arial"/>
                <w:sz w:val="22"/>
              </w:rPr>
              <w:t>empoh Tanggungan Kecacatan (DLP)</w:t>
            </w:r>
          </w:p>
        </w:tc>
      </w:tr>
      <w:tr w:rsidR="007F3472" w:rsidRPr="002D1336" w14:paraId="672C7853" w14:textId="77777777" w:rsidTr="00A4717F">
        <w:tc>
          <w:tcPr>
            <w:tcW w:w="2394" w:type="dxa"/>
          </w:tcPr>
          <w:p w14:paraId="1E3ABB4E" w14:textId="77777777" w:rsidR="007F3472" w:rsidRPr="002D1336" w:rsidRDefault="007F3472" w:rsidP="007F3472">
            <w:pPr>
              <w:spacing w:after="0" w:line="259" w:lineRule="auto"/>
              <w:ind w:left="0" w:firstLine="0"/>
              <w:jc w:val="center"/>
              <w:rPr>
                <w:rFonts w:ascii="Arial" w:hAnsi="Arial" w:cs="Arial"/>
                <w:sz w:val="22"/>
              </w:rPr>
            </w:pPr>
          </w:p>
          <w:p w14:paraId="4906A026" w14:textId="29B7F834" w:rsidR="007F3472" w:rsidRPr="002D1336" w:rsidRDefault="007F3472" w:rsidP="007F3472">
            <w:pPr>
              <w:spacing w:after="0" w:line="259" w:lineRule="auto"/>
              <w:ind w:left="0" w:firstLine="0"/>
              <w:jc w:val="center"/>
              <w:rPr>
                <w:rFonts w:ascii="Arial" w:hAnsi="Arial" w:cs="Arial"/>
                <w:sz w:val="22"/>
              </w:rPr>
            </w:pPr>
            <w:r w:rsidRPr="002D1336">
              <w:rPr>
                <w:rFonts w:ascii="Arial" w:hAnsi="Arial" w:cs="Arial"/>
                <w:sz w:val="22"/>
              </w:rPr>
              <w:t>Kos Kontrak melebihi RM10 juta</w:t>
            </w:r>
          </w:p>
          <w:p w14:paraId="2FE592CA" w14:textId="77777777" w:rsidR="007F3472" w:rsidRPr="002D1336" w:rsidRDefault="007F3472" w:rsidP="00A4717F">
            <w:pPr>
              <w:spacing w:after="0" w:line="259" w:lineRule="auto"/>
              <w:ind w:left="0" w:firstLine="0"/>
              <w:jc w:val="center"/>
              <w:rPr>
                <w:rFonts w:ascii="Arial" w:hAnsi="Arial" w:cs="Arial"/>
                <w:sz w:val="22"/>
              </w:rPr>
            </w:pPr>
          </w:p>
        </w:tc>
        <w:tc>
          <w:tcPr>
            <w:tcW w:w="5908" w:type="dxa"/>
          </w:tcPr>
          <w:p w14:paraId="6FADBBA3" w14:textId="77777777" w:rsidR="007F3472" w:rsidRPr="002D1336" w:rsidRDefault="007F3472">
            <w:pPr>
              <w:spacing w:after="0" w:line="259" w:lineRule="auto"/>
              <w:ind w:left="0" w:firstLine="0"/>
              <w:jc w:val="left"/>
              <w:rPr>
                <w:rFonts w:ascii="Arial" w:hAnsi="Arial" w:cs="Arial"/>
                <w:sz w:val="22"/>
              </w:rPr>
            </w:pPr>
          </w:p>
          <w:p w14:paraId="153D2E78" w14:textId="05E60A08" w:rsidR="007F3472" w:rsidRPr="002D1336" w:rsidRDefault="007F3472" w:rsidP="00285F26">
            <w:pPr>
              <w:pStyle w:val="ListParagraph"/>
              <w:numPr>
                <w:ilvl w:val="0"/>
                <w:numId w:val="14"/>
              </w:numPr>
              <w:spacing w:after="0" w:line="259" w:lineRule="auto"/>
              <w:ind w:hanging="573"/>
              <w:jc w:val="left"/>
              <w:rPr>
                <w:rFonts w:ascii="Arial" w:hAnsi="Arial" w:cs="Arial"/>
                <w:sz w:val="22"/>
              </w:rPr>
            </w:pPr>
            <w:r w:rsidRPr="002D1336">
              <w:rPr>
                <w:rFonts w:ascii="Arial" w:hAnsi="Arial" w:cs="Arial"/>
                <w:sz w:val="22"/>
              </w:rPr>
              <w:t>Dari tarikh kuat kuasa kontrak sehingga 24 bulan selepas tamat Tempoh Tanggungan Kecacatan (DLP)</w:t>
            </w:r>
          </w:p>
        </w:tc>
      </w:tr>
    </w:tbl>
    <w:p w14:paraId="48752F03" w14:textId="77777777" w:rsidR="005B6A36" w:rsidRPr="002D1336" w:rsidRDefault="005B6A36">
      <w:pPr>
        <w:spacing w:after="0" w:line="259" w:lineRule="auto"/>
        <w:ind w:left="720" w:firstLine="0"/>
        <w:jc w:val="left"/>
        <w:rPr>
          <w:rFonts w:ascii="Arial" w:hAnsi="Arial" w:cs="Arial"/>
          <w:sz w:val="22"/>
        </w:rPr>
      </w:pPr>
    </w:p>
    <w:p w14:paraId="529966E5" w14:textId="09A38742" w:rsidR="007F73BA" w:rsidRPr="002D1336" w:rsidRDefault="007F73BA" w:rsidP="007A1EAD">
      <w:pPr>
        <w:tabs>
          <w:tab w:val="left" w:pos="1843"/>
        </w:tabs>
        <w:spacing w:after="0" w:line="273" w:lineRule="auto"/>
        <w:ind w:left="1701" w:right="460" w:hanging="992"/>
        <w:rPr>
          <w:rFonts w:ascii="Arial" w:eastAsia="Arial" w:hAnsi="Arial" w:cs="Arial"/>
          <w:noProof w:val="0"/>
          <w:color w:val="auto"/>
          <w:sz w:val="22"/>
        </w:rPr>
      </w:pPr>
      <w:r w:rsidRPr="002D1336">
        <w:rPr>
          <w:rFonts w:ascii="Arial" w:eastAsia="Arial" w:hAnsi="Arial" w:cs="Arial"/>
          <w:noProof w:val="0"/>
          <w:color w:val="auto"/>
          <w:sz w:val="22"/>
        </w:rPr>
        <w:t>2</w:t>
      </w:r>
      <w:r w:rsidR="007F3472" w:rsidRPr="002D1336">
        <w:rPr>
          <w:rFonts w:ascii="Arial" w:eastAsia="Arial" w:hAnsi="Arial" w:cs="Arial"/>
          <w:noProof w:val="0"/>
          <w:color w:val="auto"/>
          <w:sz w:val="22"/>
        </w:rPr>
        <w:t>5</w:t>
      </w:r>
      <w:r w:rsidR="00104C05" w:rsidRPr="002D1336">
        <w:rPr>
          <w:rFonts w:ascii="Arial" w:eastAsia="Arial" w:hAnsi="Arial" w:cs="Arial"/>
          <w:noProof w:val="0"/>
          <w:color w:val="auto"/>
          <w:sz w:val="22"/>
        </w:rPr>
        <w:t>.5</w:t>
      </w:r>
      <w:r w:rsidRPr="002D1336">
        <w:rPr>
          <w:rFonts w:ascii="Arial" w:hAnsi="Arial" w:cs="Arial"/>
          <w:noProof w:val="0"/>
          <w:color w:val="auto"/>
          <w:sz w:val="22"/>
        </w:rPr>
        <w:tab/>
      </w:r>
      <w:r w:rsidRPr="002D1336">
        <w:rPr>
          <w:rFonts w:ascii="Arial" w:eastAsia="Arial" w:hAnsi="Arial" w:cs="Arial"/>
          <w:noProof w:val="0"/>
          <w:color w:val="auto"/>
          <w:sz w:val="22"/>
        </w:rPr>
        <w:t>Petender diingatkan untuk mengambil kira tempoh sah laku Bon Pelaksanaan mengikut nilai projek semasa menghargakan tender. Sebarang rayuan akibat kegagalan kontraktor untuk mengambil kira tempoh sah laku bon pelaksanaan semasa menghargakan tender tidak akan dilayan.</w:t>
      </w:r>
    </w:p>
    <w:p w14:paraId="620D531B" w14:textId="77777777" w:rsidR="00BF1FD3" w:rsidRPr="002D1336" w:rsidRDefault="00BF1FD3">
      <w:pPr>
        <w:spacing w:after="0" w:line="259" w:lineRule="auto"/>
        <w:ind w:left="720" w:firstLine="0"/>
        <w:jc w:val="left"/>
        <w:rPr>
          <w:rFonts w:ascii="Arial" w:hAnsi="Arial" w:cs="Arial"/>
          <w:strike/>
          <w:color w:val="FF0000"/>
          <w:sz w:val="22"/>
        </w:rPr>
      </w:pPr>
    </w:p>
    <w:p w14:paraId="343A0C93" w14:textId="51A4CF9F" w:rsidR="003460ED" w:rsidRPr="002D1336" w:rsidRDefault="003460ED" w:rsidP="003460ED">
      <w:pPr>
        <w:spacing w:after="10" w:line="249" w:lineRule="auto"/>
        <w:ind w:left="-15" w:firstLine="0"/>
        <w:jc w:val="left"/>
        <w:rPr>
          <w:rFonts w:ascii="Arial" w:hAnsi="Arial" w:cs="Arial"/>
          <w:b/>
          <w:sz w:val="22"/>
          <w:u w:val="single"/>
        </w:rPr>
      </w:pPr>
      <w:r w:rsidRPr="002D1336">
        <w:rPr>
          <w:rFonts w:ascii="Arial" w:hAnsi="Arial" w:cs="Arial"/>
          <w:b/>
          <w:sz w:val="22"/>
        </w:rPr>
        <w:t>2</w:t>
      </w:r>
      <w:r w:rsidR="007F3472" w:rsidRPr="002D1336">
        <w:rPr>
          <w:rFonts w:ascii="Arial" w:hAnsi="Arial" w:cs="Arial"/>
          <w:b/>
          <w:sz w:val="22"/>
        </w:rPr>
        <w:t>6</w:t>
      </w:r>
      <w:r w:rsidRPr="002D1336">
        <w:rPr>
          <w:rFonts w:ascii="Arial" w:hAnsi="Arial" w:cs="Arial"/>
          <w:b/>
          <w:sz w:val="22"/>
        </w:rPr>
        <w:t>.0</w:t>
      </w:r>
      <w:r w:rsidRPr="002D1336">
        <w:rPr>
          <w:rFonts w:ascii="Arial" w:hAnsi="Arial" w:cs="Arial"/>
          <w:b/>
          <w:sz w:val="22"/>
        </w:rPr>
        <w:tab/>
      </w:r>
      <w:r w:rsidRPr="002D1336">
        <w:rPr>
          <w:rFonts w:ascii="Arial" w:hAnsi="Arial" w:cs="Arial"/>
          <w:b/>
          <w:sz w:val="22"/>
          <w:u w:val="single" w:color="000000"/>
        </w:rPr>
        <w:t xml:space="preserve">Dasar Perolehan Kerajaan </w:t>
      </w:r>
      <w:r w:rsidRPr="002D1336">
        <w:rPr>
          <w:rFonts w:ascii="Arial" w:hAnsi="Arial" w:cs="Arial"/>
          <w:b/>
          <w:sz w:val="22"/>
          <w:u w:val="single"/>
        </w:rPr>
        <w:t xml:space="preserve">(Pekeliling Perbendaharaan PK 1.1)   </w:t>
      </w:r>
    </w:p>
    <w:p w14:paraId="32012E1B" w14:textId="77777777" w:rsidR="003460ED" w:rsidRPr="002D1336" w:rsidRDefault="003460ED" w:rsidP="003460ED">
      <w:pPr>
        <w:spacing w:after="10" w:line="249" w:lineRule="auto"/>
        <w:ind w:left="-15" w:firstLine="0"/>
        <w:jc w:val="left"/>
        <w:rPr>
          <w:rFonts w:ascii="Arial" w:hAnsi="Arial" w:cs="Arial"/>
          <w:b/>
          <w:sz w:val="22"/>
          <w:u w:val="single"/>
        </w:rPr>
      </w:pPr>
    </w:p>
    <w:p w14:paraId="72529F51" w14:textId="2432A507" w:rsidR="003460ED" w:rsidRPr="002D1336" w:rsidRDefault="001D0C82" w:rsidP="003460ED">
      <w:pPr>
        <w:spacing w:after="10" w:line="249" w:lineRule="auto"/>
        <w:ind w:left="-15" w:firstLine="735"/>
        <w:jc w:val="left"/>
        <w:rPr>
          <w:rFonts w:ascii="Arial" w:hAnsi="Arial" w:cs="Arial"/>
          <w:sz w:val="22"/>
          <w:u w:val="single"/>
        </w:rPr>
      </w:pPr>
      <w:r w:rsidRPr="002D1336">
        <w:rPr>
          <w:rFonts w:ascii="Arial" w:hAnsi="Arial" w:cs="Arial"/>
          <w:b/>
          <w:sz w:val="22"/>
        </w:rPr>
        <w:t>2</w:t>
      </w:r>
      <w:r w:rsidR="007F3472" w:rsidRPr="002D1336">
        <w:rPr>
          <w:rFonts w:ascii="Arial" w:hAnsi="Arial" w:cs="Arial"/>
          <w:b/>
          <w:sz w:val="22"/>
        </w:rPr>
        <w:t>6</w:t>
      </w:r>
      <w:r w:rsidR="003460ED" w:rsidRPr="002D1336">
        <w:rPr>
          <w:rFonts w:ascii="Arial" w:hAnsi="Arial" w:cs="Arial"/>
          <w:b/>
          <w:sz w:val="22"/>
        </w:rPr>
        <w:t>.1</w:t>
      </w:r>
      <w:r w:rsidR="003460ED" w:rsidRPr="002D1336">
        <w:rPr>
          <w:rFonts w:ascii="Arial" w:hAnsi="Arial" w:cs="Arial"/>
          <w:b/>
          <w:sz w:val="22"/>
        </w:rPr>
        <w:tab/>
      </w:r>
      <w:r w:rsidR="003460ED" w:rsidRPr="002D1336">
        <w:rPr>
          <w:rFonts w:ascii="Arial" w:hAnsi="Arial" w:cs="Arial"/>
          <w:b/>
          <w:sz w:val="22"/>
          <w:u w:val="single"/>
        </w:rPr>
        <w:t>Dasar Penggunaan Bahan/Barangan Dan Perkhidmatan Tempatan</w:t>
      </w:r>
    </w:p>
    <w:p w14:paraId="66B6DAA3" w14:textId="77777777" w:rsidR="003460ED" w:rsidRPr="002D1336" w:rsidRDefault="003460ED" w:rsidP="003460ED">
      <w:pPr>
        <w:spacing w:after="0" w:line="259" w:lineRule="auto"/>
        <w:ind w:left="720" w:firstLine="0"/>
        <w:rPr>
          <w:rFonts w:ascii="Arial" w:hAnsi="Arial" w:cs="Arial"/>
          <w:b/>
          <w:sz w:val="22"/>
        </w:rPr>
      </w:pPr>
    </w:p>
    <w:p w14:paraId="0FEE94EE" w14:textId="6967E1B4" w:rsidR="003460ED" w:rsidRPr="002D1336" w:rsidRDefault="003460ED" w:rsidP="003460ED">
      <w:pPr>
        <w:spacing w:after="0" w:line="259" w:lineRule="auto"/>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.1.1</w:t>
      </w:r>
      <w:r w:rsidRPr="002D1336">
        <w:rPr>
          <w:rFonts w:ascii="Arial" w:hAnsi="Arial" w:cs="Arial"/>
          <w:sz w:val="22"/>
        </w:rPr>
        <w:tab/>
        <w:t>Kontraktor adalah diwajibkan untuk menggunakan bahan/barangan buatan tempatan yang disenaraikan di dalam Senarai Bahan-bahan Binaan Tempatan yang disediakan oleh IKRAM QA Services Sdn Bhd dan/atau Senarai Bahan/Barangan Tempatan yang disediakan oleh SIRIM QA Services Sdn Bhd mengikut mana yang berkenaan. Sekiranya kontraktor tidak mematuhi peraturan menggunakan bahan/barangan buatan tempatan setelah Surat Setuju Terima dikeluarkan, penalti dan/atau penolakan bahan yang dibekalkan akan dikenakan ke atas kontraktor.</w:t>
      </w:r>
    </w:p>
    <w:p w14:paraId="4ED42FA6" w14:textId="77777777" w:rsidR="003460ED" w:rsidRPr="002D1336" w:rsidRDefault="003460ED" w:rsidP="003460ED">
      <w:pPr>
        <w:spacing w:after="0" w:line="259" w:lineRule="auto"/>
        <w:ind w:left="720" w:firstLine="0"/>
        <w:rPr>
          <w:rFonts w:ascii="Arial" w:hAnsi="Arial" w:cs="Arial"/>
          <w:b/>
          <w:sz w:val="22"/>
        </w:rPr>
      </w:pPr>
    </w:p>
    <w:p w14:paraId="3D34CE31" w14:textId="6E59F19B" w:rsidR="003460ED" w:rsidRPr="002D1336" w:rsidRDefault="001D0C82" w:rsidP="003460ED">
      <w:pPr>
        <w:spacing w:after="0" w:line="259" w:lineRule="auto"/>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003460ED" w:rsidRPr="002D1336">
        <w:rPr>
          <w:rFonts w:ascii="Arial" w:hAnsi="Arial" w:cs="Arial"/>
          <w:sz w:val="22"/>
        </w:rPr>
        <w:t>.1.2</w:t>
      </w:r>
      <w:r w:rsidR="003460ED" w:rsidRPr="002D1336">
        <w:rPr>
          <w:rFonts w:ascii="Arial" w:hAnsi="Arial" w:cs="Arial"/>
          <w:sz w:val="22"/>
        </w:rPr>
        <w:tab/>
        <w:t xml:space="preserve">Bahan/barangan buatan tempatan yang tidak disenaraikan boleh dipertimbangkan jika barangan tersebut telah terlebih dahulu diuji dan diperakukan oleh IKRAM QA Services Sdn Bhd atau SIRIM QA Services Sdn Bhd mengikut mana yang berkenaan. Jika pengujian tidak dapat dijalankan oleh IKRAM QA Services Sdn Bhd atau SIRIM QA Services Sdn Bhd kontraktor boleh memohon untuk menjalankan </w:t>
      </w:r>
      <w:r w:rsidR="003460ED" w:rsidRPr="002D1336">
        <w:rPr>
          <w:rFonts w:ascii="Arial" w:hAnsi="Arial" w:cs="Arial"/>
          <w:sz w:val="22"/>
        </w:rPr>
        <w:lastRenderedPageBreak/>
        <w:t>ujian dengan agensi lain tertakluk kepada kelulusan Pegawai Penguasa</w:t>
      </w:r>
      <w:r w:rsidRPr="002D1336">
        <w:rPr>
          <w:rFonts w:ascii="Arial" w:hAnsi="Arial" w:cs="Arial"/>
          <w:sz w:val="22"/>
        </w:rPr>
        <w:t>.</w:t>
      </w:r>
    </w:p>
    <w:p w14:paraId="2DD7144E" w14:textId="77777777" w:rsidR="009C07DB" w:rsidRPr="002D1336" w:rsidRDefault="009C07DB" w:rsidP="003460ED">
      <w:pPr>
        <w:spacing w:after="0" w:line="259" w:lineRule="auto"/>
        <w:ind w:left="2160" w:hanging="732"/>
        <w:rPr>
          <w:rFonts w:ascii="Arial" w:hAnsi="Arial" w:cs="Arial"/>
          <w:sz w:val="22"/>
        </w:rPr>
      </w:pPr>
    </w:p>
    <w:p w14:paraId="2F32BA65" w14:textId="5C1E1196" w:rsidR="003460ED" w:rsidRPr="002D1336" w:rsidRDefault="003460ED" w:rsidP="003460ED">
      <w:pPr>
        <w:pStyle w:val="Heading2"/>
        <w:ind w:left="715"/>
        <w:rPr>
          <w:rFonts w:ascii="Arial" w:hAnsi="Arial" w:cs="Arial"/>
          <w:sz w:val="22"/>
          <w:lang w:val="ms-MY"/>
        </w:rPr>
      </w:pPr>
      <w:r w:rsidRPr="002D1336">
        <w:rPr>
          <w:rFonts w:ascii="Arial" w:hAnsi="Arial" w:cs="Arial"/>
          <w:sz w:val="22"/>
          <w:lang w:val="ms-MY"/>
        </w:rPr>
        <w:t>2</w:t>
      </w:r>
      <w:r w:rsidR="007F3472" w:rsidRPr="002D1336">
        <w:rPr>
          <w:rFonts w:ascii="Arial" w:hAnsi="Arial" w:cs="Arial"/>
          <w:sz w:val="22"/>
          <w:lang w:val="ms-MY"/>
        </w:rPr>
        <w:t>6</w:t>
      </w:r>
      <w:r w:rsidRPr="002D1336">
        <w:rPr>
          <w:rFonts w:ascii="Arial" w:hAnsi="Arial" w:cs="Arial"/>
          <w:sz w:val="22"/>
          <w:lang w:val="ms-MY"/>
        </w:rPr>
        <w:t>.2</w:t>
      </w:r>
      <w:r w:rsidRPr="002D1336">
        <w:rPr>
          <w:rFonts w:ascii="Arial" w:hAnsi="Arial" w:cs="Arial"/>
          <w:sz w:val="22"/>
          <w:lang w:val="ms-MY"/>
        </w:rPr>
        <w:tab/>
        <w:t xml:space="preserve">Dasar Perolehan Barangan Import </w:t>
      </w:r>
    </w:p>
    <w:p w14:paraId="48258829"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62E57412" w14:textId="6A786C95" w:rsidR="003460ED" w:rsidRPr="002D1336" w:rsidRDefault="003460ED" w:rsidP="003460ED">
      <w:pPr>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.2.1</w:t>
      </w:r>
      <w:r w:rsidRPr="002D1336">
        <w:rPr>
          <w:rFonts w:ascii="Arial" w:hAnsi="Arial" w:cs="Arial"/>
          <w:sz w:val="22"/>
        </w:rPr>
        <w:tab/>
        <w:t xml:space="preserve">Kaedah perolehan barangan import bernilai melebihi RM50,000 bagi setiap item setahun atau RM200,000 bagi satu kontrak hendaklah dilaksanakan secara Free On Board (FOB) atau kaedah-kaedah lain seperti yang dinyatakan di dalam </w:t>
      </w:r>
      <w:r w:rsidRPr="002D1336">
        <w:rPr>
          <w:rFonts w:ascii="Arial" w:hAnsi="Arial" w:cs="Arial"/>
          <w:i/>
          <w:sz w:val="22"/>
        </w:rPr>
        <w:t>Incoterms oleh International Chamber of Commerce (ICC)</w:t>
      </w:r>
      <w:r w:rsidRPr="002D1336">
        <w:rPr>
          <w:rFonts w:ascii="Arial" w:hAnsi="Arial" w:cs="Arial"/>
          <w:sz w:val="22"/>
        </w:rPr>
        <w:t xml:space="preserve"> di mana Agensi bertanggungjawab menguruskan perkara-perkara berkaitan pengangkutan dan insurans. </w:t>
      </w:r>
    </w:p>
    <w:p w14:paraId="17A2B4F4" w14:textId="77777777" w:rsidR="005816D0" w:rsidRPr="002D1336" w:rsidRDefault="005816D0" w:rsidP="003460ED">
      <w:pPr>
        <w:ind w:left="2160" w:hanging="732"/>
        <w:rPr>
          <w:rFonts w:ascii="Arial" w:hAnsi="Arial" w:cs="Arial"/>
          <w:sz w:val="22"/>
        </w:rPr>
      </w:pPr>
    </w:p>
    <w:p w14:paraId="5804A305" w14:textId="48CFA8A3" w:rsidR="003460ED" w:rsidRPr="002D1336" w:rsidRDefault="003460ED" w:rsidP="009F35D0">
      <w:pPr>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.2.2</w:t>
      </w:r>
      <w:r w:rsidRPr="002D1336">
        <w:rPr>
          <w:rFonts w:ascii="Arial" w:hAnsi="Arial" w:cs="Arial"/>
          <w:sz w:val="22"/>
        </w:rPr>
        <w:tab/>
        <w:t xml:space="preserve">Urusan   penghantaran   hendaklah   dikendalikan    oleh    </w:t>
      </w:r>
      <w:r w:rsidRPr="002D1336">
        <w:rPr>
          <w:rFonts w:ascii="Arial" w:hAnsi="Arial" w:cs="Arial"/>
          <w:i/>
          <w:sz w:val="22"/>
        </w:rPr>
        <w:t>‘Multimodal Transport Operators’ (MTO)</w:t>
      </w:r>
      <w:r w:rsidRPr="002D1336">
        <w:rPr>
          <w:rFonts w:ascii="Arial" w:hAnsi="Arial" w:cs="Arial"/>
          <w:sz w:val="22"/>
        </w:rPr>
        <w:t xml:space="preserve"> yang berdaftar dengan Kementerian Kewangan dari tempat barangan dibeli/dibuat hingga ke destinasi terakhir yang dinamakan oleh Agensi. </w:t>
      </w:r>
    </w:p>
    <w:p w14:paraId="44EEE15D" w14:textId="77777777" w:rsidR="003460ED" w:rsidRPr="002D1336" w:rsidRDefault="003460ED" w:rsidP="003460ED">
      <w:pPr>
        <w:ind w:left="2160" w:firstLine="0"/>
        <w:rPr>
          <w:rFonts w:ascii="Arial" w:hAnsi="Arial" w:cs="Arial"/>
          <w:sz w:val="22"/>
        </w:rPr>
      </w:pPr>
    </w:p>
    <w:p w14:paraId="1B4891DE" w14:textId="54530572" w:rsidR="003460ED" w:rsidRPr="002D1336" w:rsidRDefault="003460ED" w:rsidP="009F35D0">
      <w:pPr>
        <w:spacing w:after="0" w:line="259" w:lineRule="auto"/>
        <w:ind w:left="2160" w:hanging="720"/>
        <w:rPr>
          <w:rFonts w:ascii="Arial" w:hAnsi="Arial" w:cs="Arial"/>
          <w:sz w:val="22"/>
        </w:rPr>
      </w:pPr>
      <w:r w:rsidRPr="002D1336">
        <w:rPr>
          <w:rFonts w:ascii="Arial" w:hAnsi="Arial" w:cs="Arial"/>
          <w:sz w:val="22"/>
        </w:rPr>
        <w:t>2</w:t>
      </w:r>
      <w:r w:rsidR="007F3472" w:rsidRPr="002D1336">
        <w:rPr>
          <w:rFonts w:ascii="Arial" w:hAnsi="Arial" w:cs="Arial"/>
          <w:sz w:val="22"/>
        </w:rPr>
        <w:t>6</w:t>
      </w:r>
      <w:r w:rsidR="009F35D0" w:rsidRPr="002D1336">
        <w:rPr>
          <w:rFonts w:ascii="Arial" w:hAnsi="Arial" w:cs="Arial"/>
          <w:sz w:val="22"/>
        </w:rPr>
        <w:t>.2.3</w:t>
      </w:r>
      <w:r w:rsidR="009F35D0" w:rsidRPr="002D1336">
        <w:rPr>
          <w:rFonts w:ascii="Arial" w:hAnsi="Arial" w:cs="Arial"/>
          <w:sz w:val="22"/>
        </w:rPr>
        <w:tab/>
      </w:r>
      <w:r w:rsidRPr="002D1336">
        <w:rPr>
          <w:rFonts w:ascii="Arial" w:hAnsi="Arial" w:cs="Arial"/>
          <w:sz w:val="22"/>
        </w:rPr>
        <w:t xml:space="preserve">Perlindungan insurans barangan import hendaklah ditanggung di bawah Akaun Amanah Kumpulan Wang Insurans Barang-Barang Kerajaan (Akaun Amanah KWIBK). </w:t>
      </w:r>
    </w:p>
    <w:p w14:paraId="4A10A666"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7BCC6C18" w14:textId="201F9CFF" w:rsidR="009F35D0" w:rsidRPr="002D1336" w:rsidRDefault="003460ED" w:rsidP="009F35D0">
      <w:pPr>
        <w:ind w:hanging="3"/>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 xml:space="preserve">.2.4 Semua barangan hendaklah dihantar terus dari pangkalan memuat </w:t>
      </w:r>
    </w:p>
    <w:p w14:paraId="6C5BDB23" w14:textId="77777777" w:rsidR="003460ED" w:rsidRPr="002D1336" w:rsidRDefault="003460ED" w:rsidP="009F35D0">
      <w:pPr>
        <w:ind w:left="2160" w:firstLine="0"/>
        <w:rPr>
          <w:rFonts w:ascii="Arial" w:hAnsi="Arial" w:cs="Arial"/>
          <w:sz w:val="22"/>
        </w:rPr>
      </w:pPr>
      <w:r w:rsidRPr="002D1336">
        <w:rPr>
          <w:rFonts w:ascii="Arial" w:hAnsi="Arial" w:cs="Arial"/>
          <w:i/>
          <w:sz w:val="22"/>
        </w:rPr>
        <w:t xml:space="preserve">(port of loading) </w:t>
      </w:r>
      <w:r w:rsidRPr="002D1336">
        <w:rPr>
          <w:rFonts w:ascii="Arial" w:hAnsi="Arial" w:cs="Arial"/>
          <w:sz w:val="22"/>
        </w:rPr>
        <w:t xml:space="preserve">atau tempat- tempat yang dinamakan di negara asal barangan dibeli </w:t>
      </w:r>
      <w:r w:rsidRPr="002D1336">
        <w:rPr>
          <w:rFonts w:ascii="Arial" w:hAnsi="Arial" w:cs="Arial"/>
          <w:i/>
          <w:sz w:val="22"/>
        </w:rPr>
        <w:t>(country of origin)</w:t>
      </w:r>
      <w:r w:rsidRPr="002D1336">
        <w:rPr>
          <w:rFonts w:ascii="Arial" w:hAnsi="Arial" w:cs="Arial"/>
          <w:sz w:val="22"/>
        </w:rPr>
        <w:t xml:space="preserve"> atau negara pembuat ke pangkalan punggah </w:t>
      </w:r>
      <w:r w:rsidRPr="002D1336">
        <w:rPr>
          <w:rFonts w:ascii="Arial" w:hAnsi="Arial" w:cs="Arial"/>
          <w:i/>
          <w:sz w:val="22"/>
        </w:rPr>
        <w:t xml:space="preserve">(port of discharge) </w:t>
      </w:r>
      <w:r w:rsidRPr="002D1336">
        <w:rPr>
          <w:rFonts w:ascii="Arial" w:hAnsi="Arial" w:cs="Arial"/>
          <w:sz w:val="22"/>
        </w:rPr>
        <w:t xml:space="preserve">yang dinamakan di Malaysia sebelum dihantar ke destinasi terakhir. Perolehan yang diimport dan dibekalkan melalui pelabuhan negara kedua tidak dibenarkan sama sekali. </w:t>
      </w:r>
    </w:p>
    <w:p w14:paraId="1AF2C8D3"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6F0F0AE9" w14:textId="00718F61" w:rsidR="003460ED" w:rsidRPr="002D1336" w:rsidRDefault="003460ED" w:rsidP="001D0C82">
      <w:pPr>
        <w:tabs>
          <w:tab w:val="left" w:pos="709"/>
          <w:tab w:val="right" w:pos="9032"/>
        </w:tabs>
        <w:spacing w:after="10" w:line="249" w:lineRule="auto"/>
        <w:ind w:left="-15" w:firstLine="0"/>
        <w:rPr>
          <w:rFonts w:ascii="Arial" w:hAnsi="Arial" w:cs="Arial"/>
          <w:b/>
          <w:sz w:val="22"/>
          <w:u w:val="single" w:color="000000"/>
        </w:rPr>
      </w:pPr>
      <w:r w:rsidRPr="002D1336">
        <w:rPr>
          <w:rFonts w:ascii="Arial" w:hAnsi="Arial" w:cs="Arial"/>
          <w:b/>
          <w:sz w:val="22"/>
        </w:rPr>
        <w:t>2</w:t>
      </w:r>
      <w:r w:rsidR="007F3472" w:rsidRPr="002D1336">
        <w:rPr>
          <w:rFonts w:ascii="Arial" w:hAnsi="Arial" w:cs="Arial"/>
          <w:b/>
          <w:sz w:val="22"/>
        </w:rPr>
        <w:t>7</w:t>
      </w:r>
      <w:r w:rsidRPr="002D1336">
        <w:rPr>
          <w:rFonts w:ascii="Arial" w:hAnsi="Arial" w:cs="Arial"/>
          <w:b/>
          <w:sz w:val="22"/>
        </w:rPr>
        <w:t>.0</w:t>
      </w:r>
      <w:r w:rsidR="001D0C82" w:rsidRPr="002D1336">
        <w:rPr>
          <w:rFonts w:ascii="Arial" w:hAnsi="Arial" w:cs="Arial"/>
          <w:sz w:val="22"/>
        </w:rPr>
        <w:tab/>
      </w:r>
      <w:r w:rsidRPr="002D1336">
        <w:rPr>
          <w:rFonts w:ascii="Arial" w:hAnsi="Arial" w:cs="Arial"/>
          <w:b/>
          <w:sz w:val="22"/>
          <w:u w:val="single" w:color="000000"/>
        </w:rPr>
        <w:t xml:space="preserve">Keperluan Menentukur Semula Peralatan Pengujian Elektrik Dengan </w:t>
      </w:r>
    </w:p>
    <w:p w14:paraId="2F2278B1" w14:textId="77777777" w:rsidR="003460ED" w:rsidRPr="002D1336" w:rsidRDefault="001D0C82" w:rsidP="001D0C82">
      <w:pPr>
        <w:tabs>
          <w:tab w:val="left" w:pos="0"/>
        </w:tabs>
        <w:spacing w:after="10" w:line="249" w:lineRule="auto"/>
        <w:ind w:left="-15" w:firstLine="0"/>
        <w:rPr>
          <w:rFonts w:ascii="Arial" w:hAnsi="Arial" w:cs="Arial"/>
          <w:b/>
          <w:sz w:val="22"/>
          <w:u w:val="single"/>
        </w:rPr>
      </w:pPr>
      <w:r w:rsidRPr="002D1336">
        <w:rPr>
          <w:rFonts w:ascii="Arial" w:hAnsi="Arial" w:cs="Arial"/>
          <w:b/>
          <w:sz w:val="22"/>
        </w:rPr>
        <w:tab/>
      </w:r>
      <w:r w:rsidRPr="002D1336">
        <w:rPr>
          <w:rFonts w:ascii="Arial" w:hAnsi="Arial" w:cs="Arial"/>
          <w:b/>
          <w:sz w:val="22"/>
        </w:rPr>
        <w:tab/>
      </w:r>
      <w:r w:rsidR="003460ED" w:rsidRPr="002D1336">
        <w:rPr>
          <w:rFonts w:ascii="Arial" w:hAnsi="Arial" w:cs="Arial"/>
          <w:b/>
          <w:sz w:val="22"/>
          <w:u w:val="single" w:color="000000"/>
        </w:rPr>
        <w:t>Makma</w:t>
      </w:r>
      <w:r w:rsidR="003460ED" w:rsidRPr="002D1336">
        <w:rPr>
          <w:rFonts w:ascii="Arial" w:hAnsi="Arial" w:cs="Arial"/>
          <w:b/>
          <w:sz w:val="22"/>
          <w:u w:val="single"/>
        </w:rPr>
        <w:t>l Yang Diakreditasi Oleh Jabatan Standard Malaysia</w:t>
      </w:r>
    </w:p>
    <w:p w14:paraId="587CF571" w14:textId="77777777" w:rsidR="003460ED" w:rsidRPr="002D1336" w:rsidRDefault="003460ED" w:rsidP="003460ED">
      <w:pPr>
        <w:pStyle w:val="Heading1"/>
        <w:ind w:left="730"/>
        <w:jc w:val="both"/>
        <w:rPr>
          <w:rFonts w:ascii="Arial" w:hAnsi="Arial" w:cs="Arial"/>
          <w:sz w:val="22"/>
          <w:lang w:val="ms-MY"/>
        </w:rPr>
      </w:pPr>
      <w:r w:rsidRPr="002D1336">
        <w:rPr>
          <w:rFonts w:ascii="Arial" w:hAnsi="Arial" w:cs="Arial"/>
          <w:sz w:val="22"/>
          <w:u w:val="none"/>
          <w:lang w:val="ms-MY"/>
        </w:rPr>
        <w:t xml:space="preserve">(Memo Caw. Elektrik IPJKR Bil:(30)dlm.JKR(PE)2/3/4)-8 Disember 2010 </w:t>
      </w:r>
    </w:p>
    <w:p w14:paraId="4CE0D368"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681B1113" w14:textId="61C7F919" w:rsidR="003460ED" w:rsidRPr="002D1336" w:rsidRDefault="003460ED" w:rsidP="003460ED">
      <w:pPr>
        <w:ind w:left="1428"/>
        <w:rPr>
          <w:rFonts w:ascii="Arial" w:hAnsi="Arial" w:cs="Arial"/>
          <w:sz w:val="22"/>
        </w:rPr>
      </w:pPr>
      <w:r w:rsidRPr="002D1336">
        <w:rPr>
          <w:rFonts w:ascii="Arial" w:hAnsi="Arial" w:cs="Arial"/>
          <w:sz w:val="22"/>
        </w:rPr>
        <w:t>2</w:t>
      </w:r>
      <w:r w:rsidR="007F3472" w:rsidRPr="002D1336">
        <w:rPr>
          <w:rFonts w:ascii="Arial" w:hAnsi="Arial" w:cs="Arial"/>
          <w:sz w:val="22"/>
        </w:rPr>
        <w:t>7</w:t>
      </w:r>
      <w:r w:rsidRPr="002D1336">
        <w:rPr>
          <w:rFonts w:ascii="Arial" w:hAnsi="Arial" w:cs="Arial"/>
          <w:sz w:val="22"/>
        </w:rPr>
        <w:t xml:space="preserve">.1 </w:t>
      </w:r>
      <w:r w:rsidRPr="002D1336">
        <w:rPr>
          <w:rFonts w:ascii="Arial" w:hAnsi="Arial" w:cs="Arial"/>
          <w:sz w:val="22"/>
        </w:rPr>
        <w:tab/>
        <w:t xml:space="preserve">Semua peralatan pengujian elektrik yang akan digunakan dalam projek JKR   perlu ditentukur oleh makmal yang diakreditasi oleh Jabatan Standard Malaysia.   </w:t>
      </w:r>
    </w:p>
    <w:p w14:paraId="716AED00"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2E1316CE" w14:textId="1863A414" w:rsidR="003460ED" w:rsidRPr="002D1336" w:rsidRDefault="003460ED" w:rsidP="003460ED">
      <w:pPr>
        <w:ind w:left="1428"/>
        <w:rPr>
          <w:rFonts w:ascii="Arial" w:hAnsi="Arial" w:cs="Arial"/>
          <w:sz w:val="22"/>
        </w:rPr>
      </w:pPr>
      <w:r w:rsidRPr="002D1336">
        <w:rPr>
          <w:rFonts w:ascii="Arial" w:hAnsi="Arial" w:cs="Arial"/>
          <w:sz w:val="22"/>
        </w:rPr>
        <w:t>2</w:t>
      </w:r>
      <w:r w:rsidR="007F3472" w:rsidRPr="002D1336">
        <w:rPr>
          <w:rFonts w:ascii="Arial" w:hAnsi="Arial" w:cs="Arial"/>
          <w:sz w:val="22"/>
        </w:rPr>
        <w:t>7</w:t>
      </w:r>
      <w:r w:rsidRPr="002D1336">
        <w:rPr>
          <w:rFonts w:ascii="Arial" w:hAnsi="Arial" w:cs="Arial"/>
          <w:sz w:val="22"/>
        </w:rPr>
        <w:t xml:space="preserve">.2 </w:t>
      </w:r>
      <w:r w:rsidRPr="002D1336">
        <w:rPr>
          <w:rFonts w:ascii="Arial" w:hAnsi="Arial" w:cs="Arial"/>
          <w:sz w:val="22"/>
        </w:rPr>
        <w:tab/>
        <w:t xml:space="preserve">Salinan sijil penentukuran hendaklah dimajukan kepada Pegawai Penguasa sebelum kerja-kerja pengujian dijalankan. Tempoh sah laku sijil adalah 2 tahun dari tarikh penentukuran dilaksanakan. Pegawai Penguasa berhak meminta supaya penentukuran dilakukan semula dalam tempoh 2 tahun tersebut atas sebab-sebab tertentu. </w:t>
      </w:r>
    </w:p>
    <w:p w14:paraId="3EEE54CC" w14:textId="77777777" w:rsidR="00E27B7C" w:rsidRPr="002D1336" w:rsidRDefault="00E27B7C" w:rsidP="003460ED">
      <w:pPr>
        <w:ind w:left="1428"/>
        <w:rPr>
          <w:rFonts w:ascii="Arial" w:hAnsi="Arial" w:cs="Arial"/>
          <w:sz w:val="22"/>
        </w:rPr>
      </w:pPr>
    </w:p>
    <w:p w14:paraId="2D5EB5C7" w14:textId="6908693B" w:rsidR="003460ED" w:rsidRPr="002D1336" w:rsidRDefault="003460ED" w:rsidP="002E2538">
      <w:pPr>
        <w:spacing w:after="0" w:line="259" w:lineRule="auto"/>
        <w:ind w:left="705" w:hanging="705"/>
        <w:jc w:val="left"/>
        <w:rPr>
          <w:rFonts w:ascii="Arial" w:hAnsi="Arial" w:cs="Arial"/>
          <w:sz w:val="22"/>
        </w:rPr>
      </w:pPr>
      <w:r w:rsidRPr="002D1336">
        <w:rPr>
          <w:rFonts w:ascii="Arial" w:hAnsi="Arial" w:cs="Arial"/>
          <w:b/>
          <w:sz w:val="22"/>
        </w:rPr>
        <w:t>2</w:t>
      </w:r>
      <w:r w:rsidR="00806A7F" w:rsidRPr="002D1336">
        <w:rPr>
          <w:rFonts w:ascii="Arial" w:hAnsi="Arial" w:cs="Arial"/>
          <w:b/>
          <w:sz w:val="22"/>
        </w:rPr>
        <w:t>8</w:t>
      </w:r>
      <w:r w:rsidRPr="002D1336">
        <w:rPr>
          <w:rFonts w:ascii="Arial" w:hAnsi="Arial" w:cs="Arial"/>
          <w:b/>
          <w:sz w:val="22"/>
        </w:rPr>
        <w:t xml:space="preserve">.0    </w:t>
      </w:r>
      <w:r w:rsidRPr="002D1336">
        <w:rPr>
          <w:rFonts w:ascii="Arial" w:hAnsi="Arial" w:cs="Arial"/>
          <w:b/>
          <w:sz w:val="22"/>
          <w:u w:val="single" w:color="000000"/>
        </w:rPr>
        <w:t>Pelaksanaan Akreditasi /Ujian Kemahiran Terhadap Pekerja-Pekerja Mahir</w:t>
      </w:r>
      <w:r w:rsidR="001D0C82" w:rsidRPr="002D1336">
        <w:rPr>
          <w:rFonts w:ascii="Arial" w:hAnsi="Arial" w:cs="Arial"/>
          <w:b/>
          <w:sz w:val="22"/>
        </w:rPr>
        <w:t xml:space="preserve"> </w:t>
      </w:r>
      <w:r w:rsidRPr="002D1336">
        <w:rPr>
          <w:rFonts w:ascii="Arial" w:hAnsi="Arial" w:cs="Arial"/>
          <w:b/>
          <w:sz w:val="22"/>
          <w:u w:val="single" w:color="000000"/>
        </w:rPr>
        <w:t>Tempatan Dan Asing Industri Pembinaan Malaysia</w:t>
      </w:r>
      <w:r w:rsidRPr="002D1336">
        <w:rPr>
          <w:rFonts w:ascii="Arial" w:hAnsi="Arial" w:cs="Arial"/>
          <w:b/>
          <w:sz w:val="22"/>
        </w:rPr>
        <w:t xml:space="preserve">  </w:t>
      </w:r>
    </w:p>
    <w:p w14:paraId="25705E13" w14:textId="77777777" w:rsidR="003460ED" w:rsidRPr="002D1336" w:rsidRDefault="003460ED" w:rsidP="001D0C82">
      <w:pPr>
        <w:pStyle w:val="Heading2"/>
        <w:ind w:left="709" w:firstLine="0"/>
        <w:rPr>
          <w:rFonts w:ascii="Arial" w:hAnsi="Arial" w:cs="Arial"/>
          <w:sz w:val="22"/>
          <w:lang w:val="ms-MY"/>
        </w:rPr>
      </w:pPr>
      <w:r w:rsidRPr="002D1336">
        <w:rPr>
          <w:rFonts w:ascii="Arial" w:hAnsi="Arial" w:cs="Arial"/>
          <w:sz w:val="22"/>
          <w:lang w:val="ms-MY"/>
        </w:rPr>
        <w:t>(Surat Arahan KPKR Bil.: (5)dlm.JKR.KPKR.020.050/03 Klt.7) – 9 Mei 2006</w:t>
      </w:r>
      <w:r w:rsidRPr="002D1336">
        <w:rPr>
          <w:rFonts w:ascii="Arial" w:hAnsi="Arial" w:cs="Arial"/>
          <w:color w:val="00B050"/>
          <w:sz w:val="22"/>
          <w:lang w:val="ms-MY"/>
        </w:rPr>
        <w:t xml:space="preserve"> </w:t>
      </w:r>
    </w:p>
    <w:p w14:paraId="62D5BD04"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3CC1328C" w14:textId="2F7200B0"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8</w:t>
      </w:r>
      <w:r w:rsidRPr="002D1336">
        <w:rPr>
          <w:rFonts w:ascii="Arial" w:hAnsi="Arial" w:cs="Arial"/>
          <w:sz w:val="22"/>
        </w:rPr>
        <w:t xml:space="preserve">.1 </w:t>
      </w:r>
      <w:r w:rsidRPr="002D1336">
        <w:rPr>
          <w:rFonts w:ascii="Arial" w:hAnsi="Arial" w:cs="Arial"/>
          <w:sz w:val="22"/>
        </w:rPr>
        <w:tab/>
        <w:t xml:space="preserve">Semua pekerja binaan yang menjalankan kerja-kerja mahir hendaklah diakreditasikan oleh CIDB dan memperolehi Sijil Kecekapan Kemahiran (SKK) bagi pekerja tempatan dan Perakuan Kemahiran Pekerja Binaan Asing (PKPA) bagi pekerja asing. </w:t>
      </w:r>
    </w:p>
    <w:p w14:paraId="0880335E" w14:textId="77777777" w:rsidR="005F087E" w:rsidRPr="002D1336" w:rsidRDefault="005F087E" w:rsidP="003460ED">
      <w:pPr>
        <w:ind w:left="1428"/>
        <w:rPr>
          <w:rFonts w:ascii="Arial" w:hAnsi="Arial" w:cs="Arial"/>
          <w:sz w:val="22"/>
        </w:rPr>
      </w:pPr>
    </w:p>
    <w:p w14:paraId="5ABCF482" w14:textId="33854570" w:rsidR="003460ED" w:rsidRPr="002D1336" w:rsidRDefault="003460ED" w:rsidP="009C07DB">
      <w:pPr>
        <w:spacing w:after="0" w:line="259" w:lineRule="auto"/>
        <w:ind w:left="1428" w:hanging="708"/>
        <w:jc w:val="left"/>
        <w:rPr>
          <w:rFonts w:ascii="Arial" w:hAnsi="Arial" w:cs="Arial"/>
          <w:sz w:val="22"/>
        </w:rPr>
      </w:pPr>
      <w:r w:rsidRPr="002D1336">
        <w:rPr>
          <w:rFonts w:ascii="Arial" w:hAnsi="Arial" w:cs="Arial"/>
          <w:sz w:val="22"/>
        </w:rPr>
        <w:lastRenderedPageBreak/>
        <w:t>2</w:t>
      </w:r>
      <w:r w:rsidR="00806A7F" w:rsidRPr="002D1336">
        <w:rPr>
          <w:rFonts w:ascii="Arial" w:hAnsi="Arial" w:cs="Arial"/>
          <w:sz w:val="22"/>
        </w:rPr>
        <w:t>8</w:t>
      </w:r>
      <w:r w:rsidRPr="002D1336">
        <w:rPr>
          <w:rFonts w:ascii="Arial" w:hAnsi="Arial" w:cs="Arial"/>
          <w:sz w:val="22"/>
        </w:rPr>
        <w:t xml:space="preserve">.2 </w:t>
      </w:r>
      <w:r w:rsidRPr="002D1336">
        <w:rPr>
          <w:rFonts w:ascii="Arial" w:hAnsi="Arial" w:cs="Arial"/>
          <w:sz w:val="22"/>
        </w:rPr>
        <w:tab/>
      </w:r>
      <w:r w:rsidRPr="002D1336">
        <w:rPr>
          <w:rFonts w:ascii="Arial" w:hAnsi="Arial" w:cs="Arial"/>
          <w:sz w:val="22"/>
        </w:rPr>
        <w:tab/>
        <w:t xml:space="preserve">Kontraktor hendaklah memastikan pekerjanya samada tempatan atau asing telah berdaftar dengan CIDB dan mempunyai kad hijau. </w:t>
      </w:r>
    </w:p>
    <w:p w14:paraId="0D676D4A"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53D87185" w14:textId="2B20CF43"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8</w:t>
      </w:r>
      <w:r w:rsidRPr="002D1336">
        <w:rPr>
          <w:rFonts w:ascii="Arial" w:hAnsi="Arial" w:cs="Arial"/>
          <w:sz w:val="22"/>
        </w:rPr>
        <w:t xml:space="preserve">.3 </w:t>
      </w:r>
      <w:r w:rsidRPr="002D1336">
        <w:rPr>
          <w:rFonts w:ascii="Arial" w:hAnsi="Arial" w:cs="Arial"/>
          <w:sz w:val="22"/>
        </w:rPr>
        <w:tab/>
        <w:t xml:space="preserve">Pekerja asing yang telah berada di negara ini selepas tahun kelima hendaklah menjalani ujian akreditasi kemahiran dan memperolehi PKPA atau pulang ke negara asal jika gagal dalam ujian tersebut. </w:t>
      </w:r>
    </w:p>
    <w:p w14:paraId="3187D9A7"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43B5A972" w14:textId="5E117A0C"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8</w:t>
      </w:r>
      <w:r w:rsidRPr="002D1336">
        <w:rPr>
          <w:rFonts w:ascii="Arial" w:hAnsi="Arial" w:cs="Arial"/>
          <w:sz w:val="22"/>
        </w:rPr>
        <w:t xml:space="preserve">.4 </w:t>
      </w:r>
      <w:r w:rsidRPr="002D1336">
        <w:rPr>
          <w:rFonts w:ascii="Arial" w:hAnsi="Arial" w:cs="Arial"/>
          <w:sz w:val="22"/>
        </w:rPr>
        <w:tab/>
        <w:t xml:space="preserve">Kegagalan kontraktor untuk mematuhi arahan di atas boleh menyebabkan tindakan tatatertib diambil di bawah Peraturan Pendaftaran Kontraktor(1995) </w:t>
      </w:r>
    </w:p>
    <w:p w14:paraId="2B3242B9" w14:textId="77777777" w:rsidR="003460ED" w:rsidRPr="002D1336" w:rsidRDefault="003460ED" w:rsidP="003460ED">
      <w:pPr>
        <w:ind w:left="1440" w:firstLine="0"/>
        <w:rPr>
          <w:rFonts w:ascii="Arial" w:hAnsi="Arial" w:cs="Arial"/>
          <w:sz w:val="22"/>
        </w:rPr>
      </w:pPr>
      <w:r w:rsidRPr="002D1336">
        <w:rPr>
          <w:rFonts w:ascii="Arial" w:hAnsi="Arial" w:cs="Arial"/>
          <w:sz w:val="22"/>
        </w:rPr>
        <w:t xml:space="preserve">yang boleh mengakibatkan pendaftaran kontraktor dibatalkan, digantung atau ditarik balik. </w:t>
      </w:r>
    </w:p>
    <w:p w14:paraId="4236718C" w14:textId="77777777" w:rsidR="0064620D" w:rsidRPr="002D1336" w:rsidRDefault="0064620D" w:rsidP="003460ED">
      <w:pPr>
        <w:ind w:left="1440" w:firstLine="0"/>
        <w:rPr>
          <w:rFonts w:ascii="Arial" w:hAnsi="Arial" w:cs="Arial"/>
          <w:sz w:val="22"/>
        </w:rPr>
      </w:pPr>
    </w:p>
    <w:p w14:paraId="3DAEE67F" w14:textId="65E6A1E9" w:rsidR="003460ED" w:rsidRPr="002D1336" w:rsidRDefault="003460ED" w:rsidP="001D0C82">
      <w:pPr>
        <w:tabs>
          <w:tab w:val="left" w:pos="709"/>
          <w:tab w:val="right" w:pos="9032"/>
        </w:tabs>
        <w:spacing w:after="10" w:line="249" w:lineRule="auto"/>
        <w:ind w:left="-15" w:firstLine="0"/>
        <w:jc w:val="left"/>
        <w:rPr>
          <w:rFonts w:ascii="Arial" w:hAnsi="Arial" w:cs="Arial"/>
          <w:sz w:val="22"/>
        </w:rPr>
      </w:pPr>
      <w:r w:rsidRPr="002D1336">
        <w:rPr>
          <w:rFonts w:ascii="Arial" w:hAnsi="Arial" w:cs="Arial"/>
          <w:b/>
          <w:sz w:val="22"/>
        </w:rPr>
        <w:t>2</w:t>
      </w:r>
      <w:r w:rsidR="00806A7F" w:rsidRPr="002D1336">
        <w:rPr>
          <w:rFonts w:ascii="Arial" w:hAnsi="Arial" w:cs="Arial"/>
          <w:b/>
          <w:sz w:val="22"/>
        </w:rPr>
        <w:t>9</w:t>
      </w:r>
      <w:r w:rsidRPr="002D1336">
        <w:rPr>
          <w:rFonts w:ascii="Arial" w:hAnsi="Arial" w:cs="Arial"/>
          <w:b/>
          <w:sz w:val="22"/>
        </w:rPr>
        <w:t>.0</w:t>
      </w:r>
      <w:r w:rsidR="001D0C82" w:rsidRPr="002D1336">
        <w:rPr>
          <w:rFonts w:ascii="Arial" w:hAnsi="Arial" w:cs="Arial"/>
          <w:b/>
          <w:sz w:val="22"/>
        </w:rPr>
        <w:tab/>
      </w:r>
      <w:r w:rsidRPr="002D1336">
        <w:rPr>
          <w:rFonts w:ascii="Arial" w:hAnsi="Arial" w:cs="Arial"/>
          <w:b/>
          <w:sz w:val="22"/>
          <w:u w:val="single" w:color="000000"/>
        </w:rPr>
        <w:t>Penggunaan Kaedah Aliran Kritikal (CPM) dalam Pelaksanaan Kontrak Kerja</w:t>
      </w:r>
      <w:r w:rsidRPr="002D1336">
        <w:rPr>
          <w:rFonts w:ascii="Arial" w:hAnsi="Arial" w:cs="Arial"/>
          <w:sz w:val="22"/>
          <w:u w:val="single" w:color="000000"/>
        </w:rPr>
        <w:t>.</w:t>
      </w:r>
      <w:r w:rsidRPr="002D1336">
        <w:rPr>
          <w:rFonts w:ascii="Arial" w:hAnsi="Arial" w:cs="Arial"/>
          <w:sz w:val="22"/>
        </w:rPr>
        <w:t xml:space="preserve"> </w:t>
      </w:r>
    </w:p>
    <w:p w14:paraId="79CD596B" w14:textId="77777777" w:rsidR="003460ED" w:rsidRPr="002D1336" w:rsidRDefault="003460ED" w:rsidP="003460ED">
      <w:pPr>
        <w:spacing w:after="0" w:line="259" w:lineRule="auto"/>
        <w:ind w:left="0" w:firstLine="0"/>
        <w:jc w:val="left"/>
        <w:rPr>
          <w:rFonts w:ascii="Arial" w:hAnsi="Arial" w:cs="Arial"/>
          <w:sz w:val="22"/>
        </w:rPr>
      </w:pPr>
    </w:p>
    <w:p w14:paraId="55EC626B" w14:textId="7D03AFDB" w:rsidR="003460ED" w:rsidRPr="002D1336" w:rsidRDefault="001D0C82" w:rsidP="001D0C82">
      <w:pPr>
        <w:rPr>
          <w:rFonts w:ascii="Arial" w:hAnsi="Arial" w:cs="Arial"/>
          <w:sz w:val="22"/>
        </w:rPr>
      </w:pPr>
      <w:r w:rsidRPr="002D1336">
        <w:rPr>
          <w:rFonts w:ascii="Arial" w:hAnsi="Arial" w:cs="Arial"/>
          <w:sz w:val="22"/>
        </w:rPr>
        <w:t>2</w:t>
      </w:r>
      <w:r w:rsidR="00806A7F" w:rsidRPr="002D1336">
        <w:rPr>
          <w:rFonts w:ascii="Arial" w:hAnsi="Arial" w:cs="Arial"/>
          <w:sz w:val="22"/>
        </w:rPr>
        <w:t>9</w:t>
      </w:r>
      <w:r w:rsidR="003460ED" w:rsidRPr="002D1336">
        <w:rPr>
          <w:rFonts w:ascii="Arial" w:hAnsi="Arial" w:cs="Arial"/>
          <w:sz w:val="22"/>
        </w:rPr>
        <w:t xml:space="preserve">.1   Bagi memastikan projek menepati jadual penyiapan dan dapat diserahkan kepada pelanggan dalam masa yang ditetapkan, semua projek pembangunan yang  dilaksanakan wajib menggunakan Kaedah Aliran  Kritikal (CPM) supaya perancangan projek boleh dijalankan dengan lebih teratur dan projek dapat dipantau(tracking) dengan berkesan. </w:t>
      </w:r>
    </w:p>
    <w:p w14:paraId="68888925"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59024E52" w14:textId="386B0455"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.2 </w:t>
      </w:r>
      <w:r w:rsidRPr="002D1336">
        <w:rPr>
          <w:rFonts w:ascii="Arial" w:hAnsi="Arial" w:cs="Arial"/>
          <w:sz w:val="22"/>
        </w:rPr>
        <w:tab/>
        <w:t xml:space="preserve">Petender yang Berjaya akan dikehendaki memajukan dalam masa 14 hari daripada tarikh </w:t>
      </w:r>
      <w:r w:rsidRPr="002D1336">
        <w:rPr>
          <w:rFonts w:ascii="Arial" w:hAnsi="Arial" w:cs="Arial"/>
          <w:b/>
          <w:sz w:val="22"/>
        </w:rPr>
        <w:t>Surat Setuju Terima</w:t>
      </w:r>
      <w:r w:rsidRPr="002D1336">
        <w:rPr>
          <w:rFonts w:ascii="Arial" w:hAnsi="Arial" w:cs="Arial"/>
          <w:sz w:val="22"/>
        </w:rPr>
        <w:t xml:space="preserve"> maklumat lengkap perancangan projek menggunakan CPM dalam bentuk </w:t>
      </w:r>
      <w:r w:rsidRPr="002D1336">
        <w:rPr>
          <w:rFonts w:ascii="Arial" w:hAnsi="Arial" w:cs="Arial"/>
          <w:i/>
          <w:sz w:val="22"/>
        </w:rPr>
        <w:t>hardcopy</w:t>
      </w:r>
      <w:r w:rsidRPr="002D1336">
        <w:rPr>
          <w:rFonts w:ascii="Arial" w:hAnsi="Arial" w:cs="Arial"/>
          <w:sz w:val="22"/>
        </w:rPr>
        <w:t xml:space="preserve"> dan </w:t>
      </w:r>
      <w:r w:rsidRPr="002D1336">
        <w:rPr>
          <w:rFonts w:ascii="Arial" w:hAnsi="Arial" w:cs="Arial"/>
          <w:i/>
          <w:sz w:val="22"/>
        </w:rPr>
        <w:t>softcopy</w:t>
      </w:r>
      <w:r w:rsidRPr="002D1336">
        <w:rPr>
          <w:rFonts w:ascii="Arial" w:hAnsi="Arial" w:cs="Arial"/>
          <w:sz w:val="22"/>
        </w:rPr>
        <w:t xml:space="preserve"> termasuk juga perisian yang digunakan dan manual. </w:t>
      </w:r>
    </w:p>
    <w:p w14:paraId="48837F9F"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77C3DCD0" w14:textId="08AC724A"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.3 </w:t>
      </w:r>
      <w:r w:rsidRPr="002D1336">
        <w:rPr>
          <w:rFonts w:ascii="Arial" w:hAnsi="Arial" w:cs="Arial"/>
          <w:sz w:val="22"/>
        </w:rPr>
        <w:tab/>
        <w:t xml:space="preserve">Program ini hendaklah dikemukakan dalam bentuk </w:t>
      </w:r>
      <w:r w:rsidRPr="002D1336">
        <w:rPr>
          <w:rFonts w:ascii="Arial" w:hAnsi="Arial" w:cs="Arial"/>
          <w:i/>
          <w:sz w:val="22"/>
        </w:rPr>
        <w:t>bar chart</w:t>
      </w:r>
      <w:r w:rsidRPr="002D1336">
        <w:rPr>
          <w:rFonts w:ascii="Arial" w:hAnsi="Arial" w:cs="Arial"/>
          <w:sz w:val="22"/>
        </w:rPr>
        <w:t xml:space="preserve"> dan </w:t>
      </w:r>
      <w:r w:rsidRPr="002D1336">
        <w:rPr>
          <w:rFonts w:ascii="Arial" w:hAnsi="Arial" w:cs="Arial"/>
          <w:i/>
          <w:sz w:val="22"/>
        </w:rPr>
        <w:t>network diagram</w:t>
      </w:r>
      <w:r w:rsidRPr="002D1336">
        <w:rPr>
          <w:rFonts w:ascii="Arial" w:hAnsi="Arial" w:cs="Arial"/>
          <w:sz w:val="22"/>
        </w:rPr>
        <w:t xml:space="preserve"> yang menunjukkan aktiviti-aktiviti dan tarikh kritikal untuk menyiapkan kerja pada masa. </w:t>
      </w:r>
    </w:p>
    <w:p w14:paraId="2FFB008A"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4B50740A" w14:textId="26F18E9D"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.4 </w:t>
      </w:r>
      <w:r w:rsidRPr="002D1336">
        <w:rPr>
          <w:rFonts w:ascii="Arial" w:hAnsi="Arial" w:cs="Arial"/>
          <w:sz w:val="22"/>
        </w:rPr>
        <w:tab/>
        <w:t xml:space="preserve">Petender yang berjaya akan dikehendaki kakitangan yang berkelayakan untuk mengemaskini semua maklumat dan mengurus program yang dirancang menggunakan CPM secara mingguan / bulanan atau apabila diarahkan oleh Pegawai Penguasa. </w:t>
      </w:r>
    </w:p>
    <w:p w14:paraId="68808F87"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270F1D77" w14:textId="38718911" w:rsidR="001D0C82" w:rsidRPr="002D1336" w:rsidRDefault="003460ED" w:rsidP="0059091E">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.5 </w:t>
      </w:r>
      <w:r w:rsidRPr="002D1336">
        <w:rPr>
          <w:rFonts w:ascii="Arial" w:hAnsi="Arial" w:cs="Arial"/>
          <w:sz w:val="22"/>
        </w:rPr>
        <w:tab/>
        <w:t>Jika pihak JKR telah memasukkan program CPM ke dalam dokumen tender (bagi projek menggunakan pelan modular standard), kontraktor boleh mencadangkan program kerja yang lebih baik yang tidak melebihi kontrak</w:t>
      </w:r>
      <w:r w:rsidR="0059091E" w:rsidRPr="002D1336">
        <w:rPr>
          <w:rFonts w:ascii="Arial" w:hAnsi="Arial" w:cs="Arial"/>
          <w:sz w:val="22"/>
        </w:rPr>
        <w:t xml:space="preserve"> tempoh yang telah ditetapkan. </w:t>
      </w:r>
    </w:p>
    <w:p w14:paraId="09EA1588" w14:textId="77777777" w:rsidR="00325BBB" w:rsidRPr="002D1336" w:rsidRDefault="00325BBB" w:rsidP="00431DF2">
      <w:pPr>
        <w:ind w:left="0" w:firstLine="0"/>
        <w:rPr>
          <w:rFonts w:ascii="Arial" w:hAnsi="Arial" w:cs="Arial"/>
          <w:sz w:val="22"/>
        </w:rPr>
      </w:pPr>
    </w:p>
    <w:p w14:paraId="40B77E49" w14:textId="52F5D2B2" w:rsidR="00431DF2" w:rsidRPr="002D1336" w:rsidRDefault="00806A7F" w:rsidP="002E2538">
      <w:pPr>
        <w:ind w:left="705" w:hanging="705"/>
        <w:rPr>
          <w:rFonts w:ascii="Arial" w:hAnsi="Arial" w:cs="Arial"/>
          <w:b/>
          <w:sz w:val="22"/>
          <w:u w:val="single"/>
        </w:rPr>
      </w:pPr>
      <w:r w:rsidRPr="002D1336">
        <w:rPr>
          <w:rFonts w:ascii="Arial" w:hAnsi="Arial" w:cs="Arial"/>
          <w:b/>
          <w:sz w:val="22"/>
        </w:rPr>
        <w:t>30</w:t>
      </w:r>
      <w:r w:rsidR="00431DF2" w:rsidRPr="002D1336">
        <w:rPr>
          <w:rFonts w:ascii="Arial" w:hAnsi="Arial" w:cs="Arial"/>
          <w:b/>
          <w:sz w:val="22"/>
        </w:rPr>
        <w:t>.0</w:t>
      </w:r>
      <w:r w:rsidR="00431DF2" w:rsidRPr="002D1336">
        <w:rPr>
          <w:rFonts w:ascii="Arial" w:hAnsi="Arial" w:cs="Arial"/>
          <w:b/>
          <w:sz w:val="22"/>
        </w:rPr>
        <w:tab/>
      </w:r>
      <w:r w:rsidR="002E2538" w:rsidRPr="002D1336">
        <w:rPr>
          <w:rFonts w:ascii="Arial" w:hAnsi="Arial" w:cs="Arial"/>
          <w:b/>
          <w:sz w:val="22"/>
          <w:u w:val="single"/>
        </w:rPr>
        <w:t>Dasar Cukai Jualan Dan Cukai Perkhidmatan (CJCP) Dalam Perolehan Kerajaan</w:t>
      </w:r>
    </w:p>
    <w:p w14:paraId="5A7499CC" w14:textId="77777777" w:rsidR="002E2538" w:rsidRPr="002D1336" w:rsidRDefault="002E2538" w:rsidP="002E2538">
      <w:pPr>
        <w:ind w:left="705" w:hanging="705"/>
        <w:rPr>
          <w:rFonts w:ascii="Arial" w:hAnsi="Arial" w:cs="Arial"/>
          <w:sz w:val="22"/>
        </w:rPr>
      </w:pPr>
      <w:r w:rsidRPr="002D1336">
        <w:rPr>
          <w:rFonts w:ascii="Arial" w:hAnsi="Arial" w:cs="Arial"/>
          <w:b/>
          <w:sz w:val="22"/>
        </w:rPr>
        <w:tab/>
        <w:t>PK1.3 - Dasar Cukai Jualan Dan Cukai Perkhidmatan (CJCP) Dalam Perolehan Kerajaan – (Berkuatkuasa 15 Januari 2020)</w:t>
      </w:r>
    </w:p>
    <w:p w14:paraId="463D1ACC" w14:textId="77777777" w:rsidR="002E2538" w:rsidRPr="002D1336" w:rsidRDefault="002E2538" w:rsidP="00431DF2">
      <w:pPr>
        <w:autoSpaceDE w:val="0"/>
        <w:autoSpaceDN w:val="0"/>
        <w:adjustRightInd w:val="0"/>
        <w:spacing w:after="0" w:line="240" w:lineRule="auto"/>
        <w:ind w:left="0" w:firstLine="0"/>
        <w:jc w:val="left"/>
        <w:rPr>
          <w:rFonts w:ascii="Arial" w:eastAsiaTheme="minorEastAsia" w:hAnsi="Arial" w:cs="Arial"/>
          <w:noProof w:val="0"/>
          <w:color w:val="auto"/>
          <w:sz w:val="22"/>
          <w:szCs w:val="24"/>
        </w:rPr>
      </w:pPr>
    </w:p>
    <w:p w14:paraId="3139EF55" w14:textId="1BBFAC8D" w:rsidR="00431DF2" w:rsidRPr="002D1336" w:rsidRDefault="00806A7F"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r w:rsidRPr="002D1336">
        <w:rPr>
          <w:rFonts w:ascii="Arial" w:eastAsiaTheme="minorEastAsia" w:hAnsi="Arial" w:cs="Arial"/>
          <w:noProof w:val="0"/>
          <w:color w:val="auto"/>
          <w:sz w:val="22"/>
          <w:szCs w:val="24"/>
        </w:rPr>
        <w:t>30</w:t>
      </w:r>
      <w:r w:rsidR="002E2538" w:rsidRPr="002D1336">
        <w:rPr>
          <w:rFonts w:ascii="Arial" w:eastAsiaTheme="minorEastAsia" w:hAnsi="Arial" w:cs="Arial"/>
          <w:noProof w:val="0"/>
          <w:color w:val="auto"/>
          <w:sz w:val="22"/>
          <w:szCs w:val="24"/>
        </w:rPr>
        <w:t>.1</w:t>
      </w:r>
      <w:r w:rsidR="002E2538" w:rsidRPr="002D1336">
        <w:rPr>
          <w:rFonts w:ascii="Arial" w:eastAsiaTheme="minorEastAsia" w:hAnsi="Arial" w:cs="Arial"/>
          <w:noProof w:val="0"/>
          <w:color w:val="auto"/>
          <w:sz w:val="22"/>
          <w:szCs w:val="24"/>
        </w:rPr>
        <w:tab/>
      </w:r>
      <w:r w:rsidR="00431DF2" w:rsidRPr="002D1336">
        <w:rPr>
          <w:rFonts w:ascii="Arial" w:eastAsiaTheme="minorEastAsia" w:hAnsi="Arial" w:cs="Arial"/>
          <w:noProof w:val="0"/>
          <w:color w:val="auto"/>
          <w:sz w:val="22"/>
          <w:szCs w:val="24"/>
        </w:rPr>
        <w:t>Kerajaan memutuskan untuk melaksanakan Cukai Jualan dan Cukai</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Perkhidmatan (CJCP) bagi menggantikan Cukai Barang dan</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Perkhidmatan (GST) mulai 1 September 2018 berdasarkan Akta</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Cukai Jualan 2018 [Akta 806] dan Akta Cukai Perkhidmatan 2018</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[Akta 807].</w:t>
      </w:r>
    </w:p>
    <w:p w14:paraId="169F66F3" w14:textId="77777777" w:rsidR="002E2538" w:rsidRPr="002D1336" w:rsidRDefault="002E2538"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p>
    <w:p w14:paraId="7C3D2E4C" w14:textId="5EA79E54" w:rsidR="002E2538" w:rsidRPr="002D1336" w:rsidRDefault="00806A7F"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r w:rsidRPr="002D1336">
        <w:rPr>
          <w:rFonts w:ascii="Arial" w:eastAsiaTheme="minorEastAsia" w:hAnsi="Arial" w:cs="Arial"/>
          <w:noProof w:val="0"/>
          <w:color w:val="auto"/>
          <w:sz w:val="22"/>
          <w:szCs w:val="24"/>
        </w:rPr>
        <w:t>30</w:t>
      </w:r>
      <w:r w:rsidR="002E2538" w:rsidRPr="002D1336">
        <w:rPr>
          <w:rFonts w:ascii="Arial" w:eastAsiaTheme="minorEastAsia" w:hAnsi="Arial" w:cs="Arial"/>
          <w:noProof w:val="0"/>
          <w:color w:val="auto"/>
          <w:sz w:val="22"/>
          <w:szCs w:val="24"/>
        </w:rPr>
        <w:t>.2</w:t>
      </w:r>
      <w:r w:rsidR="002E2538" w:rsidRPr="002D1336">
        <w:rPr>
          <w:rFonts w:ascii="Arial" w:eastAsiaTheme="minorEastAsia" w:hAnsi="Arial" w:cs="Arial"/>
          <w:noProof w:val="0"/>
          <w:color w:val="auto"/>
          <w:sz w:val="22"/>
          <w:szCs w:val="24"/>
        </w:rPr>
        <w:tab/>
        <w:t>Perolehan kerja pembinaan tidak dikenakan Cukai Perkhidmatan. Bagi perolehan kerja lain antaranya pengurusan fasiliti dan lain-lain, Agensi Kerajaan hendaklah merujuk kepada Jadual Pertama di bawah Peraturan Cukai Perkhidmatan 2018 dan peraturan semasa yang berkuat kuasa.</w:t>
      </w:r>
    </w:p>
    <w:p w14:paraId="4FE1E205" w14:textId="77777777" w:rsidR="00806A7F" w:rsidRPr="002D1336" w:rsidRDefault="00806A7F"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p>
    <w:p w14:paraId="3DBC6807" w14:textId="11D2C4AA" w:rsidR="000D4B5E" w:rsidRPr="002D1336" w:rsidRDefault="000D4B5E" w:rsidP="000D4B5E">
      <w:pPr>
        <w:spacing w:after="0" w:line="276" w:lineRule="auto"/>
        <w:ind w:left="709" w:hanging="709"/>
        <w:contextualSpacing/>
        <w:outlineLvl w:val="1"/>
        <w:rPr>
          <w:rFonts w:ascii="Arial" w:hAnsi="Arial" w:cs="Arial"/>
          <w:b/>
          <w:noProof w:val="0"/>
          <w:color w:val="auto"/>
          <w:sz w:val="22"/>
        </w:rPr>
      </w:pPr>
      <w:r w:rsidRPr="002D1336">
        <w:rPr>
          <w:rFonts w:ascii="Arial" w:hAnsi="Arial" w:cs="Arial"/>
          <w:b/>
          <w:noProof w:val="0"/>
          <w:color w:val="auto"/>
          <w:sz w:val="22"/>
        </w:rPr>
        <w:lastRenderedPageBreak/>
        <w:t>3</w:t>
      </w:r>
      <w:r w:rsidR="00806A7F" w:rsidRPr="002D1336">
        <w:rPr>
          <w:rFonts w:ascii="Arial" w:hAnsi="Arial" w:cs="Arial"/>
          <w:b/>
          <w:noProof w:val="0"/>
          <w:color w:val="auto"/>
          <w:sz w:val="22"/>
        </w:rPr>
        <w:t>1</w:t>
      </w:r>
      <w:r w:rsidRPr="002D1336">
        <w:rPr>
          <w:rFonts w:ascii="Arial" w:hAnsi="Arial" w:cs="Arial"/>
          <w:b/>
          <w:noProof w:val="0"/>
          <w:color w:val="auto"/>
          <w:sz w:val="22"/>
        </w:rPr>
        <w:t>.0</w:t>
      </w:r>
      <w:r w:rsidRPr="002D1336">
        <w:rPr>
          <w:rFonts w:ascii="Arial" w:hAnsi="Arial" w:cs="Arial"/>
          <w:b/>
          <w:noProof w:val="0"/>
          <w:color w:val="auto"/>
          <w:sz w:val="22"/>
        </w:rPr>
        <w:tab/>
      </w:r>
      <w:r w:rsidRPr="002D1336">
        <w:rPr>
          <w:rFonts w:ascii="Arial" w:hAnsi="Arial" w:cs="Arial"/>
          <w:b/>
          <w:noProof w:val="0"/>
          <w:color w:val="auto"/>
          <w:sz w:val="22"/>
          <w:u w:val="single"/>
        </w:rPr>
        <w:t>Pemansuhan Peruntukan Syarat Perubahan Harga (Variation of Price) Dalam Kontrak</w:t>
      </w:r>
    </w:p>
    <w:p w14:paraId="10A0CB63" w14:textId="77777777" w:rsidR="000D4B5E" w:rsidRPr="002D1336" w:rsidRDefault="000D4B5E" w:rsidP="000D4B5E">
      <w:pPr>
        <w:spacing w:after="0" w:line="276" w:lineRule="auto"/>
        <w:ind w:left="709" w:hanging="709"/>
        <w:contextualSpacing/>
        <w:outlineLvl w:val="1"/>
        <w:rPr>
          <w:rFonts w:ascii="Arial" w:hAnsi="Arial" w:cs="Arial"/>
          <w:b/>
          <w:noProof w:val="0"/>
          <w:color w:val="auto"/>
          <w:sz w:val="22"/>
        </w:rPr>
      </w:pPr>
    </w:p>
    <w:p w14:paraId="0769DC9A" w14:textId="5837FD10" w:rsidR="005A133F" w:rsidRPr="002D1336" w:rsidRDefault="000D4B5E" w:rsidP="005A133F">
      <w:pPr>
        <w:spacing w:after="0" w:line="276" w:lineRule="auto"/>
        <w:ind w:left="709" w:firstLine="0"/>
        <w:contextualSpacing/>
        <w:rPr>
          <w:rFonts w:ascii="Arial" w:hAnsi="Arial" w:cs="Arial"/>
          <w:noProof w:val="0"/>
          <w:color w:val="auto"/>
          <w:sz w:val="22"/>
        </w:rPr>
      </w:pPr>
      <w:r w:rsidRPr="002D1336">
        <w:rPr>
          <w:rFonts w:ascii="Arial" w:hAnsi="Arial" w:cs="Arial"/>
          <w:noProof w:val="0"/>
          <w:color w:val="auto"/>
          <w:sz w:val="22"/>
        </w:rPr>
        <w:t xml:space="preserve">Petender-Petender adalah diberitahu bahawa Tender ini adalah berdasarkan harga tender tetap. Dengan ini, Petender adalah dinasihatkan untuk mengambilkira kesemua risiko yang terlibat semasa tempoh kontrak </w:t>
      </w:r>
      <w:r w:rsidR="005A133F" w:rsidRPr="002D1336">
        <w:rPr>
          <w:rFonts w:ascii="Arial" w:hAnsi="Arial" w:cs="Arial"/>
          <w:noProof w:val="0"/>
          <w:color w:val="auto"/>
          <w:sz w:val="22"/>
        </w:rPr>
        <w:t>berjalan dalam Harga Tendernya.</w:t>
      </w:r>
    </w:p>
    <w:p w14:paraId="663570A0" w14:textId="77777777" w:rsidR="005A133F" w:rsidRPr="002D1336" w:rsidRDefault="005A133F" w:rsidP="005A133F">
      <w:pPr>
        <w:spacing w:after="0" w:line="276" w:lineRule="auto"/>
        <w:ind w:left="709" w:firstLine="0"/>
        <w:contextualSpacing/>
        <w:rPr>
          <w:rFonts w:ascii="Arial" w:hAnsi="Arial" w:cs="Arial"/>
          <w:noProof w:val="0"/>
          <w:color w:val="auto"/>
          <w:sz w:val="22"/>
        </w:rPr>
      </w:pPr>
    </w:p>
    <w:p w14:paraId="0E8987E3" w14:textId="2B2E9CFE" w:rsidR="005A133F" w:rsidRPr="002D1336" w:rsidRDefault="005A133F" w:rsidP="005A133F">
      <w:pPr>
        <w:spacing w:after="0" w:line="276" w:lineRule="auto"/>
        <w:ind w:left="0" w:firstLine="0"/>
        <w:contextualSpacing/>
        <w:rPr>
          <w:rFonts w:ascii="Arial" w:hAnsi="Arial" w:cs="Arial"/>
          <w:b/>
          <w:noProof w:val="0"/>
          <w:color w:val="auto"/>
          <w:sz w:val="22"/>
        </w:rPr>
      </w:pPr>
      <w:r w:rsidRPr="002D1336">
        <w:rPr>
          <w:rFonts w:ascii="Arial" w:hAnsi="Arial" w:cs="Arial"/>
          <w:b/>
          <w:sz w:val="22"/>
        </w:rPr>
        <w:t>32.0</w:t>
      </w:r>
      <w:r w:rsidRPr="002D1336">
        <w:rPr>
          <w:rFonts w:ascii="Arial" w:hAnsi="Arial" w:cs="Arial"/>
          <w:b/>
          <w:sz w:val="22"/>
        </w:rPr>
        <w:tab/>
      </w:r>
      <w:r w:rsidRPr="002D1336">
        <w:rPr>
          <w:rFonts w:ascii="Arial" w:hAnsi="Arial" w:cs="Arial"/>
          <w:b/>
          <w:sz w:val="22"/>
          <w:u w:val="single"/>
        </w:rPr>
        <w:t>Sijil Score Lembaga Pembangunan Industri Pembinaan Malaysia (LPIPM)</w:t>
      </w:r>
    </w:p>
    <w:p w14:paraId="4D2ED06D" w14:textId="77777777" w:rsidR="005A133F" w:rsidRPr="002D1336" w:rsidRDefault="005A133F" w:rsidP="005A133F">
      <w:pPr>
        <w:spacing w:line="276" w:lineRule="auto"/>
        <w:rPr>
          <w:rFonts w:ascii="Arial" w:hAnsi="Arial" w:cs="Arial"/>
          <w:sz w:val="22"/>
        </w:rPr>
      </w:pPr>
    </w:p>
    <w:p w14:paraId="17FED1F2" w14:textId="391609C5" w:rsidR="005A133F" w:rsidRPr="002D1336" w:rsidRDefault="005A133F" w:rsidP="005A133F">
      <w:pPr>
        <w:spacing w:line="276" w:lineRule="auto"/>
        <w:ind w:left="709" w:firstLine="0"/>
        <w:contextualSpacing/>
        <w:rPr>
          <w:rFonts w:ascii="Arial" w:eastAsia="Arial Unicode MS" w:hAnsi="Arial" w:cs="Arial"/>
          <w:sz w:val="22"/>
        </w:rPr>
      </w:pPr>
      <w:r w:rsidRPr="002D1336">
        <w:rPr>
          <w:rFonts w:ascii="Arial" w:eastAsia="Arial Unicode MS" w:hAnsi="Arial" w:cs="Arial"/>
          <w:sz w:val="22"/>
        </w:rPr>
        <w:t xml:space="preserve">Petender </w:t>
      </w:r>
      <w:r w:rsidRPr="002D1336">
        <w:rPr>
          <w:rFonts w:ascii="Arial" w:eastAsia="Arial Unicode MS" w:hAnsi="Arial" w:cs="Arial"/>
          <w:b/>
          <w:bCs/>
          <w:sz w:val="22"/>
        </w:rPr>
        <w:t>WAJIB</w:t>
      </w:r>
      <w:r w:rsidRPr="002D1336">
        <w:rPr>
          <w:rFonts w:ascii="Arial" w:eastAsia="Arial Unicode MS" w:hAnsi="Arial" w:cs="Arial"/>
          <w:sz w:val="22"/>
        </w:rPr>
        <w:t xml:space="preserve"> mempunyai dan mengemukakan Salinan Sijil SCORE dari LPIPM dengan penarafan minimum tiga (3) bintang yang masih sah pada Tarikh Tutup Tender bagi </w:t>
      </w:r>
      <w:r w:rsidRPr="002D1336">
        <w:rPr>
          <w:rFonts w:ascii="Arial" w:eastAsia="Arial Unicode MS" w:hAnsi="Arial" w:cs="Arial"/>
          <w:b/>
          <w:sz w:val="22"/>
        </w:rPr>
        <w:t>Tender Kerja Besar</w:t>
      </w:r>
      <w:r w:rsidR="00585FE8">
        <w:rPr>
          <w:rFonts w:ascii="Arial" w:eastAsia="Arial Unicode MS" w:hAnsi="Arial" w:cs="Arial"/>
          <w:b/>
          <w:sz w:val="22"/>
        </w:rPr>
        <w:t xml:space="preserve"> melebihi RM10juta</w:t>
      </w:r>
      <w:r w:rsidRPr="002D1336">
        <w:rPr>
          <w:rFonts w:ascii="Arial" w:eastAsia="Arial Unicode MS" w:hAnsi="Arial" w:cs="Arial"/>
          <w:b/>
          <w:sz w:val="22"/>
        </w:rPr>
        <w:t xml:space="preserve"> sahaja</w:t>
      </w:r>
      <w:r w:rsidRPr="002D1336">
        <w:rPr>
          <w:rFonts w:ascii="Arial" w:eastAsia="Arial Unicode MS" w:hAnsi="Arial" w:cs="Arial"/>
          <w:sz w:val="22"/>
        </w:rPr>
        <w:t>.</w:t>
      </w:r>
    </w:p>
    <w:p w14:paraId="6DBD8A2C" w14:textId="77777777" w:rsidR="005A133F" w:rsidRPr="002D1336" w:rsidRDefault="005A133F" w:rsidP="000D4B5E">
      <w:pPr>
        <w:spacing w:after="0" w:line="276" w:lineRule="auto"/>
        <w:ind w:left="709" w:firstLine="0"/>
        <w:contextualSpacing/>
        <w:rPr>
          <w:rFonts w:ascii="Arial" w:hAnsi="Arial" w:cs="Arial"/>
          <w:noProof w:val="0"/>
          <w:color w:val="auto"/>
          <w:sz w:val="22"/>
        </w:rPr>
      </w:pPr>
    </w:p>
    <w:p w14:paraId="7CDC8B9C" w14:textId="40612496" w:rsidR="000D4B5E" w:rsidRPr="002D1336" w:rsidRDefault="000D4B5E" w:rsidP="000D4B5E">
      <w:pPr>
        <w:spacing w:after="0" w:line="276" w:lineRule="auto"/>
        <w:ind w:left="709" w:hanging="709"/>
        <w:contextualSpacing/>
        <w:outlineLvl w:val="1"/>
        <w:rPr>
          <w:rFonts w:ascii="Arial" w:hAnsi="Arial" w:cs="Arial"/>
          <w:b/>
          <w:noProof w:val="0"/>
          <w:color w:val="auto"/>
          <w:sz w:val="22"/>
        </w:rPr>
      </w:pPr>
      <w:r w:rsidRPr="002D1336">
        <w:rPr>
          <w:rFonts w:ascii="Arial" w:hAnsi="Arial" w:cs="Arial"/>
          <w:b/>
          <w:noProof w:val="0"/>
          <w:color w:val="auto"/>
          <w:sz w:val="22"/>
        </w:rPr>
        <w:t>3</w:t>
      </w:r>
      <w:r w:rsidR="005A133F" w:rsidRPr="002D1336">
        <w:rPr>
          <w:rFonts w:ascii="Arial" w:hAnsi="Arial" w:cs="Arial"/>
          <w:b/>
          <w:noProof w:val="0"/>
          <w:color w:val="auto"/>
          <w:sz w:val="22"/>
        </w:rPr>
        <w:t>3</w:t>
      </w:r>
      <w:r w:rsidRPr="002D1336">
        <w:rPr>
          <w:rFonts w:ascii="Arial" w:hAnsi="Arial" w:cs="Arial"/>
          <w:b/>
          <w:noProof w:val="0"/>
          <w:color w:val="auto"/>
          <w:sz w:val="22"/>
        </w:rPr>
        <w:t>.0</w:t>
      </w:r>
      <w:r w:rsidRPr="002D1336">
        <w:rPr>
          <w:rFonts w:ascii="Arial" w:hAnsi="Arial" w:cs="Arial"/>
          <w:b/>
          <w:noProof w:val="0"/>
          <w:color w:val="auto"/>
          <w:sz w:val="22"/>
        </w:rPr>
        <w:tab/>
      </w:r>
      <w:r w:rsidRPr="002D1336">
        <w:rPr>
          <w:rFonts w:ascii="Arial" w:hAnsi="Arial" w:cs="Arial"/>
          <w:b/>
          <w:noProof w:val="0"/>
          <w:color w:val="auto"/>
          <w:sz w:val="22"/>
          <w:u w:val="single"/>
        </w:rPr>
        <w:t>Mematuhi Akta Lembaga Pembangunan Insdustri Pembinaan Malaysia (CIDB) 1994 (Akta 520)</w:t>
      </w:r>
      <w:r w:rsidRPr="002D1336">
        <w:rPr>
          <w:rFonts w:ascii="Arial" w:hAnsi="Arial" w:cs="Arial"/>
          <w:b/>
          <w:noProof w:val="0"/>
          <w:color w:val="auto"/>
          <w:sz w:val="22"/>
        </w:rPr>
        <w:t xml:space="preserve"> </w:t>
      </w:r>
    </w:p>
    <w:p w14:paraId="33E4D011" w14:textId="77777777" w:rsidR="000D4B5E" w:rsidRPr="002D1336" w:rsidRDefault="000D4B5E" w:rsidP="000D4B5E">
      <w:pPr>
        <w:spacing w:after="0" w:line="276" w:lineRule="auto"/>
        <w:ind w:left="709" w:hanging="709"/>
        <w:contextualSpacing/>
        <w:rPr>
          <w:rFonts w:ascii="Arial" w:hAnsi="Arial" w:cs="Arial"/>
          <w:b/>
          <w:noProof w:val="0"/>
          <w:color w:val="auto"/>
          <w:sz w:val="22"/>
        </w:rPr>
      </w:pPr>
    </w:p>
    <w:p w14:paraId="6C0EE155" w14:textId="77777777" w:rsidR="000D4B5E" w:rsidRPr="002D1336" w:rsidRDefault="000D4B5E" w:rsidP="000D4B5E">
      <w:pPr>
        <w:spacing w:after="0" w:line="276" w:lineRule="auto"/>
        <w:ind w:left="709" w:firstLine="0"/>
        <w:contextualSpacing/>
        <w:rPr>
          <w:rFonts w:ascii="Arial" w:hAnsi="Arial" w:cs="Arial"/>
          <w:noProof w:val="0"/>
          <w:color w:val="auto"/>
          <w:sz w:val="22"/>
        </w:rPr>
      </w:pPr>
      <w:r w:rsidRPr="002D1336">
        <w:rPr>
          <w:rFonts w:ascii="Arial" w:hAnsi="Arial" w:cs="Arial"/>
          <w:noProof w:val="0"/>
          <w:color w:val="auto"/>
          <w:sz w:val="22"/>
        </w:rPr>
        <w:t xml:space="preserve">Petender yang berjaya bagi semua tender yang bernilai melebihi RM 500,000.00 akan dikenakan levi </w:t>
      </w:r>
      <w:bookmarkStart w:id="1" w:name="_Hlk31794305"/>
      <w:r w:rsidRPr="002D1336">
        <w:rPr>
          <w:rFonts w:ascii="Arial" w:hAnsi="Arial" w:cs="Arial"/>
          <w:noProof w:val="0"/>
          <w:color w:val="auto"/>
          <w:sz w:val="22"/>
        </w:rPr>
        <w:t xml:space="preserve">sebanyak perpuluhan dua lima peratus (0.25%) daripada nilai harga kontrak </w:t>
      </w:r>
      <w:bookmarkEnd w:id="1"/>
      <w:r w:rsidRPr="002D1336">
        <w:rPr>
          <w:rFonts w:ascii="Arial" w:hAnsi="Arial" w:cs="Arial"/>
          <w:noProof w:val="0"/>
          <w:color w:val="auto"/>
          <w:sz w:val="22"/>
        </w:rPr>
        <w:t xml:space="preserve">seperti yang ditetapkan di bawah seksyen 34(2) Akta Lembaga Pembangunan Industri Pembinaan Malaysia (LPIPM) 1994 (Akta 520). Sehubungan dengan itu, adalah menjadi tanggungjawab Petender yang berjaya untuk membuat bayaran levi kepada pihak LPIPM. </w:t>
      </w:r>
    </w:p>
    <w:p w14:paraId="52261863" w14:textId="77777777" w:rsidR="002E2538" w:rsidRPr="002D1336" w:rsidRDefault="002E2538"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70CB6DEC" w14:textId="552397D8" w:rsidR="00593410" w:rsidRPr="002D1336" w:rsidRDefault="000D4B5E" w:rsidP="00593410">
      <w:pPr>
        <w:ind w:left="0" w:firstLine="0"/>
        <w:rPr>
          <w:rFonts w:ascii="Arial" w:hAnsi="Arial" w:cs="Arial"/>
          <w:b/>
          <w:color w:val="auto"/>
          <w:sz w:val="22"/>
          <w:u w:val="single"/>
        </w:rPr>
      </w:pPr>
      <w:r w:rsidRPr="002D1336">
        <w:rPr>
          <w:rFonts w:ascii="Arial" w:hAnsi="Arial" w:cs="Arial"/>
          <w:b/>
          <w:color w:val="auto"/>
          <w:sz w:val="22"/>
        </w:rPr>
        <w:t>3</w:t>
      </w:r>
      <w:r w:rsidR="005A133F" w:rsidRPr="002D1336">
        <w:rPr>
          <w:rFonts w:ascii="Arial" w:hAnsi="Arial" w:cs="Arial"/>
          <w:b/>
          <w:color w:val="auto"/>
          <w:sz w:val="22"/>
        </w:rPr>
        <w:t>4</w:t>
      </w:r>
      <w:r w:rsidR="00593410" w:rsidRPr="002D1336">
        <w:rPr>
          <w:rFonts w:ascii="Arial" w:hAnsi="Arial" w:cs="Arial"/>
          <w:b/>
          <w:color w:val="auto"/>
          <w:sz w:val="22"/>
        </w:rPr>
        <w:t>.0</w:t>
      </w:r>
      <w:r w:rsidR="00593410" w:rsidRPr="002D1336">
        <w:rPr>
          <w:rFonts w:ascii="Arial" w:hAnsi="Arial" w:cs="Arial"/>
          <w:b/>
          <w:color w:val="auto"/>
          <w:sz w:val="22"/>
        </w:rPr>
        <w:tab/>
      </w:r>
      <w:r w:rsidR="00593410" w:rsidRPr="002D1336">
        <w:rPr>
          <w:rFonts w:ascii="Arial" w:hAnsi="Arial" w:cs="Arial"/>
          <w:b/>
          <w:color w:val="auto"/>
          <w:sz w:val="22"/>
          <w:u w:val="single"/>
        </w:rPr>
        <w:t>Harga Inginan Jabatan</w:t>
      </w:r>
    </w:p>
    <w:p w14:paraId="4744D7D7" w14:textId="77777777" w:rsidR="00593410" w:rsidRPr="002D1336" w:rsidRDefault="00593410" w:rsidP="00593410">
      <w:pPr>
        <w:ind w:left="0" w:firstLine="0"/>
        <w:rPr>
          <w:rFonts w:ascii="Arial" w:hAnsi="Arial" w:cs="Arial"/>
          <w:b/>
          <w:color w:val="auto"/>
          <w:sz w:val="22"/>
          <w:u w:val="single"/>
        </w:rPr>
      </w:pPr>
    </w:p>
    <w:p w14:paraId="37193C88" w14:textId="799E8B3B" w:rsidR="00593410" w:rsidRPr="002D1336" w:rsidRDefault="000D4B5E" w:rsidP="00593410">
      <w:pPr>
        <w:ind w:hanging="720"/>
        <w:rPr>
          <w:rFonts w:ascii="Arial" w:hAnsi="Arial" w:cs="Arial"/>
          <w:color w:val="auto"/>
          <w:sz w:val="22"/>
        </w:rPr>
      </w:pPr>
      <w:r w:rsidRPr="002D1336">
        <w:rPr>
          <w:rFonts w:ascii="Arial" w:hAnsi="Arial" w:cs="Arial"/>
          <w:color w:val="auto"/>
          <w:sz w:val="22"/>
        </w:rPr>
        <w:t>3</w:t>
      </w:r>
      <w:r w:rsidR="005A133F" w:rsidRPr="002D1336">
        <w:rPr>
          <w:rFonts w:ascii="Arial" w:hAnsi="Arial" w:cs="Arial"/>
          <w:color w:val="auto"/>
          <w:sz w:val="22"/>
        </w:rPr>
        <w:t>4</w:t>
      </w:r>
      <w:r w:rsidR="00593410" w:rsidRPr="002D1336">
        <w:rPr>
          <w:rFonts w:ascii="Arial" w:hAnsi="Arial" w:cs="Arial"/>
          <w:color w:val="auto"/>
          <w:sz w:val="22"/>
        </w:rPr>
        <w:t>.1</w:t>
      </w:r>
      <w:r w:rsidR="00593410" w:rsidRPr="002D1336">
        <w:rPr>
          <w:rFonts w:ascii="Arial" w:hAnsi="Arial" w:cs="Arial"/>
          <w:color w:val="auto"/>
          <w:sz w:val="22"/>
        </w:rPr>
        <w:tab/>
        <w:t xml:space="preserve">Harga Inginan Jabatan bagi tender ini adalah </w:t>
      </w:r>
      <w:r w:rsidR="00593410" w:rsidRPr="002D1336">
        <w:rPr>
          <w:rFonts w:ascii="Arial" w:hAnsi="Arial" w:cs="Arial"/>
          <w:b/>
          <w:color w:val="auto"/>
          <w:sz w:val="22"/>
        </w:rPr>
        <w:t>RM</w:t>
      </w:r>
      <w:r w:rsidR="00593410" w:rsidRPr="002D1336">
        <w:rPr>
          <w:rFonts w:ascii="Arial" w:hAnsi="Arial" w:cs="Arial"/>
          <w:b/>
          <w:color w:val="auto"/>
          <w:sz w:val="22"/>
          <w:u w:val="single"/>
        </w:rPr>
        <w:t>__(Nyatakan Harga Inginan)______</w:t>
      </w:r>
      <w:r w:rsidR="00593410" w:rsidRPr="002D1336">
        <w:rPr>
          <w:rFonts w:ascii="Arial" w:hAnsi="Arial" w:cs="Arial"/>
          <w:color w:val="auto"/>
          <w:sz w:val="22"/>
        </w:rPr>
        <w:t xml:space="preserve">  Ringgit Malaysia : </w:t>
      </w:r>
      <w:r w:rsidR="00593410" w:rsidRPr="002D1336">
        <w:rPr>
          <w:rFonts w:ascii="Arial" w:hAnsi="Arial" w:cs="Arial"/>
          <w:b/>
          <w:color w:val="auto"/>
          <w:sz w:val="22"/>
          <w:u w:val="single"/>
        </w:rPr>
        <w:t xml:space="preserve">______(Harga Inginan dalam perkataan)_______ </w:t>
      </w:r>
      <w:r w:rsidR="00593410" w:rsidRPr="002D1336">
        <w:rPr>
          <w:rFonts w:ascii="Arial" w:hAnsi="Arial" w:cs="Arial"/>
          <w:color w:val="auto"/>
          <w:sz w:val="22"/>
        </w:rPr>
        <w:t>. Walaubagaimanapun, pihak Kerajaan tidak bertanggungjawab terhadap ketidaktepatan harga ini dan petender bebas dan bertanggungjawab untuk mengemukakan harga tender masing-masing.</w:t>
      </w:r>
    </w:p>
    <w:p w14:paraId="5E33F6AF" w14:textId="77777777" w:rsidR="00593410" w:rsidRPr="002D1336" w:rsidRDefault="00593410" w:rsidP="00593410">
      <w:pPr>
        <w:ind w:hanging="720"/>
        <w:rPr>
          <w:rFonts w:ascii="Arial" w:hAnsi="Arial" w:cs="Arial"/>
          <w:color w:val="auto"/>
          <w:sz w:val="22"/>
        </w:rPr>
      </w:pPr>
    </w:p>
    <w:p w14:paraId="0A8B8A25" w14:textId="71E42495" w:rsidR="00593410" w:rsidRPr="002D1336" w:rsidRDefault="00593410" w:rsidP="00593410">
      <w:pPr>
        <w:ind w:hanging="720"/>
        <w:rPr>
          <w:rFonts w:ascii="Arial" w:hAnsi="Arial" w:cs="Arial"/>
          <w:color w:val="auto"/>
          <w:sz w:val="22"/>
        </w:rPr>
      </w:pPr>
      <w:r w:rsidRPr="002D1336">
        <w:rPr>
          <w:rFonts w:ascii="Arial" w:hAnsi="Arial" w:cs="Arial"/>
          <w:color w:val="auto"/>
          <w:sz w:val="22"/>
        </w:rPr>
        <w:t>3</w:t>
      </w:r>
      <w:r w:rsidR="005A133F" w:rsidRPr="002D1336">
        <w:rPr>
          <w:rFonts w:ascii="Arial" w:hAnsi="Arial" w:cs="Arial"/>
          <w:color w:val="auto"/>
          <w:sz w:val="22"/>
        </w:rPr>
        <w:t>4</w:t>
      </w:r>
      <w:r w:rsidRPr="002D1336">
        <w:rPr>
          <w:rFonts w:ascii="Arial" w:hAnsi="Arial" w:cs="Arial"/>
          <w:color w:val="auto"/>
          <w:sz w:val="22"/>
        </w:rPr>
        <w:t>.2</w:t>
      </w:r>
      <w:r w:rsidRPr="002D1336">
        <w:rPr>
          <w:rFonts w:ascii="Arial" w:hAnsi="Arial" w:cs="Arial"/>
          <w:color w:val="auto"/>
          <w:sz w:val="22"/>
        </w:rPr>
        <w:tab/>
        <w:t xml:space="preserve">Petender yang </w:t>
      </w:r>
      <w:r w:rsidR="002D1336" w:rsidRPr="002D1336">
        <w:rPr>
          <w:rFonts w:ascii="Arial" w:hAnsi="Arial" w:cs="Arial"/>
          <w:color w:val="auto"/>
          <w:sz w:val="22"/>
        </w:rPr>
        <w:t>menawarkan harga yang melebihi H</w:t>
      </w:r>
      <w:r w:rsidRPr="002D1336">
        <w:rPr>
          <w:rFonts w:ascii="Arial" w:hAnsi="Arial" w:cs="Arial"/>
          <w:color w:val="auto"/>
          <w:sz w:val="22"/>
        </w:rPr>
        <w:t xml:space="preserve">arga Inginan Jabatan tidak akan dinilai. </w:t>
      </w:r>
    </w:p>
    <w:p w14:paraId="566EB966" w14:textId="77777777" w:rsidR="00593410" w:rsidRPr="002D1336" w:rsidRDefault="00593410"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1A8274B2" w14:textId="77777777" w:rsidR="00325BBB" w:rsidRPr="002D1336" w:rsidRDefault="00325BBB" w:rsidP="0059091E">
      <w:pPr>
        <w:ind w:left="1428"/>
        <w:rPr>
          <w:rFonts w:ascii="Arial" w:hAnsi="Arial" w:cs="Arial"/>
          <w:sz w:val="22"/>
        </w:rPr>
      </w:pPr>
    </w:p>
    <w:p w14:paraId="52504567" w14:textId="77777777" w:rsidR="005A133F" w:rsidRPr="002D1336" w:rsidRDefault="005A133F" w:rsidP="0059091E">
      <w:pPr>
        <w:ind w:left="1428"/>
        <w:rPr>
          <w:rFonts w:ascii="Arial" w:hAnsi="Arial" w:cs="Arial"/>
          <w:sz w:val="22"/>
        </w:rPr>
      </w:pPr>
    </w:p>
    <w:p w14:paraId="6C835AB4" w14:textId="77777777" w:rsidR="005A133F" w:rsidRPr="002D1336" w:rsidRDefault="005A133F" w:rsidP="0059091E">
      <w:pPr>
        <w:ind w:left="1428"/>
        <w:rPr>
          <w:rFonts w:ascii="Arial" w:hAnsi="Arial" w:cs="Arial"/>
          <w:sz w:val="22"/>
        </w:rPr>
      </w:pPr>
    </w:p>
    <w:p w14:paraId="063BA6E0" w14:textId="77777777" w:rsidR="005A133F" w:rsidRPr="002D1336" w:rsidRDefault="005A133F" w:rsidP="0059091E">
      <w:pPr>
        <w:ind w:left="1428"/>
        <w:rPr>
          <w:rFonts w:ascii="Arial" w:hAnsi="Arial" w:cs="Arial"/>
          <w:sz w:val="22"/>
        </w:rPr>
      </w:pPr>
    </w:p>
    <w:p w14:paraId="397DA00A" w14:textId="77777777" w:rsidR="005A133F" w:rsidRPr="002D1336" w:rsidRDefault="005A133F" w:rsidP="0059091E">
      <w:pPr>
        <w:ind w:left="1428"/>
        <w:rPr>
          <w:rFonts w:ascii="Arial" w:hAnsi="Arial" w:cs="Arial"/>
          <w:sz w:val="22"/>
        </w:rPr>
      </w:pPr>
    </w:p>
    <w:p w14:paraId="2371701C" w14:textId="77777777" w:rsidR="005A133F" w:rsidRPr="002D1336" w:rsidRDefault="005A133F" w:rsidP="0059091E">
      <w:pPr>
        <w:ind w:left="1428"/>
        <w:rPr>
          <w:rFonts w:ascii="Arial" w:hAnsi="Arial" w:cs="Arial"/>
          <w:sz w:val="22"/>
        </w:rPr>
      </w:pPr>
    </w:p>
    <w:p w14:paraId="51E698CB" w14:textId="77777777" w:rsidR="005A133F" w:rsidRPr="002D1336" w:rsidRDefault="005A133F" w:rsidP="0059091E">
      <w:pPr>
        <w:ind w:left="1428"/>
        <w:rPr>
          <w:rFonts w:ascii="Arial" w:hAnsi="Arial" w:cs="Arial"/>
          <w:sz w:val="22"/>
        </w:rPr>
      </w:pPr>
    </w:p>
    <w:p w14:paraId="16808D8C" w14:textId="77777777" w:rsidR="005A133F" w:rsidRPr="002D1336" w:rsidRDefault="005A133F" w:rsidP="0059091E">
      <w:pPr>
        <w:ind w:left="1428"/>
        <w:rPr>
          <w:rFonts w:ascii="Arial" w:hAnsi="Arial" w:cs="Arial"/>
          <w:sz w:val="22"/>
        </w:rPr>
      </w:pPr>
    </w:p>
    <w:p w14:paraId="5CC2F99E" w14:textId="77777777" w:rsidR="005A133F" w:rsidRPr="002D1336" w:rsidRDefault="005A133F" w:rsidP="0059091E">
      <w:pPr>
        <w:ind w:left="1428"/>
        <w:rPr>
          <w:rFonts w:ascii="Arial" w:hAnsi="Arial" w:cs="Arial"/>
          <w:sz w:val="22"/>
        </w:rPr>
      </w:pPr>
    </w:p>
    <w:p w14:paraId="3EEF005C" w14:textId="77777777" w:rsidR="005A133F" w:rsidRPr="002D1336" w:rsidRDefault="005A133F" w:rsidP="0059091E">
      <w:pPr>
        <w:ind w:left="1428"/>
        <w:rPr>
          <w:rFonts w:ascii="Arial" w:hAnsi="Arial" w:cs="Arial"/>
          <w:sz w:val="22"/>
        </w:rPr>
      </w:pPr>
    </w:p>
    <w:p w14:paraId="71ED9AB7" w14:textId="77777777" w:rsidR="005A133F" w:rsidRPr="002D1336" w:rsidRDefault="005A133F" w:rsidP="0059091E">
      <w:pPr>
        <w:ind w:left="1428"/>
        <w:rPr>
          <w:rFonts w:ascii="Arial" w:hAnsi="Arial" w:cs="Arial"/>
          <w:sz w:val="22"/>
        </w:rPr>
      </w:pPr>
    </w:p>
    <w:p w14:paraId="435561C1" w14:textId="77777777" w:rsidR="005A133F" w:rsidRPr="002D1336" w:rsidRDefault="005A133F" w:rsidP="0059091E">
      <w:pPr>
        <w:ind w:left="1428"/>
        <w:rPr>
          <w:rFonts w:ascii="Arial" w:hAnsi="Arial" w:cs="Arial"/>
          <w:sz w:val="22"/>
        </w:rPr>
      </w:pPr>
    </w:p>
    <w:p w14:paraId="3D940BF2" w14:textId="77777777" w:rsidR="005A133F" w:rsidRPr="002D1336" w:rsidRDefault="005A133F" w:rsidP="0059091E">
      <w:pPr>
        <w:ind w:left="1428"/>
        <w:rPr>
          <w:rFonts w:ascii="Arial" w:hAnsi="Arial" w:cs="Arial"/>
          <w:sz w:val="22"/>
        </w:rPr>
      </w:pPr>
    </w:p>
    <w:p w14:paraId="739B0CCA" w14:textId="77777777" w:rsidR="005A133F" w:rsidRPr="002D1336" w:rsidRDefault="005A133F" w:rsidP="0059091E">
      <w:pPr>
        <w:ind w:left="1428"/>
        <w:rPr>
          <w:rFonts w:ascii="Arial" w:hAnsi="Arial" w:cs="Arial"/>
          <w:sz w:val="22"/>
        </w:rPr>
      </w:pPr>
    </w:p>
    <w:p w14:paraId="1E46A555" w14:textId="77777777" w:rsidR="005A133F" w:rsidRPr="002D1336" w:rsidRDefault="005A133F" w:rsidP="0059091E">
      <w:pPr>
        <w:ind w:left="1428"/>
        <w:rPr>
          <w:rFonts w:ascii="Arial" w:hAnsi="Arial" w:cs="Arial"/>
          <w:sz w:val="22"/>
        </w:rPr>
      </w:pPr>
    </w:p>
    <w:p w14:paraId="174182C7" w14:textId="77777777" w:rsidR="005A133F" w:rsidRPr="002D1336" w:rsidRDefault="005A133F" w:rsidP="0059091E">
      <w:pPr>
        <w:ind w:left="1428"/>
        <w:rPr>
          <w:rFonts w:ascii="Arial" w:hAnsi="Arial" w:cs="Arial"/>
          <w:sz w:val="22"/>
        </w:rPr>
      </w:pPr>
    </w:p>
    <w:p w14:paraId="5F9D07E9" w14:textId="647906C0" w:rsidR="0059091E" w:rsidRPr="002D1336" w:rsidRDefault="00C15371" w:rsidP="0059091E">
      <w:pPr>
        <w:ind w:left="0" w:firstLine="0"/>
        <w:jc w:val="center"/>
        <w:rPr>
          <w:rFonts w:ascii="Arial" w:hAnsi="Arial" w:cs="Arial"/>
          <w:b/>
          <w:sz w:val="22"/>
        </w:rPr>
      </w:pPr>
      <w:r w:rsidRPr="002D1336">
        <w:rPr>
          <w:rFonts w:ascii="Arial" w:hAnsi="Arial" w:cs="Arial"/>
          <w:b/>
          <w:sz w:val="22"/>
        </w:rPr>
        <w:lastRenderedPageBreak/>
        <w:t>BAHAGIAN B -</w:t>
      </w:r>
      <w:r w:rsidR="0059091E" w:rsidRPr="002D1336">
        <w:rPr>
          <w:rFonts w:ascii="Arial" w:hAnsi="Arial" w:cs="Arial"/>
          <w:b/>
          <w:sz w:val="22"/>
        </w:rPr>
        <w:t xml:space="preserve">TATACARA PENILAIAN TENDER KERJA </w:t>
      </w:r>
      <w:r w:rsidR="009D51E2">
        <w:rPr>
          <w:rFonts w:ascii="Arial" w:hAnsi="Arial" w:cs="Arial"/>
          <w:b/>
          <w:sz w:val="22"/>
        </w:rPr>
        <w:t>BESAR</w:t>
      </w:r>
      <w:r w:rsidR="0059091E" w:rsidRPr="002D1336">
        <w:rPr>
          <w:rFonts w:ascii="Arial" w:hAnsi="Arial" w:cs="Arial"/>
          <w:b/>
          <w:sz w:val="22"/>
        </w:rPr>
        <w:t xml:space="preserve"> (BAGI PROJEK SECARA KONVENSIONAL BERNILAI </w:t>
      </w:r>
      <w:r w:rsidR="002D1336" w:rsidRPr="002D1336">
        <w:rPr>
          <w:rFonts w:ascii="Arial" w:hAnsi="Arial" w:cs="Arial"/>
          <w:b/>
          <w:sz w:val="22"/>
        </w:rPr>
        <w:t>MELEBIHI RM10JUTA</w:t>
      </w:r>
      <w:r w:rsidR="0059091E" w:rsidRPr="002D1336">
        <w:rPr>
          <w:rFonts w:ascii="Arial" w:hAnsi="Arial" w:cs="Arial"/>
          <w:b/>
          <w:sz w:val="22"/>
        </w:rPr>
        <w:t>)</w:t>
      </w:r>
    </w:p>
    <w:p w14:paraId="26457207" w14:textId="77777777" w:rsidR="001D0C82" w:rsidRPr="002D1336" w:rsidRDefault="001D0C82" w:rsidP="001D0C82">
      <w:pPr>
        <w:spacing w:after="0" w:line="200" w:lineRule="exact"/>
        <w:ind w:left="0" w:firstLine="0"/>
        <w:jc w:val="left"/>
        <w:rPr>
          <w:rFonts w:ascii="Arial" w:hAnsi="Arial" w:cs="Arial"/>
          <w:noProof w:val="0"/>
          <w:color w:val="auto"/>
          <w:sz w:val="22"/>
        </w:rPr>
      </w:pPr>
    </w:p>
    <w:p w14:paraId="51343E19" w14:textId="77777777" w:rsidR="001D0C82" w:rsidRPr="002D1336" w:rsidRDefault="001D0C82" w:rsidP="001D0C82">
      <w:pPr>
        <w:spacing w:after="0" w:line="263" w:lineRule="exact"/>
        <w:ind w:left="0" w:firstLine="0"/>
        <w:jc w:val="left"/>
        <w:rPr>
          <w:rFonts w:ascii="Arial" w:hAnsi="Arial" w:cs="Arial"/>
          <w:noProof w:val="0"/>
          <w:color w:val="auto"/>
          <w:sz w:val="22"/>
        </w:rPr>
      </w:pPr>
    </w:p>
    <w:p w14:paraId="6C95D40D" w14:textId="77777777" w:rsidR="002D1336" w:rsidRPr="002D1336" w:rsidRDefault="002D1336" w:rsidP="002D1336">
      <w:pPr>
        <w:numPr>
          <w:ilvl w:val="0"/>
          <w:numId w:val="23"/>
        </w:numPr>
        <w:spacing w:after="0" w:line="276" w:lineRule="auto"/>
        <w:contextualSpacing/>
        <w:jc w:val="left"/>
        <w:outlineLvl w:val="1"/>
        <w:rPr>
          <w:rFonts w:ascii="Arial" w:hAnsi="Arial" w:cs="Arial"/>
          <w:b/>
          <w:noProof w:val="0"/>
          <w:color w:val="auto"/>
          <w:sz w:val="22"/>
        </w:rPr>
      </w:pPr>
      <w:r w:rsidRPr="002D1336">
        <w:rPr>
          <w:rFonts w:ascii="Arial" w:hAnsi="Arial" w:cs="Arial"/>
          <w:b/>
          <w:noProof w:val="0"/>
          <w:color w:val="auto"/>
          <w:sz w:val="22"/>
        </w:rPr>
        <w:t>MAKLUMAT-MAKLUMAT YANG DIPERLUKAN UNTUK PENILAIAN KEUPAYAAN PETENDER</w:t>
      </w:r>
    </w:p>
    <w:p w14:paraId="4AF4DC40" w14:textId="77777777" w:rsidR="002D1336" w:rsidRPr="002D1336" w:rsidRDefault="002D1336" w:rsidP="002D1336">
      <w:pPr>
        <w:spacing w:after="0" w:line="276" w:lineRule="auto"/>
        <w:ind w:left="0" w:firstLine="0"/>
        <w:contextualSpacing/>
        <w:jc w:val="left"/>
        <w:rPr>
          <w:rFonts w:ascii="Arial" w:hAnsi="Arial" w:cs="Arial"/>
          <w:b/>
          <w:noProof w:val="0"/>
          <w:color w:val="auto"/>
          <w:sz w:val="22"/>
          <w:u w:val="single"/>
        </w:rPr>
      </w:pPr>
    </w:p>
    <w:p w14:paraId="2EB261E3" w14:textId="24239B6B" w:rsidR="002D1336" w:rsidRPr="002D1336" w:rsidRDefault="002D1336" w:rsidP="002D1336">
      <w:pPr>
        <w:numPr>
          <w:ilvl w:val="1"/>
          <w:numId w:val="0"/>
        </w:numPr>
        <w:spacing w:after="0" w:line="276" w:lineRule="auto"/>
        <w:ind w:left="1440" w:hanging="864"/>
        <w:contextualSpacing/>
        <w:outlineLvl w:val="2"/>
        <w:rPr>
          <w:rFonts w:ascii="Arial" w:hAnsi="Arial" w:cs="Arial"/>
          <w:noProof w:val="0"/>
          <w:color w:val="auto"/>
          <w:sz w:val="22"/>
        </w:rPr>
      </w:pPr>
      <w:r>
        <w:rPr>
          <w:rFonts w:ascii="Arial" w:hAnsi="Arial" w:cs="Arial"/>
          <w:noProof w:val="0"/>
          <w:color w:val="auto"/>
          <w:sz w:val="22"/>
        </w:rPr>
        <w:t>1.1</w:t>
      </w:r>
      <w:r>
        <w:rPr>
          <w:rFonts w:ascii="Arial" w:hAnsi="Arial" w:cs="Arial"/>
          <w:noProof w:val="0"/>
          <w:color w:val="auto"/>
          <w:sz w:val="22"/>
        </w:rPr>
        <w:tab/>
      </w:r>
      <w:r w:rsidRPr="002D1336">
        <w:rPr>
          <w:rFonts w:ascii="Arial" w:hAnsi="Arial" w:cs="Arial"/>
          <w:noProof w:val="0"/>
          <w:color w:val="auto"/>
          <w:sz w:val="22"/>
        </w:rPr>
        <w:t>Petender-petender hendaklah mengambil maklum bahawa Penilaian Tender ini akan mengambilkira dan mementingkan keupayaan Petender untuk melaksanakan projek yang ditender, disamping kemunasabahan harga tender.  Justeru itu keupayaan Petender-petender akan dinilai semasa penilaian Tender.  Penilaian ini akan dibuat berasaskan kedudukan kewangan dan pengalaman kerja, kakitangan teknikal, keempunyaan loji dan peralatan pembinaan utama, dan prestasi kerja semasa Petender.</w:t>
      </w:r>
    </w:p>
    <w:p w14:paraId="0C6204C1" w14:textId="77777777" w:rsidR="002D1336" w:rsidRPr="002D1336" w:rsidRDefault="002D1336" w:rsidP="002D1336">
      <w:pPr>
        <w:tabs>
          <w:tab w:val="left" w:pos="2379"/>
        </w:tabs>
        <w:spacing w:after="0" w:line="276" w:lineRule="auto"/>
        <w:ind w:left="720" w:firstLine="0"/>
        <w:rPr>
          <w:rFonts w:ascii="Arial" w:hAnsi="Arial" w:cs="Arial"/>
          <w:noProof w:val="0"/>
          <w:color w:val="auto"/>
          <w:sz w:val="22"/>
        </w:rPr>
      </w:pPr>
      <w:r w:rsidRPr="002D1336">
        <w:rPr>
          <w:rFonts w:ascii="Arial" w:hAnsi="Arial" w:cs="Arial"/>
          <w:noProof w:val="0"/>
          <w:color w:val="auto"/>
          <w:sz w:val="22"/>
        </w:rPr>
        <w:tab/>
      </w:r>
    </w:p>
    <w:p w14:paraId="275D17F0" w14:textId="050E13F8" w:rsidR="002D1336" w:rsidRPr="002D1336" w:rsidRDefault="002D1336" w:rsidP="002D1336">
      <w:pPr>
        <w:numPr>
          <w:ilvl w:val="1"/>
          <w:numId w:val="0"/>
        </w:numPr>
        <w:spacing w:after="0" w:line="276" w:lineRule="auto"/>
        <w:ind w:left="1368" w:hanging="792"/>
        <w:contextualSpacing/>
        <w:outlineLvl w:val="2"/>
        <w:rPr>
          <w:rFonts w:ascii="Arial" w:hAnsi="Arial" w:cs="Arial"/>
          <w:noProof w:val="0"/>
          <w:color w:val="auto"/>
          <w:sz w:val="22"/>
        </w:rPr>
      </w:pPr>
      <w:r>
        <w:rPr>
          <w:rFonts w:ascii="Arial" w:hAnsi="Arial" w:cs="Arial"/>
          <w:noProof w:val="0"/>
          <w:color w:val="auto"/>
          <w:sz w:val="22"/>
        </w:rPr>
        <w:t>1.2</w:t>
      </w:r>
      <w:r>
        <w:rPr>
          <w:rFonts w:ascii="Arial" w:hAnsi="Arial" w:cs="Arial"/>
          <w:noProof w:val="0"/>
          <w:color w:val="auto"/>
          <w:sz w:val="22"/>
        </w:rPr>
        <w:tab/>
      </w:r>
      <w:r w:rsidRPr="002D1336">
        <w:rPr>
          <w:rFonts w:ascii="Arial" w:hAnsi="Arial" w:cs="Arial"/>
          <w:noProof w:val="0"/>
          <w:color w:val="auto"/>
          <w:sz w:val="22"/>
        </w:rPr>
        <w:t>Untuk membolehkan penilaian ini dibuat, Petender-petender dikehendaki mengemukakan dokumen-dokumen berikut bersama-sama tendernya:</w:t>
      </w:r>
    </w:p>
    <w:p w14:paraId="396C1207" w14:textId="77777777" w:rsidR="002D1336" w:rsidRPr="002D1336" w:rsidRDefault="002D1336" w:rsidP="002D1336">
      <w:pPr>
        <w:spacing w:after="0" w:line="276" w:lineRule="auto"/>
        <w:ind w:left="576" w:firstLine="0"/>
        <w:contextualSpacing/>
        <w:rPr>
          <w:rFonts w:ascii="Arial" w:hAnsi="Arial" w:cs="Arial"/>
          <w:noProof w:val="0"/>
          <w:color w:val="auto"/>
          <w:sz w:val="22"/>
        </w:rPr>
      </w:pPr>
    </w:p>
    <w:p w14:paraId="01FC6718" w14:textId="77777777" w:rsidR="002D1336" w:rsidRPr="002D1336" w:rsidRDefault="002D1336" w:rsidP="002D1336">
      <w:pPr>
        <w:numPr>
          <w:ilvl w:val="2"/>
          <w:numId w:val="20"/>
        </w:numPr>
        <w:spacing w:after="0" w:line="276" w:lineRule="auto"/>
        <w:contextualSpacing/>
        <w:jc w:val="left"/>
        <w:rPr>
          <w:rFonts w:ascii="Arial" w:hAnsi="Arial" w:cs="Arial"/>
          <w:noProof w:val="0"/>
          <w:color w:val="auto"/>
          <w:sz w:val="22"/>
          <w:u w:val="single"/>
        </w:rPr>
      </w:pPr>
      <w:r w:rsidRPr="002D1336">
        <w:rPr>
          <w:rFonts w:ascii="Arial" w:hAnsi="Arial" w:cs="Arial"/>
          <w:noProof w:val="0"/>
          <w:color w:val="auto"/>
          <w:sz w:val="22"/>
          <w:u w:val="single"/>
        </w:rPr>
        <w:t>Surat Pengakuan Kebenaran Maklumat dan Kesahihan Dokumen</w:t>
      </w:r>
    </w:p>
    <w:p w14:paraId="4B0BC14F" w14:textId="77777777" w:rsidR="002D1336" w:rsidRPr="002D1336" w:rsidRDefault="002D1336" w:rsidP="002D1336">
      <w:pPr>
        <w:spacing w:after="0" w:line="276" w:lineRule="auto"/>
        <w:ind w:left="2088" w:firstLine="0"/>
        <w:contextualSpacing/>
        <w:rPr>
          <w:rFonts w:ascii="Arial" w:hAnsi="Arial" w:cs="Arial"/>
          <w:noProof w:val="0"/>
          <w:color w:val="auto"/>
          <w:sz w:val="22"/>
        </w:rPr>
      </w:pPr>
    </w:p>
    <w:p w14:paraId="1D03D962" w14:textId="77777777" w:rsidR="002D1336" w:rsidRPr="002D1336" w:rsidRDefault="002D1336" w:rsidP="002D1336">
      <w:pPr>
        <w:spacing w:after="0" w:line="276" w:lineRule="auto"/>
        <w:ind w:left="2088" w:firstLine="0"/>
        <w:contextualSpacing/>
        <w:rPr>
          <w:rFonts w:ascii="Arial" w:hAnsi="Arial" w:cs="Arial"/>
          <w:noProof w:val="0"/>
          <w:color w:val="auto"/>
          <w:sz w:val="22"/>
        </w:rPr>
      </w:pPr>
      <w:r w:rsidRPr="002D1336">
        <w:rPr>
          <w:rFonts w:ascii="Arial" w:hAnsi="Arial" w:cs="Arial"/>
          <w:noProof w:val="0"/>
          <w:color w:val="auto"/>
          <w:sz w:val="22"/>
        </w:rPr>
        <w:t xml:space="preserve">Petender </w:t>
      </w:r>
      <w:r w:rsidRPr="002D1336">
        <w:rPr>
          <w:rFonts w:ascii="Arial" w:hAnsi="Arial" w:cs="Arial"/>
          <w:b/>
          <w:bCs/>
          <w:noProof w:val="0"/>
          <w:color w:val="auto"/>
          <w:sz w:val="22"/>
        </w:rPr>
        <w:t xml:space="preserve">WAJIB </w:t>
      </w:r>
      <w:r w:rsidRPr="002D1336">
        <w:rPr>
          <w:rFonts w:ascii="Arial" w:hAnsi="Arial" w:cs="Arial"/>
          <w:noProof w:val="0"/>
          <w:color w:val="auto"/>
          <w:sz w:val="22"/>
        </w:rPr>
        <w:t xml:space="preserve">mengisi dan menandatangani </w:t>
      </w:r>
      <w:r w:rsidRPr="002D1336">
        <w:rPr>
          <w:rFonts w:ascii="Arial" w:hAnsi="Arial" w:cs="Arial"/>
          <w:b/>
          <w:bCs/>
          <w:noProof w:val="0"/>
          <w:color w:val="auto"/>
          <w:sz w:val="22"/>
        </w:rPr>
        <w:t>Borang A</w:t>
      </w:r>
      <w:r w:rsidRPr="002D1336">
        <w:rPr>
          <w:rFonts w:ascii="Arial" w:hAnsi="Arial" w:cs="Arial"/>
          <w:noProof w:val="0"/>
          <w:color w:val="auto"/>
          <w:sz w:val="22"/>
        </w:rPr>
        <w:t xml:space="preserve">.  Kegagalan mengemukakan </w:t>
      </w:r>
      <w:r w:rsidRPr="002D1336">
        <w:rPr>
          <w:rFonts w:ascii="Arial" w:hAnsi="Arial" w:cs="Arial"/>
          <w:b/>
          <w:bCs/>
          <w:noProof w:val="0"/>
          <w:color w:val="auto"/>
          <w:sz w:val="22"/>
        </w:rPr>
        <w:t xml:space="preserve">Borang A </w:t>
      </w:r>
      <w:r w:rsidRPr="002D1336">
        <w:rPr>
          <w:rFonts w:ascii="Arial" w:hAnsi="Arial" w:cs="Arial"/>
          <w:noProof w:val="0"/>
          <w:color w:val="auto"/>
          <w:sz w:val="22"/>
        </w:rPr>
        <w:t>yang lengkap akan menyebabkan Petender tidak layak dinilai.</w:t>
      </w:r>
    </w:p>
    <w:p w14:paraId="37B73B60" w14:textId="77777777" w:rsidR="002D1336" w:rsidRPr="002D1336" w:rsidRDefault="002D1336" w:rsidP="002D1336">
      <w:pPr>
        <w:spacing w:after="0" w:line="276" w:lineRule="auto"/>
        <w:ind w:left="576" w:firstLine="0"/>
        <w:contextualSpacing/>
        <w:rPr>
          <w:rFonts w:ascii="Arial" w:hAnsi="Arial" w:cs="Arial"/>
          <w:noProof w:val="0"/>
          <w:color w:val="auto"/>
          <w:sz w:val="22"/>
        </w:rPr>
      </w:pPr>
    </w:p>
    <w:p w14:paraId="0B6DA340" w14:textId="77777777" w:rsidR="002D1336" w:rsidRPr="002D1336" w:rsidRDefault="002D1336" w:rsidP="002D1336">
      <w:pPr>
        <w:numPr>
          <w:ilvl w:val="2"/>
          <w:numId w:val="20"/>
        </w:numPr>
        <w:spacing w:after="0" w:line="276" w:lineRule="auto"/>
        <w:contextualSpacing/>
        <w:jc w:val="left"/>
        <w:rPr>
          <w:rFonts w:ascii="Arial" w:hAnsi="Arial" w:cs="Arial"/>
          <w:noProof w:val="0"/>
          <w:color w:val="auto"/>
          <w:sz w:val="22"/>
          <w:u w:val="single"/>
        </w:rPr>
      </w:pPr>
      <w:r w:rsidRPr="002D1336">
        <w:rPr>
          <w:rFonts w:ascii="Arial" w:hAnsi="Arial" w:cs="Arial"/>
          <w:noProof w:val="0"/>
          <w:color w:val="auto"/>
          <w:sz w:val="22"/>
          <w:u w:val="single"/>
        </w:rPr>
        <w:t>Maklumat Kewangan</w:t>
      </w:r>
    </w:p>
    <w:p w14:paraId="081C8BC5" w14:textId="77777777" w:rsidR="002D1336" w:rsidRPr="002D1336" w:rsidRDefault="002D1336" w:rsidP="002D1336">
      <w:pPr>
        <w:spacing w:after="0" w:line="276" w:lineRule="auto"/>
        <w:ind w:left="720" w:firstLine="0"/>
        <w:jc w:val="left"/>
        <w:rPr>
          <w:rFonts w:ascii="Arial" w:hAnsi="Arial" w:cs="Arial"/>
          <w:noProof w:val="0"/>
          <w:color w:val="auto"/>
          <w:sz w:val="22"/>
        </w:rPr>
      </w:pPr>
    </w:p>
    <w:p w14:paraId="4A2ABCEA" w14:textId="77777777" w:rsidR="002D1336" w:rsidRPr="002D1336" w:rsidRDefault="002D1336" w:rsidP="002D1336">
      <w:pPr>
        <w:numPr>
          <w:ilvl w:val="0"/>
          <w:numId w:val="22"/>
        </w:numPr>
        <w:spacing w:after="0" w:line="276" w:lineRule="auto"/>
        <w:ind w:left="2552" w:hanging="425"/>
        <w:contextualSpacing/>
        <w:jc w:val="left"/>
        <w:rPr>
          <w:rFonts w:ascii="Arial" w:eastAsia="Arial Unicode MS" w:hAnsi="Arial" w:cs="Arial"/>
          <w:noProof w:val="0"/>
          <w:color w:val="auto"/>
          <w:sz w:val="22"/>
          <w:lang w:eastAsia="x-none"/>
        </w:rPr>
      </w:pPr>
      <w:r w:rsidRPr="002D1336">
        <w:rPr>
          <w:rFonts w:ascii="Arial" w:eastAsia="Arial Unicode MS" w:hAnsi="Arial" w:cs="Arial"/>
          <w:noProof w:val="0"/>
          <w:color w:val="auto"/>
          <w:sz w:val="22"/>
          <w:lang w:eastAsia="x-none"/>
        </w:rPr>
        <w:t xml:space="preserve">Petender hendaklah mengisi </w:t>
      </w:r>
      <w:r w:rsidRPr="002D1336">
        <w:rPr>
          <w:rFonts w:ascii="Arial" w:eastAsia="Arial Unicode MS" w:hAnsi="Arial" w:cs="Arial"/>
          <w:b/>
          <w:bCs/>
          <w:noProof w:val="0"/>
          <w:color w:val="auto"/>
          <w:sz w:val="22"/>
          <w:lang w:eastAsia="x-none"/>
        </w:rPr>
        <w:t>Borang C</w:t>
      </w:r>
      <w:r w:rsidRPr="002D1336">
        <w:rPr>
          <w:rFonts w:ascii="Arial" w:eastAsia="Arial Unicode MS" w:hAnsi="Arial" w:cs="Arial"/>
          <w:noProof w:val="0"/>
          <w:color w:val="auto"/>
          <w:sz w:val="22"/>
          <w:lang w:eastAsia="x-none"/>
        </w:rPr>
        <w:t xml:space="preserve"> (Data Kewangan).</w:t>
      </w:r>
    </w:p>
    <w:p w14:paraId="649E2743" w14:textId="77777777" w:rsidR="002D1336" w:rsidRPr="002D1336" w:rsidRDefault="002D1336" w:rsidP="002D1336">
      <w:pPr>
        <w:spacing w:after="0" w:line="276" w:lineRule="auto"/>
        <w:ind w:left="2552" w:firstLine="0"/>
        <w:contextualSpacing/>
        <w:rPr>
          <w:rFonts w:ascii="Arial" w:eastAsia="Arial Unicode MS" w:hAnsi="Arial" w:cs="Arial"/>
          <w:noProof w:val="0"/>
          <w:color w:val="auto"/>
          <w:sz w:val="22"/>
          <w:lang w:eastAsia="x-none"/>
        </w:rPr>
      </w:pPr>
    </w:p>
    <w:p w14:paraId="22550F68" w14:textId="458265CB" w:rsidR="002D1336" w:rsidRPr="004555BA" w:rsidRDefault="002D1336" w:rsidP="004555BA">
      <w:pPr>
        <w:pStyle w:val="ListParagraph"/>
        <w:numPr>
          <w:ilvl w:val="0"/>
          <w:numId w:val="22"/>
        </w:numPr>
        <w:ind w:left="2552" w:hanging="425"/>
        <w:rPr>
          <w:rFonts w:ascii="Arial" w:eastAsia="Arial Unicode MS" w:hAnsi="Arial" w:cs="Arial"/>
          <w:noProof w:val="0"/>
          <w:color w:val="auto"/>
          <w:sz w:val="22"/>
        </w:rPr>
      </w:pPr>
      <w:r w:rsidRPr="004555BA">
        <w:rPr>
          <w:rFonts w:ascii="Arial" w:eastAsia="Arial Unicode MS" w:hAnsi="Arial" w:cs="Arial"/>
          <w:noProof w:val="0"/>
          <w:color w:val="auto"/>
          <w:sz w:val="22"/>
          <w:lang w:eastAsia="x-none"/>
        </w:rPr>
        <w:t xml:space="preserve">Petender </w:t>
      </w:r>
      <w:r w:rsidRPr="004555BA">
        <w:rPr>
          <w:rFonts w:ascii="Arial" w:eastAsia="Arial Unicode MS" w:hAnsi="Arial" w:cs="Arial"/>
          <w:b/>
          <w:noProof w:val="0"/>
          <w:color w:val="auto"/>
          <w:sz w:val="22"/>
          <w:lang w:eastAsia="x-none"/>
        </w:rPr>
        <w:t>WAJIB</w:t>
      </w:r>
      <w:r w:rsidRPr="004555BA">
        <w:rPr>
          <w:rFonts w:ascii="Arial" w:eastAsia="Arial Unicode MS" w:hAnsi="Arial" w:cs="Arial"/>
          <w:noProof w:val="0"/>
          <w:color w:val="auto"/>
          <w:sz w:val="22"/>
          <w:lang w:eastAsia="x-none"/>
        </w:rPr>
        <w:t xml:space="preserve"> mengemukakan s</w:t>
      </w:r>
      <w:r w:rsidRPr="004555BA">
        <w:rPr>
          <w:rFonts w:ascii="Arial" w:eastAsia="Arial Unicode MS" w:hAnsi="Arial" w:cs="Arial"/>
          <w:noProof w:val="0"/>
          <w:color w:val="auto"/>
          <w:sz w:val="22"/>
        </w:rPr>
        <w:t xml:space="preserve">alinan Penyata Kewangan Syarikat bagi tiga (3) tahun kewangan terakhir secara berturut-turut sebelum tahun tutup tender atau sekiranya tiada, bagi tiga (3) tahun kewangan terakhir secara berturut-turut setahun sebelum tahun tutup tender yang </w:t>
      </w:r>
      <w:r w:rsidRPr="004555BA">
        <w:rPr>
          <w:rFonts w:ascii="Arial" w:eastAsia="Arial Unicode MS" w:hAnsi="Arial" w:cs="Arial"/>
          <w:b/>
          <w:noProof w:val="0"/>
          <w:color w:val="auto"/>
          <w:sz w:val="22"/>
        </w:rPr>
        <w:t>diaudit</w:t>
      </w:r>
      <w:r w:rsidRPr="004555BA">
        <w:rPr>
          <w:rFonts w:ascii="Arial" w:eastAsia="Arial Unicode MS" w:hAnsi="Arial" w:cs="Arial"/>
          <w:noProof w:val="0"/>
          <w:color w:val="auto"/>
          <w:sz w:val="22"/>
        </w:rPr>
        <w:t xml:space="preserve"> dan </w:t>
      </w:r>
      <w:r w:rsidRPr="004555BA">
        <w:rPr>
          <w:rFonts w:ascii="Arial" w:eastAsia="Arial Unicode MS" w:hAnsi="Arial" w:cs="Arial"/>
          <w:b/>
          <w:noProof w:val="0"/>
          <w:color w:val="auto"/>
          <w:sz w:val="22"/>
        </w:rPr>
        <w:t>disahkan</w:t>
      </w:r>
      <w:r w:rsidRPr="004555BA">
        <w:rPr>
          <w:rFonts w:ascii="Arial" w:eastAsia="Arial Unicode MS" w:hAnsi="Arial" w:cs="Arial"/>
          <w:noProof w:val="0"/>
          <w:color w:val="auto"/>
          <w:sz w:val="22"/>
        </w:rPr>
        <w:t xml:space="preserve"> dengan salinan diakui sah (certified true copy) ASAL oleh Juruaudit Bertauliah.</w:t>
      </w:r>
      <w:r w:rsidR="004555BA" w:rsidRPr="004555BA">
        <w:rPr>
          <w:rFonts w:ascii="Arial" w:eastAsia="Arial Unicode MS" w:hAnsi="Arial" w:cs="Arial"/>
          <w:noProof w:val="0"/>
          <w:color w:val="auto"/>
          <w:sz w:val="22"/>
        </w:rPr>
        <w:t xml:space="preserve"> Pengesahan hendaklah pengesahan dan tandatangan ASLI, bukan salinan fotokopi.</w:t>
      </w:r>
    </w:p>
    <w:p w14:paraId="343CC8FF" w14:textId="77777777" w:rsidR="002D1336" w:rsidRPr="002D1336" w:rsidRDefault="002D1336" w:rsidP="002D1336">
      <w:pPr>
        <w:spacing w:after="0" w:line="276" w:lineRule="auto"/>
        <w:ind w:left="720" w:firstLine="0"/>
        <w:jc w:val="left"/>
        <w:rPr>
          <w:rFonts w:ascii="Arial" w:eastAsia="Arial Unicode MS" w:hAnsi="Arial" w:cs="Arial"/>
          <w:noProof w:val="0"/>
          <w:color w:val="auto"/>
          <w:sz w:val="22"/>
          <w:lang w:eastAsia="x-none"/>
        </w:rPr>
      </w:pPr>
    </w:p>
    <w:p w14:paraId="1AF7ABAA" w14:textId="77777777" w:rsidR="002D1336" w:rsidRPr="002D1336" w:rsidRDefault="002D1336" w:rsidP="002D1336">
      <w:pPr>
        <w:numPr>
          <w:ilvl w:val="0"/>
          <w:numId w:val="22"/>
        </w:numPr>
        <w:spacing w:after="0" w:line="276" w:lineRule="auto"/>
        <w:ind w:left="2552" w:hanging="425"/>
        <w:contextualSpacing/>
        <w:jc w:val="left"/>
        <w:rPr>
          <w:rFonts w:ascii="Arial" w:eastAsia="Arial Unicode MS" w:hAnsi="Arial" w:cs="Arial"/>
          <w:noProof w:val="0"/>
          <w:color w:val="auto"/>
          <w:sz w:val="22"/>
          <w:lang w:eastAsia="x-none"/>
        </w:rPr>
      </w:pPr>
      <w:r w:rsidRPr="002D1336">
        <w:rPr>
          <w:rFonts w:ascii="Arial" w:eastAsia="Arial Unicode MS" w:hAnsi="Arial" w:cs="Arial"/>
          <w:noProof w:val="0"/>
          <w:color w:val="auto"/>
          <w:sz w:val="22"/>
          <w:lang w:eastAsia="x-none"/>
        </w:rPr>
        <w:t>Dokumen-dokumen berikut boleh dikemukakan sebagai pilihan bagi pengiraan keupayaan kewangan:</w:t>
      </w:r>
    </w:p>
    <w:p w14:paraId="2A81681C" w14:textId="77777777" w:rsidR="002D1336" w:rsidRPr="002D1336" w:rsidRDefault="002D1336" w:rsidP="002D1336">
      <w:pPr>
        <w:tabs>
          <w:tab w:val="left" w:pos="-720"/>
        </w:tabs>
        <w:suppressAutoHyphens/>
        <w:spacing w:after="0" w:line="276" w:lineRule="auto"/>
        <w:ind w:left="1026" w:right="-45" w:hanging="426"/>
        <w:contextualSpacing/>
        <w:jc w:val="left"/>
        <w:rPr>
          <w:rFonts w:ascii="Arial" w:eastAsia="Arial Unicode MS" w:hAnsi="Arial" w:cs="Arial"/>
          <w:noProof w:val="0"/>
          <w:color w:val="auto"/>
          <w:spacing w:val="-3"/>
          <w:sz w:val="22"/>
          <w:lang w:eastAsia="en-GB"/>
        </w:rPr>
      </w:pPr>
    </w:p>
    <w:p w14:paraId="4183BB5C" w14:textId="3E3F6522" w:rsidR="002D1336" w:rsidRPr="004555BA" w:rsidRDefault="002D1336" w:rsidP="004555BA">
      <w:pPr>
        <w:pStyle w:val="ListParagraph"/>
        <w:numPr>
          <w:ilvl w:val="1"/>
          <w:numId w:val="22"/>
        </w:numPr>
        <w:ind w:left="3119" w:hanging="567"/>
        <w:rPr>
          <w:rFonts w:ascii="Arial" w:eastAsia="Arial Unicode MS" w:hAnsi="Arial" w:cs="Arial"/>
          <w:noProof w:val="0"/>
          <w:color w:val="auto"/>
          <w:sz w:val="22"/>
        </w:rPr>
      </w:pPr>
      <w:r w:rsidRPr="004555BA">
        <w:rPr>
          <w:rFonts w:ascii="Arial" w:eastAsia="Arial Unicode MS" w:hAnsi="Arial" w:cs="Arial"/>
          <w:noProof w:val="0"/>
          <w:color w:val="auto"/>
          <w:sz w:val="22"/>
        </w:rPr>
        <w:t xml:space="preserve">Salinan Penyata Bulanan Bank bagi tiga (3) bulan terakhir sebelum bulan tutup tender yang </w:t>
      </w:r>
      <w:r w:rsidRPr="004555BA">
        <w:rPr>
          <w:rFonts w:ascii="Arial" w:eastAsia="Arial Unicode MS" w:hAnsi="Arial" w:cs="Arial"/>
          <w:b/>
          <w:noProof w:val="0"/>
          <w:color w:val="auto"/>
          <w:sz w:val="22"/>
          <w:u w:val="single"/>
        </w:rPr>
        <w:t>disahkan</w:t>
      </w:r>
      <w:r w:rsidRPr="004555BA">
        <w:rPr>
          <w:rFonts w:ascii="Arial" w:eastAsia="Arial Unicode MS" w:hAnsi="Arial" w:cs="Arial"/>
          <w:noProof w:val="0"/>
          <w:color w:val="auto"/>
          <w:sz w:val="22"/>
        </w:rPr>
        <w:t xml:space="preserve"> oleh pegawai yang diberi kuasa oleh bank berkenaan.</w:t>
      </w:r>
      <w:r w:rsidR="004555BA" w:rsidRPr="004555BA">
        <w:rPr>
          <w:rFonts w:ascii="Arial" w:eastAsia="Arial Unicode MS" w:hAnsi="Arial" w:cs="Arial"/>
          <w:noProof w:val="0"/>
          <w:color w:val="auto"/>
          <w:sz w:val="22"/>
        </w:rPr>
        <w:t xml:space="preserve"> Pengesahan hendaklah pengesahan dan tandatangan ASLI, bukan salinan fotokopi.</w:t>
      </w:r>
    </w:p>
    <w:p w14:paraId="75B7934F" w14:textId="77777777" w:rsidR="002D1336" w:rsidRPr="002D1336" w:rsidRDefault="002D1336" w:rsidP="002D1336">
      <w:pPr>
        <w:spacing w:after="0" w:line="276" w:lineRule="auto"/>
        <w:ind w:left="3119" w:firstLine="0"/>
        <w:contextualSpacing/>
        <w:rPr>
          <w:rFonts w:ascii="Arial" w:eastAsia="Arial Unicode MS" w:hAnsi="Arial" w:cs="Arial"/>
          <w:noProof w:val="0"/>
          <w:color w:val="auto"/>
          <w:sz w:val="22"/>
        </w:rPr>
      </w:pPr>
    </w:p>
    <w:p w14:paraId="1E9B2434" w14:textId="77777777" w:rsidR="002D1336" w:rsidRDefault="002D1336" w:rsidP="002D1336">
      <w:pPr>
        <w:numPr>
          <w:ilvl w:val="1"/>
          <w:numId w:val="22"/>
        </w:numPr>
        <w:spacing w:after="0" w:line="276" w:lineRule="auto"/>
        <w:ind w:left="3119" w:hanging="567"/>
        <w:contextualSpacing/>
        <w:jc w:val="left"/>
        <w:rPr>
          <w:rFonts w:ascii="Arial" w:eastAsia="Arial Unicode MS" w:hAnsi="Arial" w:cs="Arial"/>
          <w:noProof w:val="0"/>
          <w:color w:val="auto"/>
          <w:sz w:val="22"/>
        </w:rPr>
      </w:pPr>
      <w:r w:rsidRPr="002D1336">
        <w:rPr>
          <w:rFonts w:ascii="Arial" w:eastAsia="Arial Unicode MS" w:hAnsi="Arial" w:cs="Arial"/>
          <w:noProof w:val="0"/>
          <w:color w:val="auto"/>
          <w:sz w:val="22"/>
        </w:rPr>
        <w:t xml:space="preserve">Laporan ASAL bank/institusi kewangan mengenai kemudahan kredit Petender, atas format seperti di </w:t>
      </w:r>
      <w:r w:rsidRPr="002D1336">
        <w:rPr>
          <w:rFonts w:ascii="Arial" w:eastAsia="Arial Unicode MS" w:hAnsi="Arial" w:cs="Arial"/>
          <w:b/>
          <w:noProof w:val="0"/>
          <w:color w:val="auto"/>
          <w:sz w:val="22"/>
        </w:rPr>
        <w:t>Borang CA</w:t>
      </w:r>
      <w:r w:rsidRPr="002D1336">
        <w:rPr>
          <w:rFonts w:ascii="Arial" w:eastAsia="Arial Unicode MS" w:hAnsi="Arial" w:cs="Arial"/>
          <w:noProof w:val="0"/>
          <w:color w:val="auto"/>
          <w:sz w:val="22"/>
        </w:rPr>
        <w:t xml:space="preserve"> yang </w:t>
      </w:r>
      <w:r w:rsidRPr="002D1336">
        <w:rPr>
          <w:rFonts w:ascii="Arial" w:eastAsia="Arial Unicode MS" w:hAnsi="Arial" w:cs="Arial"/>
          <w:b/>
          <w:noProof w:val="0"/>
          <w:color w:val="auto"/>
          <w:sz w:val="22"/>
        </w:rPr>
        <w:t>ditandatangani</w:t>
      </w:r>
      <w:r w:rsidRPr="002D1336">
        <w:rPr>
          <w:rFonts w:ascii="Arial" w:eastAsia="Arial Unicode MS" w:hAnsi="Arial" w:cs="Arial"/>
          <w:noProof w:val="0"/>
          <w:color w:val="auto"/>
          <w:sz w:val="22"/>
        </w:rPr>
        <w:t xml:space="preserve"> oleh pegawai yang diberi kuasa oleh bank/institusi kewangan berkenaan.</w:t>
      </w:r>
    </w:p>
    <w:p w14:paraId="2117AD9C" w14:textId="77777777" w:rsidR="004555BA" w:rsidRPr="002D1336" w:rsidRDefault="004555BA" w:rsidP="004555BA">
      <w:pPr>
        <w:spacing w:after="0" w:line="276" w:lineRule="auto"/>
        <w:ind w:left="0" w:firstLine="0"/>
        <w:contextualSpacing/>
        <w:jc w:val="left"/>
        <w:rPr>
          <w:rFonts w:ascii="Arial" w:eastAsia="Arial Unicode MS" w:hAnsi="Arial" w:cs="Arial"/>
          <w:noProof w:val="0"/>
          <w:color w:val="auto"/>
          <w:sz w:val="22"/>
        </w:rPr>
      </w:pPr>
    </w:p>
    <w:p w14:paraId="40C8A4F3" w14:textId="77777777" w:rsidR="002D1336" w:rsidRPr="002D1336" w:rsidRDefault="002D1336" w:rsidP="002D1336">
      <w:pPr>
        <w:numPr>
          <w:ilvl w:val="1"/>
          <w:numId w:val="22"/>
        </w:numPr>
        <w:spacing w:after="0" w:line="276" w:lineRule="auto"/>
        <w:ind w:left="3119" w:hanging="567"/>
        <w:contextualSpacing/>
        <w:jc w:val="left"/>
        <w:rPr>
          <w:rFonts w:ascii="Arial" w:eastAsia="Arial Unicode MS" w:hAnsi="Arial" w:cs="Arial"/>
          <w:noProof w:val="0"/>
          <w:color w:val="auto"/>
          <w:sz w:val="22"/>
        </w:rPr>
      </w:pPr>
      <w:r w:rsidRPr="002D1336">
        <w:rPr>
          <w:rFonts w:ascii="Arial" w:eastAsia="Arial Unicode MS" w:hAnsi="Arial" w:cs="Arial"/>
          <w:noProof w:val="0"/>
          <w:color w:val="auto"/>
          <w:sz w:val="22"/>
          <w:lang w:eastAsia="x-none"/>
        </w:rPr>
        <w:t>Deposit</w:t>
      </w:r>
      <w:r w:rsidRPr="002D1336">
        <w:rPr>
          <w:rFonts w:ascii="Arial" w:eastAsia="Arial Unicode MS" w:hAnsi="Arial" w:cs="Arial"/>
          <w:noProof w:val="0"/>
          <w:color w:val="auto"/>
          <w:sz w:val="22"/>
        </w:rPr>
        <w:t xml:space="preserve"> tetap yang </w:t>
      </w:r>
      <w:r w:rsidRPr="002D1336">
        <w:rPr>
          <w:rFonts w:ascii="Arial" w:eastAsia="Arial Unicode MS" w:hAnsi="Arial" w:cs="Arial"/>
          <w:b/>
          <w:noProof w:val="0"/>
          <w:color w:val="auto"/>
          <w:sz w:val="22"/>
          <w:u w:val="single"/>
        </w:rPr>
        <w:t>disahkan</w:t>
      </w:r>
      <w:r w:rsidRPr="002D1336">
        <w:rPr>
          <w:rFonts w:ascii="Arial" w:eastAsia="Arial Unicode MS" w:hAnsi="Arial" w:cs="Arial"/>
          <w:noProof w:val="0"/>
          <w:color w:val="auto"/>
          <w:sz w:val="22"/>
        </w:rPr>
        <w:t xml:space="preserve"> oleh pegawai yang diberi kuasa oleh bank berkenaan boleh dikemukakan sebagai tambahan kepada pengiraan keupayaan kewangan.</w:t>
      </w:r>
    </w:p>
    <w:p w14:paraId="6C6CD1BF" w14:textId="77777777" w:rsidR="002D1336" w:rsidRPr="002D1336" w:rsidRDefault="002D1336" w:rsidP="002D1336">
      <w:pPr>
        <w:spacing w:after="0" w:line="276" w:lineRule="auto"/>
        <w:ind w:left="3119" w:firstLine="0"/>
        <w:contextualSpacing/>
        <w:rPr>
          <w:rFonts w:ascii="Arial" w:eastAsia="Arial Unicode MS" w:hAnsi="Arial" w:cs="Arial"/>
          <w:noProof w:val="0"/>
          <w:color w:val="auto"/>
          <w:sz w:val="22"/>
        </w:rPr>
      </w:pPr>
      <w:r w:rsidRPr="002D1336">
        <w:rPr>
          <w:rFonts w:ascii="Arial" w:eastAsia="Arial Unicode MS" w:hAnsi="Arial" w:cs="Arial"/>
          <w:noProof w:val="0"/>
          <w:color w:val="3333FF"/>
          <w:sz w:val="22"/>
        </w:rPr>
        <w:t xml:space="preserve">  </w:t>
      </w:r>
      <w:r w:rsidRPr="002D1336">
        <w:rPr>
          <w:rFonts w:ascii="Arial" w:eastAsia="Arial Unicode MS" w:hAnsi="Arial" w:cs="Arial"/>
          <w:noProof w:val="0"/>
          <w:color w:val="3333FF"/>
          <w:sz w:val="22"/>
          <w:lang w:eastAsia="x-none"/>
        </w:rPr>
        <w:t xml:space="preserve"> </w:t>
      </w:r>
    </w:p>
    <w:p w14:paraId="25B77391" w14:textId="77777777" w:rsidR="002D1336" w:rsidRPr="002D1336" w:rsidRDefault="002D1336" w:rsidP="002D1336">
      <w:pPr>
        <w:numPr>
          <w:ilvl w:val="2"/>
          <w:numId w:val="20"/>
        </w:numPr>
        <w:spacing w:after="0" w:line="276" w:lineRule="auto"/>
        <w:contextualSpacing/>
        <w:jc w:val="left"/>
        <w:rPr>
          <w:rFonts w:ascii="Arial" w:hAnsi="Arial" w:cs="Arial"/>
          <w:noProof w:val="0"/>
          <w:color w:val="auto"/>
          <w:sz w:val="22"/>
        </w:rPr>
      </w:pPr>
      <w:r w:rsidRPr="002D1336">
        <w:rPr>
          <w:rFonts w:ascii="Arial" w:hAnsi="Arial" w:cs="Arial"/>
          <w:noProof w:val="0"/>
          <w:color w:val="auto"/>
          <w:sz w:val="22"/>
          <w:u w:val="single"/>
        </w:rPr>
        <w:t>Maklumat Teknikal</w:t>
      </w:r>
    </w:p>
    <w:p w14:paraId="09D939CD"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6D8B22D2" w14:textId="77777777" w:rsidR="002D1336" w:rsidRPr="002D1336" w:rsidRDefault="002D1336" w:rsidP="002D1336">
      <w:pPr>
        <w:numPr>
          <w:ilvl w:val="0"/>
          <w:numId w:val="21"/>
        </w:numPr>
        <w:spacing w:after="0" w:line="276" w:lineRule="auto"/>
        <w:ind w:left="2552" w:hanging="425"/>
        <w:contextualSpacing/>
        <w:jc w:val="left"/>
        <w:rPr>
          <w:rFonts w:ascii="Arial" w:hAnsi="Arial" w:cs="Arial"/>
          <w:noProof w:val="0"/>
          <w:color w:val="auto"/>
          <w:sz w:val="22"/>
        </w:rPr>
      </w:pPr>
      <w:r w:rsidRPr="002D1336">
        <w:rPr>
          <w:rFonts w:ascii="Arial" w:hAnsi="Arial" w:cs="Arial"/>
          <w:noProof w:val="0"/>
          <w:color w:val="auto"/>
          <w:sz w:val="22"/>
        </w:rPr>
        <w:t xml:space="preserve">Salinan Surat Setuju Terima Tender dan Salinan Perakuan/ Pengesahan Siap Kerja bagi setiap kerja yang telah disiap dan disenaraikan di </w:t>
      </w:r>
      <w:r w:rsidRPr="002D1336">
        <w:rPr>
          <w:rFonts w:ascii="Arial" w:hAnsi="Arial" w:cs="Arial"/>
          <w:b/>
          <w:noProof w:val="0"/>
          <w:color w:val="auto"/>
          <w:sz w:val="22"/>
        </w:rPr>
        <w:t>Borang D</w:t>
      </w:r>
      <w:r w:rsidRPr="002D1336">
        <w:rPr>
          <w:rFonts w:ascii="Arial" w:hAnsi="Arial" w:cs="Arial"/>
          <w:noProof w:val="0"/>
          <w:color w:val="auto"/>
          <w:sz w:val="22"/>
        </w:rPr>
        <w:t>.</w:t>
      </w:r>
    </w:p>
    <w:p w14:paraId="0DC3B8B8" w14:textId="77777777" w:rsidR="002D1336" w:rsidRPr="002D1336" w:rsidRDefault="002D1336" w:rsidP="002D1336">
      <w:pPr>
        <w:spacing w:after="0" w:line="276" w:lineRule="auto"/>
        <w:ind w:left="2552" w:firstLine="0"/>
        <w:contextualSpacing/>
        <w:rPr>
          <w:rFonts w:ascii="Arial" w:hAnsi="Arial" w:cs="Arial"/>
          <w:noProof w:val="0"/>
          <w:color w:val="auto"/>
          <w:sz w:val="22"/>
        </w:rPr>
      </w:pPr>
    </w:p>
    <w:p w14:paraId="28922A03" w14:textId="77777777" w:rsidR="002D1336" w:rsidRPr="002D1336" w:rsidRDefault="002D1336" w:rsidP="002D1336">
      <w:pPr>
        <w:numPr>
          <w:ilvl w:val="0"/>
          <w:numId w:val="21"/>
        </w:numPr>
        <w:spacing w:after="0" w:line="276" w:lineRule="auto"/>
        <w:ind w:left="2552" w:hanging="425"/>
        <w:contextualSpacing/>
        <w:jc w:val="left"/>
        <w:rPr>
          <w:rFonts w:ascii="Arial" w:hAnsi="Arial" w:cs="Arial"/>
          <w:noProof w:val="0"/>
          <w:color w:val="auto"/>
          <w:sz w:val="22"/>
        </w:rPr>
      </w:pPr>
      <w:r w:rsidRPr="002D1336">
        <w:rPr>
          <w:rFonts w:ascii="Arial" w:hAnsi="Arial" w:cs="Arial"/>
          <w:noProof w:val="0"/>
          <w:color w:val="auto"/>
          <w:sz w:val="22"/>
        </w:rPr>
        <w:t xml:space="preserve">Salinan Penyata Caruman KWSP bagi bulan caruman terakhir dan Borang yang mengandungi nama setiap kakitangan teknikal atau salinan perjanjian perkhidmatan professional yang diambil berkhidmat secara kontrak disenaraikan di </w:t>
      </w:r>
      <w:r w:rsidRPr="002D1336">
        <w:rPr>
          <w:rFonts w:ascii="Arial" w:hAnsi="Arial" w:cs="Arial"/>
          <w:b/>
          <w:noProof w:val="0"/>
          <w:color w:val="auto"/>
          <w:sz w:val="22"/>
        </w:rPr>
        <w:t>Borang E.</w:t>
      </w:r>
    </w:p>
    <w:p w14:paraId="0A626D4A" w14:textId="77777777" w:rsidR="002D1336" w:rsidRPr="002D1336" w:rsidRDefault="002D1336" w:rsidP="002D1336">
      <w:pPr>
        <w:spacing w:after="0" w:line="276" w:lineRule="auto"/>
        <w:ind w:left="2552" w:firstLine="0"/>
        <w:contextualSpacing/>
        <w:rPr>
          <w:rFonts w:ascii="Arial" w:hAnsi="Arial" w:cs="Arial"/>
          <w:noProof w:val="0"/>
          <w:color w:val="auto"/>
          <w:sz w:val="22"/>
        </w:rPr>
      </w:pPr>
    </w:p>
    <w:p w14:paraId="7D076C32"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Salinan sijil kelulusan/kelayakan setiap kakitangan teknikal Kategori A dan B yang disenaraikan di </w:t>
      </w:r>
      <w:r w:rsidRPr="002D1336">
        <w:rPr>
          <w:rFonts w:ascii="Arial" w:hAnsi="Arial" w:cs="Arial"/>
          <w:b/>
          <w:noProof w:val="0"/>
          <w:color w:val="auto"/>
          <w:sz w:val="22"/>
        </w:rPr>
        <w:t>Borang E.</w:t>
      </w:r>
    </w:p>
    <w:p w14:paraId="20CEC2D6" w14:textId="77777777" w:rsidR="002D1336" w:rsidRPr="002D1336" w:rsidRDefault="002D1336" w:rsidP="002D1336">
      <w:pPr>
        <w:spacing w:after="0" w:line="276" w:lineRule="auto"/>
        <w:ind w:left="2552" w:firstLine="0"/>
        <w:contextualSpacing/>
        <w:rPr>
          <w:rFonts w:ascii="Arial" w:hAnsi="Arial" w:cs="Arial"/>
          <w:noProof w:val="0"/>
          <w:color w:val="auto"/>
          <w:sz w:val="22"/>
        </w:rPr>
      </w:pPr>
    </w:p>
    <w:p w14:paraId="37154B35"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Salinan Kad Pendaftaran atau dokumen-dokumen lain yang membuktikan keempunyaan Petender atau perjanjian sewa pajak/sewa beli atas loji dan peralatan yang disenaraikan di </w:t>
      </w:r>
      <w:r w:rsidRPr="002D1336">
        <w:rPr>
          <w:rFonts w:ascii="Arial" w:hAnsi="Arial" w:cs="Arial"/>
          <w:b/>
          <w:noProof w:val="0"/>
          <w:color w:val="auto"/>
          <w:sz w:val="22"/>
        </w:rPr>
        <w:t>Borang F.</w:t>
      </w:r>
    </w:p>
    <w:p w14:paraId="46F30453" w14:textId="77777777" w:rsidR="002D1336" w:rsidRPr="002D1336" w:rsidRDefault="002D1336" w:rsidP="002D1336">
      <w:pPr>
        <w:spacing w:after="0" w:line="240" w:lineRule="auto"/>
        <w:ind w:left="720" w:firstLine="0"/>
        <w:jc w:val="left"/>
        <w:rPr>
          <w:rFonts w:ascii="Arial" w:hAnsi="Arial" w:cs="Arial"/>
          <w:noProof w:val="0"/>
          <w:color w:val="auto"/>
          <w:sz w:val="22"/>
        </w:rPr>
      </w:pPr>
    </w:p>
    <w:p w14:paraId="73F9B659"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Salinan Perakuan Bayaran Interim terakhir bagi setiap kerja semasa yang disenaraikan di </w:t>
      </w:r>
      <w:r w:rsidRPr="002D1336">
        <w:rPr>
          <w:rFonts w:ascii="Arial" w:hAnsi="Arial" w:cs="Arial"/>
          <w:b/>
          <w:noProof w:val="0"/>
          <w:color w:val="auto"/>
          <w:sz w:val="22"/>
        </w:rPr>
        <w:t>Borang G</w:t>
      </w:r>
      <w:r w:rsidRPr="002D1336">
        <w:rPr>
          <w:rFonts w:ascii="Arial" w:hAnsi="Arial" w:cs="Arial"/>
          <w:noProof w:val="0"/>
          <w:color w:val="auto"/>
          <w:sz w:val="22"/>
        </w:rPr>
        <w:t>.</w:t>
      </w:r>
      <w:r w:rsidRPr="002D1336">
        <w:rPr>
          <w:rFonts w:ascii="Arial" w:eastAsia="Arial Unicode MS" w:hAnsi="Arial" w:cs="Arial"/>
          <w:noProof w:val="0"/>
          <w:color w:val="auto"/>
          <w:sz w:val="22"/>
        </w:rPr>
        <w:t xml:space="preserve"> Bagi Petender yang tidak mempunyai kerja semasa, sila catatkan “Tiada Kerja Semasa” di </w:t>
      </w:r>
      <w:r w:rsidRPr="002D1336">
        <w:rPr>
          <w:rFonts w:ascii="Arial" w:eastAsia="Arial Unicode MS" w:hAnsi="Arial" w:cs="Arial"/>
          <w:b/>
          <w:noProof w:val="0"/>
          <w:color w:val="auto"/>
          <w:sz w:val="22"/>
        </w:rPr>
        <w:t>Borang G</w:t>
      </w:r>
      <w:r w:rsidRPr="002D1336">
        <w:rPr>
          <w:rFonts w:ascii="Arial" w:eastAsia="Arial Unicode MS" w:hAnsi="Arial" w:cs="Arial"/>
          <w:noProof w:val="0"/>
          <w:color w:val="auto"/>
          <w:sz w:val="22"/>
        </w:rPr>
        <w:t>.</w:t>
      </w:r>
    </w:p>
    <w:p w14:paraId="4DD55823" w14:textId="77777777" w:rsidR="002D1336" w:rsidRPr="002D1336" w:rsidRDefault="002D1336" w:rsidP="002D1336">
      <w:pPr>
        <w:spacing w:after="0" w:line="240" w:lineRule="auto"/>
        <w:ind w:left="720" w:firstLine="0"/>
        <w:jc w:val="left"/>
        <w:rPr>
          <w:rFonts w:ascii="Arial" w:hAnsi="Arial" w:cs="Arial"/>
          <w:noProof w:val="0"/>
          <w:color w:val="auto"/>
          <w:sz w:val="22"/>
        </w:rPr>
      </w:pPr>
    </w:p>
    <w:p w14:paraId="0CA30E76"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Laporan asal dari Penyelia Projek mengenai prestasi semasa petender, bagi setiap kerja semasa yang disenaraikan di </w:t>
      </w:r>
      <w:r w:rsidRPr="002D1336">
        <w:rPr>
          <w:rFonts w:ascii="Arial" w:hAnsi="Arial" w:cs="Arial"/>
          <w:b/>
          <w:noProof w:val="0"/>
          <w:color w:val="auto"/>
          <w:sz w:val="22"/>
        </w:rPr>
        <w:t>Borang G</w:t>
      </w:r>
      <w:r w:rsidRPr="002D1336">
        <w:rPr>
          <w:rFonts w:ascii="Arial" w:hAnsi="Arial" w:cs="Arial"/>
          <w:noProof w:val="0"/>
          <w:color w:val="auto"/>
          <w:sz w:val="22"/>
        </w:rPr>
        <w:t xml:space="preserve">, atas format seperti </w:t>
      </w:r>
      <w:r w:rsidRPr="002D1336">
        <w:rPr>
          <w:rFonts w:ascii="Arial" w:hAnsi="Arial" w:cs="Arial"/>
          <w:b/>
          <w:noProof w:val="0"/>
          <w:color w:val="auto"/>
          <w:sz w:val="22"/>
        </w:rPr>
        <w:t>Borang GA/GA1.</w:t>
      </w:r>
      <w:r w:rsidRPr="002D1336">
        <w:rPr>
          <w:rFonts w:ascii="Arial" w:hAnsi="Arial" w:cs="Arial"/>
          <w:noProof w:val="0"/>
          <w:color w:val="auto"/>
          <w:sz w:val="22"/>
        </w:rPr>
        <w:t xml:space="preserve"> Laporan tersebut hendaklah ditandatangani oleh </w:t>
      </w:r>
      <w:r w:rsidRPr="002D1336">
        <w:rPr>
          <w:rFonts w:ascii="Arial" w:eastAsia="Arial Unicode MS" w:hAnsi="Arial" w:cs="Arial"/>
          <w:noProof w:val="0"/>
          <w:color w:val="auto"/>
          <w:sz w:val="22"/>
        </w:rPr>
        <w:t xml:space="preserve">Pegawai Penguasa/Wakil Pegawai Penguasa/Pegawai Profesional </w:t>
      </w:r>
      <w:r w:rsidRPr="002D1336">
        <w:rPr>
          <w:rFonts w:ascii="Arial" w:hAnsi="Arial" w:cs="Arial"/>
          <w:noProof w:val="0"/>
          <w:color w:val="auto"/>
          <w:sz w:val="22"/>
        </w:rPr>
        <w:t xml:space="preserve">yang menyelia projek tersebut. </w:t>
      </w:r>
      <w:r w:rsidRPr="002D1336">
        <w:rPr>
          <w:rFonts w:ascii="Arial" w:eastAsia="Arial Unicode MS" w:hAnsi="Arial" w:cs="Arial"/>
          <w:noProof w:val="0"/>
          <w:color w:val="auto"/>
          <w:sz w:val="22"/>
        </w:rPr>
        <w:t xml:space="preserve">Petender WAJIB mengisi </w:t>
      </w:r>
      <w:r w:rsidRPr="002D1336">
        <w:rPr>
          <w:rFonts w:ascii="Arial" w:eastAsia="Arial Unicode MS" w:hAnsi="Arial" w:cs="Arial"/>
          <w:b/>
          <w:bCs/>
          <w:noProof w:val="0"/>
          <w:color w:val="auto"/>
          <w:sz w:val="22"/>
        </w:rPr>
        <w:t xml:space="preserve">Borang GA </w:t>
      </w:r>
      <w:r w:rsidRPr="002D1336">
        <w:rPr>
          <w:rFonts w:ascii="Arial" w:eastAsia="Arial Unicode MS" w:hAnsi="Arial" w:cs="Arial"/>
          <w:noProof w:val="0"/>
          <w:color w:val="auto"/>
          <w:sz w:val="22"/>
        </w:rPr>
        <w:t>dengan lengkap dan dikemukakan bersama-sama dokumen-dokumen sokongan yang ditetapkan. Kegagalan Petender untuk mengisytiharkan kerja semasa akan menyebabkan tendernya ditolak.</w:t>
      </w:r>
    </w:p>
    <w:p w14:paraId="666E6CE0"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3553CD6E" w14:textId="0820B823" w:rsidR="002D1336" w:rsidRPr="002D1336" w:rsidRDefault="002D1336" w:rsidP="002D1336">
      <w:pPr>
        <w:numPr>
          <w:ilvl w:val="1"/>
          <w:numId w:val="0"/>
        </w:numPr>
        <w:spacing w:after="0" w:line="276" w:lineRule="auto"/>
        <w:ind w:left="1443" w:hanging="723"/>
        <w:contextualSpacing/>
        <w:outlineLvl w:val="2"/>
        <w:rPr>
          <w:rFonts w:ascii="Arial" w:eastAsia="Arial Unicode MS" w:hAnsi="Arial" w:cs="Arial"/>
          <w:noProof w:val="0"/>
          <w:color w:val="auto"/>
          <w:sz w:val="22"/>
        </w:rPr>
      </w:pPr>
      <w:r>
        <w:rPr>
          <w:rFonts w:ascii="Arial" w:eastAsia="Arial Unicode MS" w:hAnsi="Arial" w:cs="Arial"/>
          <w:noProof w:val="0"/>
          <w:color w:val="auto"/>
          <w:sz w:val="22"/>
        </w:rPr>
        <w:t>1.3</w:t>
      </w:r>
      <w:r>
        <w:rPr>
          <w:rFonts w:ascii="Arial" w:eastAsia="Arial Unicode MS" w:hAnsi="Arial" w:cs="Arial"/>
          <w:noProof w:val="0"/>
          <w:color w:val="auto"/>
          <w:sz w:val="22"/>
        </w:rPr>
        <w:tab/>
      </w:r>
      <w:r w:rsidRPr="002D1336">
        <w:rPr>
          <w:rFonts w:ascii="Arial" w:eastAsia="Arial Unicode MS" w:hAnsi="Arial" w:cs="Arial"/>
          <w:noProof w:val="0"/>
          <w:color w:val="auto"/>
          <w:sz w:val="22"/>
        </w:rPr>
        <w:t xml:space="preserve">Dokumen-dokumen wajib dan sokongan seperti di perenggan 1.2 adalah penting untuk membolehkan penilaian keupayaan dibuat ke atas Petender. Petender hendaklah mengemukakan dokumen-dokumen ini dalam </w:t>
      </w:r>
      <w:r w:rsidRPr="002D1336">
        <w:rPr>
          <w:rFonts w:ascii="Arial" w:eastAsia="Arial Unicode MS" w:hAnsi="Arial" w:cs="Arial"/>
          <w:b/>
          <w:noProof w:val="0"/>
          <w:color w:val="auto"/>
          <w:sz w:val="22"/>
        </w:rPr>
        <w:t>satu (1) sampul berasingan</w:t>
      </w:r>
      <w:r w:rsidRPr="002D1336">
        <w:rPr>
          <w:rFonts w:ascii="Arial" w:eastAsia="Arial Unicode MS" w:hAnsi="Arial" w:cs="Arial"/>
          <w:noProof w:val="0"/>
          <w:color w:val="auto"/>
          <w:sz w:val="22"/>
        </w:rPr>
        <w:t xml:space="preserve"> yang dilabelkan sebagai </w:t>
      </w:r>
      <w:r w:rsidRPr="002D1336">
        <w:rPr>
          <w:rFonts w:ascii="Arial" w:eastAsia="Arial Unicode MS" w:hAnsi="Arial" w:cs="Arial"/>
          <w:b/>
          <w:noProof w:val="0"/>
          <w:color w:val="auto"/>
          <w:sz w:val="22"/>
        </w:rPr>
        <w:t>`DOKUMEN WAJIB DAN SOKONGAN’</w:t>
      </w:r>
      <w:r w:rsidRPr="002D1336">
        <w:rPr>
          <w:rFonts w:ascii="Arial" w:eastAsia="Arial Unicode MS" w:hAnsi="Arial" w:cs="Arial"/>
          <w:noProof w:val="0"/>
          <w:color w:val="auto"/>
          <w:sz w:val="22"/>
        </w:rPr>
        <w:t xml:space="preserve">. Petender juga dikehendaki mengisi dan menyertakan </w:t>
      </w:r>
      <w:r w:rsidRPr="002D1336">
        <w:rPr>
          <w:rFonts w:ascii="Arial" w:eastAsia="Arial Unicode MS" w:hAnsi="Arial" w:cs="Arial"/>
          <w:b/>
          <w:noProof w:val="0"/>
          <w:color w:val="auto"/>
          <w:sz w:val="22"/>
        </w:rPr>
        <w:t>Senarai Semakan</w:t>
      </w:r>
      <w:r w:rsidRPr="002D1336">
        <w:rPr>
          <w:rFonts w:ascii="Arial" w:eastAsia="Arial Unicode MS" w:hAnsi="Arial" w:cs="Arial"/>
          <w:noProof w:val="0"/>
          <w:color w:val="auto"/>
          <w:sz w:val="22"/>
        </w:rPr>
        <w:t xml:space="preserve"> </w:t>
      </w:r>
      <w:r w:rsidRPr="002D1336">
        <w:rPr>
          <w:rFonts w:ascii="Arial" w:eastAsia="Arial Unicode MS" w:hAnsi="Arial" w:cs="Arial"/>
          <w:b/>
          <w:noProof w:val="0"/>
          <w:color w:val="auto"/>
          <w:sz w:val="22"/>
        </w:rPr>
        <w:t xml:space="preserve">Dokumen (SSD) </w:t>
      </w:r>
      <w:r w:rsidRPr="002D1336">
        <w:rPr>
          <w:rFonts w:ascii="Arial" w:eastAsia="Arial Unicode MS" w:hAnsi="Arial" w:cs="Arial"/>
          <w:noProof w:val="0"/>
          <w:color w:val="auto"/>
          <w:sz w:val="22"/>
        </w:rPr>
        <w:t>bersama-sama sampul tersebut. Senarai Semakan ini akan menjadi panduan semakan semula dan bukti penerimaan dokumen-dokumen wajib dan sokongan.</w:t>
      </w:r>
    </w:p>
    <w:p w14:paraId="6AFCB8B2" w14:textId="77777777" w:rsidR="002D1336" w:rsidRPr="002D1336" w:rsidRDefault="002D1336" w:rsidP="002D1336">
      <w:pPr>
        <w:spacing w:after="0" w:line="240" w:lineRule="auto"/>
        <w:ind w:left="0" w:firstLine="0"/>
        <w:jc w:val="left"/>
        <w:rPr>
          <w:rFonts w:eastAsia="Arial Unicode MS"/>
          <w:noProof w:val="0"/>
          <w:color w:val="auto"/>
          <w:szCs w:val="24"/>
        </w:rPr>
      </w:pPr>
    </w:p>
    <w:p w14:paraId="7C46664B" w14:textId="6A44BC2D" w:rsidR="002D1336" w:rsidRPr="002D1336" w:rsidRDefault="002D1336" w:rsidP="002D1336">
      <w:pPr>
        <w:numPr>
          <w:ilvl w:val="1"/>
          <w:numId w:val="0"/>
        </w:numPr>
        <w:spacing w:after="0" w:line="276" w:lineRule="auto"/>
        <w:ind w:left="1437" w:hanging="870"/>
        <w:contextualSpacing/>
        <w:outlineLvl w:val="2"/>
        <w:rPr>
          <w:rFonts w:ascii="Arial" w:eastAsia="Arial Unicode MS" w:hAnsi="Arial" w:cs="Arial"/>
          <w:b/>
          <w:strike/>
          <w:noProof w:val="0"/>
          <w:color w:val="auto"/>
          <w:sz w:val="22"/>
        </w:rPr>
      </w:pPr>
      <w:r>
        <w:rPr>
          <w:rFonts w:ascii="Arial" w:hAnsi="Arial" w:cs="Arial"/>
          <w:noProof w:val="0"/>
          <w:color w:val="auto"/>
          <w:sz w:val="22"/>
        </w:rPr>
        <w:lastRenderedPageBreak/>
        <w:t>1.4</w:t>
      </w:r>
      <w:r>
        <w:rPr>
          <w:rFonts w:ascii="Arial" w:hAnsi="Arial" w:cs="Arial"/>
          <w:noProof w:val="0"/>
          <w:color w:val="auto"/>
          <w:sz w:val="22"/>
        </w:rPr>
        <w:tab/>
      </w:r>
      <w:r w:rsidRPr="002D1336">
        <w:rPr>
          <w:rFonts w:ascii="Arial" w:hAnsi="Arial" w:cs="Arial"/>
          <w:noProof w:val="0"/>
          <w:color w:val="auto"/>
          <w:sz w:val="22"/>
        </w:rPr>
        <w:t>Sekiranya Petender gagal untuk mengemukakan salah satu atau sebahagian daripada dokumen-dokumen di bawah perenggan 1.2.3., maklumat dan data-data tidak dapat disemak kerana ketiadaan atau ketidakcukupan dokumen-dokumen tersebut adalah tidak sah dan tidak boleh diambil kira dalam penilaian keupayaan Petender yang berkenaan melainkan maklumat atau data-data tersebut membawa kesan negatif terhadap nilai keupayaannya. ini bermakna kriteria-kriteria yang mana penilaiannya memerlukan maklumat atau data-data ini, akan diberi markah nilaian sifar atau negatif.</w:t>
      </w:r>
    </w:p>
    <w:p w14:paraId="33CF3F29" w14:textId="77777777" w:rsidR="002D1336" w:rsidRPr="002D1336" w:rsidRDefault="002D1336" w:rsidP="002D1336">
      <w:pPr>
        <w:spacing w:after="0" w:line="276" w:lineRule="auto"/>
        <w:ind w:left="567" w:firstLine="9"/>
        <w:contextualSpacing/>
        <w:rPr>
          <w:rFonts w:ascii="Arial" w:eastAsia="Arial Unicode MS" w:hAnsi="Arial" w:cs="Arial"/>
          <w:b/>
          <w:strike/>
          <w:noProof w:val="0"/>
          <w:color w:val="auto"/>
          <w:sz w:val="22"/>
        </w:rPr>
      </w:pPr>
    </w:p>
    <w:p w14:paraId="30B6E1BC" w14:textId="69F403A8" w:rsidR="002D1336" w:rsidRPr="002D1336" w:rsidRDefault="002D1336" w:rsidP="002D1336">
      <w:pPr>
        <w:numPr>
          <w:ilvl w:val="1"/>
          <w:numId w:val="0"/>
        </w:numPr>
        <w:spacing w:after="0" w:line="276" w:lineRule="auto"/>
        <w:ind w:left="1437" w:hanging="861"/>
        <w:contextualSpacing/>
        <w:outlineLvl w:val="2"/>
        <w:rPr>
          <w:rFonts w:ascii="Arial" w:hAnsi="Arial" w:cs="Arial"/>
          <w:noProof w:val="0"/>
          <w:color w:val="auto"/>
          <w:sz w:val="22"/>
        </w:rPr>
      </w:pPr>
      <w:r>
        <w:rPr>
          <w:rFonts w:ascii="Arial" w:hAnsi="Arial" w:cs="Arial"/>
          <w:noProof w:val="0"/>
          <w:color w:val="auto"/>
          <w:sz w:val="22"/>
        </w:rPr>
        <w:t>1.5</w:t>
      </w:r>
      <w:r>
        <w:rPr>
          <w:rFonts w:ascii="Arial" w:hAnsi="Arial" w:cs="Arial"/>
          <w:noProof w:val="0"/>
          <w:color w:val="auto"/>
          <w:sz w:val="22"/>
        </w:rPr>
        <w:tab/>
      </w:r>
      <w:r w:rsidRPr="002D1336">
        <w:rPr>
          <w:rFonts w:ascii="Arial" w:hAnsi="Arial" w:cs="Arial"/>
          <w:noProof w:val="0"/>
          <w:color w:val="auto"/>
          <w:sz w:val="22"/>
        </w:rPr>
        <w:t xml:space="preserve">Pihak </w:t>
      </w:r>
      <w:r w:rsidRPr="002D1336">
        <w:rPr>
          <w:rFonts w:ascii="Arial" w:eastAsia="Arial Unicode MS" w:hAnsi="Arial" w:cs="Arial"/>
          <w:noProof w:val="0"/>
          <w:color w:val="auto"/>
          <w:sz w:val="22"/>
        </w:rPr>
        <w:t>Kerajaan akan membuat semakan dengan pihak syarikat audit/bank/institusi kewangan bagi mendapatkan pengesahan ke atas maklumat kewangan yang dikemukakan oleh Petender. Petender hendaklah memastikan bahawa pihak syarikat audit/bank/institusi kewangan mengemukakan maklum balas dalam tempoh yang ditetapkan. Kegagalan pihak syarikat audit/bank/institusi kewangan berbuat demikian akan menyebabkan tawaran Petender di</w:t>
      </w:r>
      <w:r w:rsidRPr="002D1336">
        <w:rPr>
          <w:rFonts w:ascii="Arial" w:hAnsi="Arial" w:cs="Arial"/>
          <w:noProof w:val="0"/>
          <w:color w:val="auto"/>
          <w:sz w:val="22"/>
        </w:rPr>
        <w:t xml:space="preserve">tolak. </w:t>
      </w:r>
    </w:p>
    <w:p w14:paraId="72FEBAF7" w14:textId="77777777" w:rsidR="002D1336" w:rsidRPr="002D1336" w:rsidRDefault="002D1336" w:rsidP="002D1336">
      <w:pPr>
        <w:spacing w:after="0" w:line="276" w:lineRule="auto"/>
        <w:ind w:left="567" w:firstLine="9"/>
        <w:contextualSpacing/>
        <w:rPr>
          <w:rFonts w:ascii="Arial" w:hAnsi="Arial" w:cs="Arial"/>
          <w:noProof w:val="0"/>
          <w:color w:val="auto"/>
          <w:sz w:val="22"/>
        </w:rPr>
      </w:pPr>
    </w:p>
    <w:p w14:paraId="3157957C" w14:textId="513D20CB" w:rsidR="002D1336" w:rsidRPr="002D1336" w:rsidRDefault="002D1336" w:rsidP="002D1336">
      <w:pPr>
        <w:numPr>
          <w:ilvl w:val="1"/>
          <w:numId w:val="0"/>
        </w:numPr>
        <w:spacing w:after="0" w:line="276" w:lineRule="auto"/>
        <w:ind w:left="1437" w:hanging="861"/>
        <w:contextualSpacing/>
        <w:outlineLvl w:val="2"/>
        <w:rPr>
          <w:rFonts w:ascii="Arial" w:hAnsi="Arial" w:cs="Arial"/>
          <w:noProof w:val="0"/>
          <w:color w:val="auto"/>
          <w:sz w:val="22"/>
        </w:rPr>
      </w:pPr>
      <w:r>
        <w:rPr>
          <w:rFonts w:ascii="Arial" w:hAnsi="Arial" w:cs="Arial"/>
          <w:noProof w:val="0"/>
          <w:color w:val="auto"/>
          <w:sz w:val="22"/>
        </w:rPr>
        <w:t>1.6</w:t>
      </w:r>
      <w:r>
        <w:rPr>
          <w:rFonts w:ascii="Arial" w:hAnsi="Arial" w:cs="Arial"/>
          <w:noProof w:val="0"/>
          <w:color w:val="auto"/>
          <w:sz w:val="22"/>
        </w:rPr>
        <w:tab/>
      </w:r>
      <w:r w:rsidRPr="002D1336">
        <w:rPr>
          <w:rFonts w:ascii="Arial" w:hAnsi="Arial" w:cs="Arial"/>
          <w:noProof w:val="0"/>
          <w:color w:val="auto"/>
          <w:sz w:val="22"/>
        </w:rPr>
        <w:t>Di samping mengemukakan dokumen-dokumen yang tersebut di atas Petender-petender dikehendaki melengkapkan borang-borang berikut yang disertakan bersama Dokumen Tender ini, dengan sempurna dan mengembalikannya bersama-sama dengan tender masing-masing. (Sila rujuk Dokumen Luar Kulit).</w:t>
      </w:r>
    </w:p>
    <w:p w14:paraId="080E845A" w14:textId="77777777" w:rsidR="002D1336" w:rsidRPr="002D1336" w:rsidRDefault="002D1336" w:rsidP="002D1336">
      <w:pPr>
        <w:spacing w:after="0" w:line="276" w:lineRule="auto"/>
        <w:ind w:left="1368" w:firstLine="0"/>
        <w:contextualSpacing/>
        <w:rPr>
          <w:rFonts w:ascii="Arial" w:hAnsi="Arial" w:cs="Arial"/>
          <w:noProof w:val="0"/>
          <w:color w:val="auto"/>
          <w:sz w:val="22"/>
        </w:rPr>
      </w:pPr>
      <w:r w:rsidRPr="002D1336">
        <w:rPr>
          <w:rFonts w:ascii="Arial" w:hAnsi="Arial" w:cs="Arial"/>
          <w:noProof w:val="0"/>
          <w:color w:val="auto"/>
          <w:sz w:val="22"/>
        </w:rPr>
        <w:tab/>
      </w:r>
    </w:p>
    <w:p w14:paraId="2FF81D0E"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bookmarkStart w:id="2" w:name="_Hlk534790259"/>
      <w:r w:rsidRPr="002D1336">
        <w:rPr>
          <w:rFonts w:ascii="Arial" w:hAnsi="Arial" w:cs="Arial"/>
          <w:b/>
          <w:noProof w:val="0"/>
          <w:color w:val="auto"/>
          <w:sz w:val="22"/>
        </w:rPr>
        <w:t>BORANG A</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Surat Pengakuan Kebenaran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Maklumat dan Kesahihan Dokumen</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Yang Dikemukakan Oleh Petender</w:t>
      </w:r>
      <w:r w:rsidRPr="002D1336">
        <w:rPr>
          <w:rFonts w:ascii="Arial" w:hAnsi="Arial" w:cs="Arial"/>
          <w:noProof w:val="0"/>
          <w:color w:val="auto"/>
          <w:sz w:val="22"/>
        </w:rPr>
        <w:tab/>
      </w:r>
    </w:p>
    <w:p w14:paraId="5C7F69F1" w14:textId="77777777" w:rsidR="002D1336" w:rsidRPr="002D1336" w:rsidRDefault="002D1336" w:rsidP="002D1336">
      <w:pPr>
        <w:spacing w:after="0" w:line="276" w:lineRule="auto"/>
        <w:ind w:left="0" w:firstLine="0"/>
        <w:rPr>
          <w:rFonts w:ascii="Arial" w:hAnsi="Arial" w:cs="Arial"/>
          <w:noProof w:val="0"/>
          <w:color w:val="auto"/>
          <w:sz w:val="22"/>
        </w:rPr>
      </w:pPr>
    </w:p>
    <w:p w14:paraId="1F1023CF"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B</w:t>
      </w:r>
      <w:r w:rsidRPr="002D1336">
        <w:rPr>
          <w:rFonts w:ascii="Arial" w:hAnsi="Arial" w:cs="Arial"/>
          <w:noProof w:val="0"/>
          <w:color w:val="auto"/>
          <w:sz w:val="22"/>
        </w:rPr>
        <w:t xml:space="preserve"> </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Maklumat Am dan Latar Belakang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Petender</w:t>
      </w:r>
    </w:p>
    <w:p w14:paraId="493A8D32" w14:textId="77777777" w:rsidR="002D1336" w:rsidRPr="002D1336" w:rsidRDefault="002D1336" w:rsidP="002D1336">
      <w:pPr>
        <w:spacing w:after="0" w:line="276" w:lineRule="auto"/>
        <w:ind w:left="1800" w:firstLine="0"/>
        <w:rPr>
          <w:rFonts w:ascii="Arial" w:hAnsi="Arial" w:cs="Arial"/>
          <w:noProof w:val="0"/>
          <w:color w:val="auto"/>
          <w:sz w:val="22"/>
        </w:rPr>
      </w:pPr>
    </w:p>
    <w:p w14:paraId="66479E90"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C</w:t>
      </w:r>
      <w:r w:rsidRPr="002D1336">
        <w:rPr>
          <w:rFonts w:ascii="Arial" w:hAnsi="Arial" w:cs="Arial"/>
          <w:noProof w:val="0"/>
          <w:color w:val="auto"/>
          <w:sz w:val="22"/>
        </w:rPr>
        <w:t xml:space="preserve"> </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Data Kewangan </w:t>
      </w:r>
    </w:p>
    <w:p w14:paraId="649AEDA0" w14:textId="77777777" w:rsidR="002D1336" w:rsidRPr="002D1336" w:rsidRDefault="002D1336" w:rsidP="002D1336">
      <w:pPr>
        <w:spacing w:after="0" w:line="276" w:lineRule="auto"/>
        <w:ind w:left="720" w:firstLine="0"/>
        <w:jc w:val="left"/>
        <w:rPr>
          <w:rFonts w:ascii="Arial" w:hAnsi="Arial" w:cs="Arial"/>
          <w:noProof w:val="0"/>
          <w:color w:val="auto"/>
          <w:sz w:val="22"/>
        </w:rPr>
      </w:pPr>
    </w:p>
    <w:p w14:paraId="269B01DF"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CA</w:t>
      </w:r>
      <w:r w:rsidRPr="002D1336">
        <w:rPr>
          <w:rFonts w:ascii="Arial" w:hAnsi="Arial" w:cs="Arial"/>
          <w:noProof w:val="0"/>
          <w:color w:val="auto"/>
          <w:sz w:val="22"/>
        </w:rPr>
        <w:tab/>
      </w:r>
      <w:r w:rsidRPr="002D1336">
        <w:rPr>
          <w:rFonts w:ascii="Arial" w:hAnsi="Arial" w:cs="Arial"/>
          <w:noProof w:val="0"/>
          <w:color w:val="auto"/>
          <w:sz w:val="22"/>
        </w:rPr>
        <w:tab/>
        <w:t xml:space="preserve">: </w:t>
      </w:r>
      <w:r w:rsidRPr="002D1336">
        <w:rPr>
          <w:rFonts w:ascii="Arial" w:hAnsi="Arial" w:cs="Arial"/>
          <w:noProof w:val="0"/>
          <w:color w:val="auto"/>
          <w:sz w:val="22"/>
        </w:rPr>
        <w:tab/>
        <w:t xml:space="preserve">Laporan Bank/Institusi Kewangan </w:t>
      </w:r>
    </w:p>
    <w:p w14:paraId="23A38D53" w14:textId="77777777" w:rsidR="002D1336" w:rsidRPr="002D1336" w:rsidRDefault="002D1336" w:rsidP="002D1336">
      <w:pPr>
        <w:spacing w:after="0" w:line="276" w:lineRule="auto"/>
        <w:ind w:left="5040" w:firstLine="0"/>
        <w:rPr>
          <w:rFonts w:ascii="Arial" w:hAnsi="Arial" w:cs="Arial"/>
          <w:noProof w:val="0"/>
          <w:color w:val="auto"/>
          <w:sz w:val="22"/>
        </w:rPr>
      </w:pPr>
      <w:r w:rsidRPr="002D1336">
        <w:rPr>
          <w:rFonts w:ascii="Arial" w:hAnsi="Arial" w:cs="Arial"/>
          <w:noProof w:val="0"/>
          <w:color w:val="auto"/>
          <w:sz w:val="22"/>
        </w:rPr>
        <w:t xml:space="preserve">Mengenai Kemudahan Kredit </w:t>
      </w:r>
    </w:p>
    <w:p w14:paraId="54715D4D" w14:textId="77777777" w:rsidR="002D1336" w:rsidRPr="002D1336" w:rsidRDefault="002D1336" w:rsidP="002D1336">
      <w:pPr>
        <w:spacing w:after="0" w:line="276" w:lineRule="auto"/>
        <w:ind w:left="5040" w:firstLine="0"/>
        <w:rPr>
          <w:rFonts w:ascii="Arial" w:hAnsi="Arial" w:cs="Arial"/>
          <w:noProof w:val="0"/>
          <w:color w:val="auto"/>
          <w:sz w:val="22"/>
        </w:rPr>
      </w:pPr>
    </w:p>
    <w:p w14:paraId="1C153D00"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D</w:t>
      </w:r>
      <w:r w:rsidRPr="002D1336">
        <w:rPr>
          <w:rFonts w:ascii="Arial" w:hAnsi="Arial" w:cs="Arial"/>
          <w:noProof w:val="0"/>
          <w:color w:val="auto"/>
          <w:sz w:val="22"/>
        </w:rPr>
        <w:t xml:space="preserve"> </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Rekod Pengalaman Kerja</w:t>
      </w:r>
    </w:p>
    <w:p w14:paraId="75D1DD4C" w14:textId="77777777" w:rsidR="002D1336" w:rsidRPr="002D1336" w:rsidRDefault="002D1336" w:rsidP="002D1336">
      <w:pPr>
        <w:spacing w:after="0" w:line="276" w:lineRule="auto"/>
        <w:ind w:left="1872" w:firstLine="0"/>
        <w:rPr>
          <w:rFonts w:ascii="Arial" w:hAnsi="Arial" w:cs="Arial"/>
          <w:noProof w:val="0"/>
          <w:color w:val="auto"/>
          <w:sz w:val="22"/>
        </w:rPr>
      </w:pPr>
    </w:p>
    <w:p w14:paraId="0F23A493"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E</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Kakitangan Teknikal</w:t>
      </w:r>
    </w:p>
    <w:p w14:paraId="656D4788" w14:textId="77777777" w:rsidR="002D1336" w:rsidRPr="002D1336" w:rsidRDefault="002D1336" w:rsidP="002D1336">
      <w:pPr>
        <w:spacing w:after="0" w:line="276" w:lineRule="auto"/>
        <w:ind w:left="0" w:firstLine="0"/>
        <w:rPr>
          <w:rFonts w:ascii="Arial" w:hAnsi="Arial" w:cs="Arial"/>
          <w:noProof w:val="0"/>
          <w:color w:val="auto"/>
          <w:sz w:val="22"/>
        </w:rPr>
      </w:pPr>
    </w:p>
    <w:p w14:paraId="2C5E2C16" w14:textId="77777777" w:rsidR="002D1336" w:rsidRP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t>BORANG F</w:t>
      </w:r>
      <w:r w:rsidRPr="002D1336">
        <w:rPr>
          <w:rFonts w:ascii="Arial" w:hAnsi="Arial" w:cs="Arial"/>
          <w:noProof w:val="0"/>
          <w:color w:val="auto"/>
          <w:sz w:val="22"/>
        </w:rPr>
        <w:tab/>
      </w:r>
      <w:r w:rsidRPr="002D1336">
        <w:rPr>
          <w:rFonts w:ascii="Arial" w:hAnsi="Arial" w:cs="Arial"/>
          <w:noProof w:val="0"/>
          <w:color w:val="auto"/>
          <w:sz w:val="22"/>
        </w:rPr>
        <w:tab/>
        <w:t xml:space="preserve">:      </w:t>
      </w:r>
      <w:r w:rsidRPr="002D1336">
        <w:rPr>
          <w:rFonts w:ascii="Arial" w:hAnsi="Arial" w:cs="Arial"/>
          <w:noProof w:val="0"/>
          <w:color w:val="auto"/>
          <w:sz w:val="22"/>
        </w:rPr>
        <w:tab/>
        <w:t xml:space="preserve">Keempunyaan Loji &amp; Peralatan </w:t>
      </w:r>
    </w:p>
    <w:p w14:paraId="33CE0F40" w14:textId="77777777" w:rsidR="002D1336" w:rsidRPr="002D1336" w:rsidRDefault="002D1336" w:rsidP="002D1336">
      <w:pPr>
        <w:tabs>
          <w:tab w:val="left" w:pos="1890"/>
        </w:tabs>
        <w:spacing w:after="0" w:line="276" w:lineRule="auto"/>
        <w:ind w:left="3960" w:firstLine="0"/>
        <w:rPr>
          <w:rFonts w:ascii="Arial" w:hAnsi="Arial" w:cs="Arial"/>
          <w:noProof w:val="0"/>
          <w:color w:val="auto"/>
          <w:sz w:val="22"/>
        </w:rPr>
      </w:pPr>
      <w:r w:rsidRPr="002D1336">
        <w:rPr>
          <w:rFonts w:ascii="Arial" w:hAnsi="Arial" w:cs="Arial"/>
          <w:noProof w:val="0"/>
          <w:color w:val="auto"/>
          <w:sz w:val="22"/>
        </w:rPr>
        <w:tab/>
      </w:r>
      <w:r w:rsidRPr="002D1336">
        <w:rPr>
          <w:rFonts w:ascii="Arial" w:hAnsi="Arial" w:cs="Arial"/>
          <w:noProof w:val="0"/>
          <w:color w:val="auto"/>
          <w:sz w:val="22"/>
        </w:rPr>
        <w:tab/>
        <w:t>Pembinaan Utama</w:t>
      </w:r>
    </w:p>
    <w:p w14:paraId="032BDA21" w14:textId="77777777" w:rsidR="002D1336" w:rsidRPr="002D1336" w:rsidRDefault="002D1336" w:rsidP="002D1336">
      <w:pPr>
        <w:tabs>
          <w:tab w:val="left" w:pos="1890"/>
        </w:tabs>
        <w:spacing w:after="0" w:line="276" w:lineRule="auto"/>
        <w:ind w:left="1890" w:firstLine="0"/>
        <w:rPr>
          <w:rFonts w:ascii="Arial" w:hAnsi="Arial" w:cs="Arial"/>
          <w:noProof w:val="0"/>
          <w:color w:val="auto"/>
          <w:sz w:val="22"/>
        </w:rPr>
      </w:pPr>
      <w:r w:rsidRPr="002D1336">
        <w:rPr>
          <w:rFonts w:ascii="Arial" w:hAnsi="Arial" w:cs="Arial"/>
          <w:noProof w:val="0"/>
          <w:color w:val="auto"/>
          <w:sz w:val="22"/>
        </w:rPr>
        <w:tab/>
      </w:r>
    </w:p>
    <w:p w14:paraId="445BC93A" w14:textId="77777777" w:rsidR="002D1336" w:rsidRP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t>BORANG G</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Senarai Kerja Kontrak Semasa</w:t>
      </w:r>
    </w:p>
    <w:p w14:paraId="10439A7B" w14:textId="77777777" w:rsidR="002D1336" w:rsidRPr="002D1336" w:rsidRDefault="002D1336" w:rsidP="002D1336">
      <w:pPr>
        <w:tabs>
          <w:tab w:val="left" w:pos="1890"/>
        </w:tabs>
        <w:spacing w:after="0" w:line="276" w:lineRule="auto"/>
        <w:ind w:left="1890" w:firstLine="0"/>
        <w:rPr>
          <w:rFonts w:ascii="Arial" w:hAnsi="Arial" w:cs="Arial"/>
          <w:noProof w:val="0"/>
          <w:color w:val="auto"/>
          <w:sz w:val="22"/>
        </w:rPr>
      </w:pPr>
    </w:p>
    <w:p w14:paraId="0C8A1416" w14:textId="77777777" w:rsidR="002D1336" w:rsidRP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t xml:space="preserve">BORANG GA </w:t>
      </w:r>
      <w:r w:rsidRPr="002D1336">
        <w:rPr>
          <w:rFonts w:ascii="Arial" w:hAnsi="Arial" w:cs="Arial"/>
          <w:b/>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Laporan Penyelia Projek Atas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Prestasi Kerja Semasa Petender</w:t>
      </w:r>
    </w:p>
    <w:p w14:paraId="2ADBD22D" w14:textId="77777777" w:rsidR="002D1336" w:rsidRDefault="002D1336" w:rsidP="002D1336">
      <w:pPr>
        <w:spacing w:after="0" w:line="276" w:lineRule="auto"/>
        <w:ind w:left="5040" w:firstLine="0"/>
        <w:jc w:val="left"/>
        <w:rPr>
          <w:rFonts w:ascii="Arial" w:hAnsi="Arial" w:cs="Arial"/>
          <w:noProof w:val="0"/>
          <w:color w:val="auto"/>
          <w:sz w:val="22"/>
        </w:rPr>
      </w:pPr>
      <w:r w:rsidRPr="002D1336">
        <w:rPr>
          <w:rFonts w:ascii="Arial" w:hAnsi="Arial" w:cs="Arial"/>
          <w:noProof w:val="0"/>
          <w:color w:val="auto"/>
          <w:sz w:val="22"/>
        </w:rPr>
        <w:t>(Bukan Projek JKR)</w:t>
      </w:r>
      <w:r w:rsidRPr="002D1336">
        <w:rPr>
          <w:rFonts w:ascii="Arial" w:hAnsi="Arial" w:cs="Arial"/>
          <w:noProof w:val="0"/>
          <w:color w:val="auto"/>
          <w:sz w:val="22"/>
        </w:rPr>
        <w:tab/>
      </w:r>
    </w:p>
    <w:p w14:paraId="28315AB3" w14:textId="4E1ACCD5" w:rsidR="002D1336" w:rsidRPr="002D1336" w:rsidRDefault="002D1336" w:rsidP="002D1336">
      <w:pPr>
        <w:spacing w:after="0" w:line="276" w:lineRule="auto"/>
        <w:ind w:left="5040" w:firstLine="0"/>
        <w:jc w:val="left"/>
        <w:rPr>
          <w:rFonts w:ascii="Arial" w:hAnsi="Arial" w:cs="Arial"/>
          <w:noProof w:val="0"/>
          <w:color w:val="auto"/>
          <w:sz w:val="22"/>
        </w:rPr>
      </w:pPr>
      <w:r w:rsidRPr="002D1336">
        <w:rPr>
          <w:rFonts w:ascii="Arial" w:hAnsi="Arial" w:cs="Arial"/>
          <w:noProof w:val="0"/>
          <w:color w:val="auto"/>
          <w:sz w:val="22"/>
        </w:rPr>
        <w:tab/>
      </w:r>
    </w:p>
    <w:p w14:paraId="3D24FEFA" w14:textId="77777777" w:rsid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lastRenderedPageBreak/>
        <w:t>BORANG GA1</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Laporan Jurutera Projek Atas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Prestasi Kerja Semasa Petender</w:t>
      </w:r>
      <w:bookmarkEnd w:id="2"/>
      <w:r>
        <w:rPr>
          <w:rFonts w:ascii="Arial" w:hAnsi="Arial" w:cs="Arial"/>
          <w:noProof w:val="0"/>
          <w:color w:val="auto"/>
          <w:sz w:val="22"/>
        </w:rPr>
        <w:t xml:space="preserve"> (Projek </w:t>
      </w:r>
    </w:p>
    <w:p w14:paraId="08713C2E" w14:textId="67C8F9CA" w:rsidR="002D1336" w:rsidRPr="002D1336" w:rsidRDefault="002D1336" w:rsidP="002D1336">
      <w:pPr>
        <w:tabs>
          <w:tab w:val="left" w:pos="1890"/>
        </w:tabs>
        <w:spacing w:after="0" w:line="276" w:lineRule="auto"/>
        <w:ind w:left="1890" w:firstLine="0"/>
        <w:jc w:val="left"/>
        <w:rPr>
          <w:rFonts w:ascii="Arial" w:hAnsi="Arial" w:cs="Arial"/>
          <w:noProof w:val="0"/>
          <w:color w:val="auto"/>
          <w:sz w:val="22"/>
        </w:rPr>
      </w:pPr>
      <w:r>
        <w:rPr>
          <w:rFonts w:ascii="Arial" w:hAnsi="Arial" w:cs="Arial"/>
          <w:b/>
          <w:noProof w:val="0"/>
          <w:color w:val="auto"/>
          <w:sz w:val="22"/>
        </w:rPr>
        <w:tab/>
      </w:r>
      <w:r>
        <w:rPr>
          <w:rFonts w:ascii="Arial" w:hAnsi="Arial" w:cs="Arial"/>
          <w:b/>
          <w:noProof w:val="0"/>
          <w:color w:val="auto"/>
          <w:sz w:val="22"/>
        </w:rPr>
        <w:tab/>
      </w:r>
      <w:r>
        <w:rPr>
          <w:rFonts w:ascii="Arial" w:hAnsi="Arial" w:cs="Arial"/>
          <w:b/>
          <w:noProof w:val="0"/>
          <w:color w:val="auto"/>
          <w:sz w:val="22"/>
        </w:rPr>
        <w:tab/>
      </w:r>
      <w:r>
        <w:rPr>
          <w:rFonts w:ascii="Arial" w:hAnsi="Arial" w:cs="Arial"/>
          <w:b/>
          <w:noProof w:val="0"/>
          <w:color w:val="auto"/>
          <w:sz w:val="22"/>
        </w:rPr>
        <w:tab/>
      </w:r>
      <w:r>
        <w:rPr>
          <w:rFonts w:ascii="Arial" w:hAnsi="Arial" w:cs="Arial"/>
          <w:b/>
          <w:noProof w:val="0"/>
          <w:color w:val="auto"/>
          <w:sz w:val="22"/>
        </w:rPr>
        <w:tab/>
      </w:r>
      <w:r>
        <w:rPr>
          <w:rFonts w:ascii="Arial" w:hAnsi="Arial" w:cs="Arial"/>
          <w:noProof w:val="0"/>
          <w:color w:val="auto"/>
          <w:sz w:val="22"/>
        </w:rPr>
        <w:t>JKR)</w:t>
      </w:r>
    </w:p>
    <w:p w14:paraId="7B1E5832" w14:textId="77777777" w:rsidR="002D1336" w:rsidRPr="002D1336" w:rsidRDefault="002D1336" w:rsidP="002D1336">
      <w:pPr>
        <w:tabs>
          <w:tab w:val="left" w:pos="1890"/>
        </w:tabs>
        <w:spacing w:after="0" w:line="276" w:lineRule="auto"/>
        <w:ind w:left="1890" w:firstLine="0"/>
        <w:rPr>
          <w:rFonts w:ascii="Arial" w:hAnsi="Arial" w:cs="Arial"/>
          <w:noProof w:val="0"/>
          <w:color w:val="auto"/>
          <w:sz w:val="22"/>
        </w:rPr>
      </w:pPr>
    </w:p>
    <w:p w14:paraId="562A6BCD" w14:textId="5049C78A" w:rsidR="002D1336" w:rsidRPr="002D1336" w:rsidRDefault="002D1336" w:rsidP="002D1336">
      <w:pPr>
        <w:spacing w:after="0" w:line="276" w:lineRule="auto"/>
        <w:ind w:hanging="3"/>
        <w:contextualSpacing/>
        <w:rPr>
          <w:rFonts w:ascii="Arial" w:hAnsi="Arial" w:cs="Arial"/>
          <w:noProof w:val="0"/>
          <w:color w:val="auto"/>
          <w:sz w:val="22"/>
        </w:rPr>
      </w:pPr>
      <w:r w:rsidRPr="002D1336">
        <w:rPr>
          <w:rFonts w:ascii="Arial" w:hAnsi="Arial" w:cs="Arial"/>
          <w:noProof w:val="0"/>
          <w:color w:val="auto"/>
          <w:sz w:val="22"/>
        </w:rPr>
        <w:t xml:space="preserve">Borang-borang ini hendaklah diisi dengan maklumat-maklumat yang benar dan data-data yang tepat. Semua butiran perlu diisi dan jawapan yang jelas hendaklah diberikan terhadap semua pertanyaan di dalam borang-borang di atas. Jika perlu helaian tambahan boleh dilampirkan. </w:t>
      </w:r>
      <w:r w:rsidRPr="002D1336">
        <w:rPr>
          <w:rFonts w:ascii="Arial" w:hAnsi="Arial" w:cs="Arial"/>
          <w:b/>
          <w:noProof w:val="0"/>
          <w:color w:val="auto"/>
          <w:sz w:val="22"/>
        </w:rPr>
        <w:t>BORANG A</w:t>
      </w:r>
      <w:r w:rsidRPr="002D1336">
        <w:rPr>
          <w:rFonts w:ascii="Arial" w:hAnsi="Arial" w:cs="Arial"/>
          <w:noProof w:val="0"/>
          <w:color w:val="auto"/>
          <w:sz w:val="22"/>
        </w:rPr>
        <w:t xml:space="preserve"> dan setiap helaian tambahan yang dilampirkan kepada borang-borang lain hendaklah ditandatangani oleh Petender.</w:t>
      </w:r>
    </w:p>
    <w:p w14:paraId="2EF9C5B3" w14:textId="77777777" w:rsidR="002D1336" w:rsidRDefault="002D1336" w:rsidP="002D1336">
      <w:pPr>
        <w:numPr>
          <w:ilvl w:val="1"/>
          <w:numId w:val="0"/>
        </w:numPr>
        <w:spacing w:after="0" w:line="276" w:lineRule="auto"/>
        <w:ind w:left="567" w:firstLine="9"/>
        <w:contextualSpacing/>
        <w:outlineLvl w:val="2"/>
        <w:rPr>
          <w:rFonts w:ascii="Arial" w:hAnsi="Arial" w:cs="Arial"/>
          <w:noProof w:val="0"/>
          <w:color w:val="auto"/>
          <w:sz w:val="22"/>
        </w:rPr>
      </w:pPr>
    </w:p>
    <w:p w14:paraId="3FE89018" w14:textId="503E4D23" w:rsidR="002D1336" w:rsidRPr="002D1336" w:rsidRDefault="002D1336" w:rsidP="002D1336">
      <w:pPr>
        <w:numPr>
          <w:ilvl w:val="1"/>
          <w:numId w:val="0"/>
        </w:numPr>
        <w:spacing w:after="0" w:line="276" w:lineRule="auto"/>
        <w:ind w:left="1440" w:hanging="731"/>
        <w:contextualSpacing/>
        <w:outlineLvl w:val="2"/>
        <w:rPr>
          <w:rFonts w:ascii="Arial" w:hAnsi="Arial" w:cs="Arial"/>
          <w:noProof w:val="0"/>
          <w:color w:val="auto"/>
          <w:sz w:val="22"/>
        </w:rPr>
      </w:pPr>
      <w:r>
        <w:rPr>
          <w:rFonts w:ascii="Arial" w:hAnsi="Arial" w:cs="Arial"/>
          <w:noProof w:val="0"/>
          <w:color w:val="auto"/>
          <w:sz w:val="22"/>
        </w:rPr>
        <w:t>1.7</w:t>
      </w:r>
      <w:r>
        <w:rPr>
          <w:rFonts w:ascii="Arial" w:hAnsi="Arial" w:cs="Arial"/>
          <w:noProof w:val="0"/>
          <w:color w:val="auto"/>
          <w:sz w:val="22"/>
        </w:rPr>
        <w:tab/>
      </w:r>
      <w:r w:rsidRPr="002D1336">
        <w:rPr>
          <w:rFonts w:ascii="Arial" w:hAnsi="Arial" w:cs="Arial"/>
          <w:noProof w:val="0"/>
          <w:color w:val="auto"/>
          <w:sz w:val="22"/>
        </w:rPr>
        <w:t>Bagi Petender usahasama atau gabungan (seperti yang dibenarkan oleh LPIPM) antara dua atau lebih kontraktor, setiap ahli gabungan hendaklah masing-masing melengkapkan borang-borang dan menyertakan dokumen-dokumen yang tersebut di atas secara berasingan.</w:t>
      </w:r>
    </w:p>
    <w:p w14:paraId="57ECCED8" w14:textId="77777777" w:rsidR="002D1336" w:rsidRPr="002D1336" w:rsidRDefault="002D1336" w:rsidP="002D1336">
      <w:pPr>
        <w:spacing w:after="0" w:line="276" w:lineRule="auto"/>
        <w:ind w:left="567" w:firstLine="9"/>
        <w:contextualSpacing/>
        <w:rPr>
          <w:rFonts w:ascii="Arial" w:hAnsi="Arial" w:cs="Arial"/>
          <w:noProof w:val="0"/>
          <w:color w:val="auto"/>
          <w:sz w:val="22"/>
        </w:rPr>
      </w:pPr>
    </w:p>
    <w:p w14:paraId="32C8246A" w14:textId="01221335" w:rsidR="002D1336" w:rsidRPr="002D1336" w:rsidRDefault="002D1336" w:rsidP="002D1336">
      <w:pPr>
        <w:numPr>
          <w:ilvl w:val="1"/>
          <w:numId w:val="0"/>
        </w:numPr>
        <w:spacing w:after="0" w:line="276" w:lineRule="auto"/>
        <w:ind w:left="1440" w:hanging="731"/>
        <w:contextualSpacing/>
        <w:outlineLvl w:val="2"/>
        <w:rPr>
          <w:rFonts w:ascii="Arial" w:hAnsi="Arial" w:cs="Arial"/>
          <w:noProof w:val="0"/>
          <w:color w:val="auto"/>
          <w:sz w:val="22"/>
        </w:rPr>
      </w:pPr>
      <w:r>
        <w:rPr>
          <w:rFonts w:ascii="Arial" w:hAnsi="Arial" w:cs="Arial"/>
          <w:noProof w:val="0"/>
          <w:color w:val="auto"/>
          <w:sz w:val="22"/>
        </w:rPr>
        <w:t>1.8</w:t>
      </w:r>
      <w:r>
        <w:rPr>
          <w:rFonts w:ascii="Arial" w:hAnsi="Arial" w:cs="Arial"/>
          <w:noProof w:val="0"/>
          <w:color w:val="auto"/>
          <w:sz w:val="22"/>
        </w:rPr>
        <w:tab/>
      </w:r>
      <w:r w:rsidRPr="002D1336">
        <w:rPr>
          <w:rFonts w:ascii="Arial" w:hAnsi="Arial" w:cs="Arial"/>
          <w:noProof w:val="0"/>
          <w:color w:val="auto"/>
          <w:sz w:val="22"/>
        </w:rPr>
        <w:t>Semua maklumat dan dokumen-dokumen yang tersebut di atas hendaklah dikemukakan oleh Petender bersama-sama tendernya sebelum Tarikh Tutup Tender dan Petender tidak akan berpeluang lagi untuk mengemukakannya selepas itu. Sebarang maklumat atau mana-mana dokumen tersebut yang diterima selepas tender ditutup tidak akan diambil kira dalam penilaian keupayaan Petender.</w:t>
      </w:r>
    </w:p>
    <w:p w14:paraId="4329B838" w14:textId="77777777" w:rsidR="002D1336" w:rsidRPr="002D1336" w:rsidRDefault="002D1336" w:rsidP="002D1336">
      <w:pPr>
        <w:spacing w:after="0" w:line="276" w:lineRule="auto"/>
        <w:ind w:left="567" w:firstLine="9"/>
        <w:jc w:val="left"/>
        <w:rPr>
          <w:rFonts w:ascii="Arial" w:hAnsi="Arial" w:cs="Arial"/>
          <w:noProof w:val="0"/>
          <w:color w:val="auto"/>
          <w:sz w:val="22"/>
        </w:rPr>
      </w:pPr>
    </w:p>
    <w:p w14:paraId="328D21A6" w14:textId="399E8712" w:rsidR="002D1336" w:rsidRPr="002D1336" w:rsidRDefault="002D1336" w:rsidP="002D1336">
      <w:pPr>
        <w:numPr>
          <w:ilvl w:val="1"/>
          <w:numId w:val="0"/>
        </w:numPr>
        <w:spacing w:after="0" w:line="276" w:lineRule="auto"/>
        <w:ind w:left="1440" w:hanging="731"/>
        <w:contextualSpacing/>
        <w:outlineLvl w:val="2"/>
        <w:rPr>
          <w:rFonts w:ascii="Arial" w:hAnsi="Arial" w:cs="Arial"/>
          <w:noProof w:val="0"/>
          <w:color w:val="auto"/>
          <w:sz w:val="22"/>
        </w:rPr>
      </w:pPr>
      <w:r>
        <w:rPr>
          <w:rFonts w:ascii="Arial" w:hAnsi="Arial" w:cs="Arial"/>
          <w:noProof w:val="0"/>
          <w:color w:val="auto"/>
          <w:sz w:val="22"/>
        </w:rPr>
        <w:t>1.9</w:t>
      </w:r>
      <w:r>
        <w:rPr>
          <w:rFonts w:ascii="Arial" w:hAnsi="Arial" w:cs="Arial"/>
          <w:noProof w:val="0"/>
          <w:color w:val="auto"/>
          <w:sz w:val="22"/>
        </w:rPr>
        <w:tab/>
      </w:r>
      <w:r w:rsidRPr="002D1336">
        <w:rPr>
          <w:rFonts w:ascii="Arial" w:hAnsi="Arial" w:cs="Arial"/>
          <w:noProof w:val="0"/>
          <w:color w:val="auto"/>
          <w:sz w:val="22"/>
        </w:rPr>
        <w:t>Sekiranya Petender didapati memberikan maklumat palsu atau sengaja menyorok (withhold) atau tidak memberikan mana-mana makluma</w:t>
      </w:r>
      <w:r w:rsidR="00A540E7">
        <w:rPr>
          <w:rFonts w:ascii="Arial" w:hAnsi="Arial" w:cs="Arial"/>
          <w:noProof w:val="0"/>
          <w:color w:val="auto"/>
          <w:sz w:val="22"/>
        </w:rPr>
        <w:t>t yang memberikan kesan negatif</w:t>
      </w:r>
      <w:r w:rsidRPr="002D1336">
        <w:rPr>
          <w:rFonts w:ascii="Arial" w:hAnsi="Arial" w:cs="Arial"/>
          <w:noProof w:val="0"/>
          <w:color w:val="auto"/>
          <w:sz w:val="22"/>
        </w:rPr>
        <w:t xml:space="preserve"> terhadap keupayaannya. Tendernya akan ditolak dan tindakan tatatertib akan dikenakan terhadapnya.</w:t>
      </w:r>
    </w:p>
    <w:p w14:paraId="6B50A6F5"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1021F40D" w14:textId="77777777" w:rsidR="002D1336" w:rsidRPr="002D1336" w:rsidRDefault="002D1336" w:rsidP="002D1336">
      <w:pPr>
        <w:spacing w:after="0" w:line="276" w:lineRule="auto"/>
        <w:ind w:left="1350" w:firstLine="0"/>
        <w:contextualSpacing/>
        <w:rPr>
          <w:rFonts w:ascii="Arial" w:hAnsi="Arial" w:cs="Arial"/>
          <w:noProof w:val="0"/>
          <w:color w:val="auto"/>
          <w:sz w:val="22"/>
        </w:rPr>
      </w:pPr>
    </w:p>
    <w:p w14:paraId="019C518C" w14:textId="62277356" w:rsidR="002D1336" w:rsidRPr="002D1336" w:rsidRDefault="002D1336" w:rsidP="002D1336">
      <w:pPr>
        <w:pStyle w:val="Heading2"/>
        <w:numPr>
          <w:ilvl w:val="0"/>
          <w:numId w:val="23"/>
        </w:numPr>
        <w:spacing w:line="276" w:lineRule="auto"/>
        <w:contextualSpacing/>
        <w:rPr>
          <w:rFonts w:ascii="Arial" w:hAnsi="Arial" w:cs="Arial"/>
          <w:color w:val="auto"/>
          <w:sz w:val="22"/>
        </w:rPr>
      </w:pPr>
      <w:r w:rsidRPr="002D1336">
        <w:rPr>
          <w:rFonts w:ascii="Arial" w:hAnsi="Arial" w:cs="Arial"/>
          <w:color w:val="auto"/>
          <w:sz w:val="22"/>
        </w:rPr>
        <w:t>KRITERIA PENILAIAN TENDER BAGI TENDER BESAR</w:t>
      </w:r>
    </w:p>
    <w:p w14:paraId="64F10B86" w14:textId="77777777" w:rsidR="002D1336" w:rsidRPr="002D1336" w:rsidRDefault="002D1336" w:rsidP="002D1336">
      <w:pPr>
        <w:spacing w:after="0" w:line="276" w:lineRule="auto"/>
        <w:ind w:left="720" w:firstLine="0"/>
        <w:jc w:val="left"/>
        <w:rPr>
          <w:rFonts w:ascii="Arial" w:hAnsi="Arial" w:cs="Arial"/>
          <w:noProof w:val="0"/>
          <w:color w:val="auto"/>
          <w:sz w:val="22"/>
          <w:u w:val="single"/>
        </w:rPr>
      </w:pPr>
    </w:p>
    <w:p w14:paraId="0E53FF35" w14:textId="05CF22A3" w:rsidR="002D1336" w:rsidRPr="002D1336" w:rsidRDefault="002D1336" w:rsidP="002D1336">
      <w:pPr>
        <w:numPr>
          <w:ilvl w:val="1"/>
          <w:numId w:val="0"/>
        </w:numPr>
        <w:spacing w:after="0" w:line="276" w:lineRule="auto"/>
        <w:ind w:left="1224" w:hanging="648"/>
        <w:contextualSpacing/>
        <w:outlineLvl w:val="2"/>
        <w:rPr>
          <w:rFonts w:ascii="Arial" w:hAnsi="Arial" w:cs="Arial"/>
          <w:noProof w:val="0"/>
          <w:color w:val="auto"/>
          <w:sz w:val="22"/>
        </w:rPr>
      </w:pPr>
      <w:r>
        <w:rPr>
          <w:rFonts w:ascii="Arial" w:hAnsi="Arial" w:cs="Arial"/>
          <w:noProof w:val="0"/>
          <w:color w:val="auto"/>
          <w:sz w:val="22"/>
        </w:rPr>
        <w:t>2.1</w:t>
      </w:r>
      <w:r>
        <w:rPr>
          <w:rFonts w:ascii="Arial" w:hAnsi="Arial" w:cs="Arial"/>
          <w:noProof w:val="0"/>
          <w:color w:val="auto"/>
          <w:sz w:val="22"/>
        </w:rPr>
        <w:tab/>
      </w:r>
      <w:r w:rsidRPr="002D1336">
        <w:rPr>
          <w:rFonts w:ascii="Arial" w:hAnsi="Arial" w:cs="Arial"/>
          <w:noProof w:val="0"/>
          <w:color w:val="auto"/>
          <w:sz w:val="22"/>
        </w:rPr>
        <w:t>Penilaian akan dibuat dalam tiga (3) peringkat berdasarkan syarat dan kriteria-kriteria penilaian yang ditetapkan.</w:t>
      </w:r>
    </w:p>
    <w:p w14:paraId="477245EE" w14:textId="77777777" w:rsidR="002D1336" w:rsidRPr="002D1336" w:rsidRDefault="002D1336" w:rsidP="002D1336">
      <w:pPr>
        <w:widowControl w:val="0"/>
        <w:tabs>
          <w:tab w:val="left" w:pos="-1440"/>
          <w:tab w:val="left" w:pos="-720"/>
          <w:tab w:val="left" w:pos="0"/>
          <w:tab w:val="left" w:pos="720"/>
          <w:tab w:val="left" w:pos="1440"/>
          <w:tab w:val="left" w:pos="3038"/>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0" w:firstLine="0"/>
        <w:rPr>
          <w:rFonts w:ascii="Arial" w:hAnsi="Arial" w:cs="Arial"/>
          <w:noProof w:val="0"/>
          <w:color w:val="auto"/>
          <w:sz w:val="22"/>
        </w:rPr>
      </w:pPr>
    </w:p>
    <w:p w14:paraId="05F1A5B7" w14:textId="77777777" w:rsidR="002D1336" w:rsidRPr="002D1336" w:rsidRDefault="002D1336" w:rsidP="002D1336">
      <w:pPr>
        <w:numPr>
          <w:ilvl w:val="2"/>
          <w:numId w:val="19"/>
        </w:numPr>
        <w:spacing w:after="0" w:line="276" w:lineRule="auto"/>
        <w:ind w:firstLine="126"/>
        <w:contextualSpacing/>
        <w:jc w:val="left"/>
        <w:rPr>
          <w:rFonts w:ascii="Arial" w:hAnsi="Arial" w:cs="Arial"/>
          <w:noProof w:val="0"/>
          <w:color w:val="auto"/>
          <w:sz w:val="22"/>
        </w:rPr>
      </w:pPr>
      <w:r w:rsidRPr="002D1336">
        <w:rPr>
          <w:rFonts w:ascii="Arial" w:hAnsi="Arial" w:cs="Arial"/>
          <w:noProof w:val="0"/>
          <w:color w:val="auto"/>
          <w:sz w:val="22"/>
        </w:rPr>
        <w:t>Penilaian Peringkat Pertama</w:t>
      </w:r>
    </w:p>
    <w:p w14:paraId="226F0053" w14:textId="77777777" w:rsidR="002D1336" w:rsidRPr="002D1336" w:rsidRDefault="002D1336" w:rsidP="002D1336">
      <w:pPr>
        <w:spacing w:after="0" w:line="276" w:lineRule="auto"/>
        <w:ind w:left="1350" w:firstLine="0"/>
        <w:contextualSpacing/>
        <w:rPr>
          <w:rFonts w:ascii="Arial" w:hAnsi="Arial" w:cs="Arial"/>
          <w:noProof w:val="0"/>
          <w:color w:val="auto"/>
          <w:sz w:val="22"/>
        </w:rPr>
      </w:pPr>
    </w:p>
    <w:p w14:paraId="176C3564"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Tender-tender yang diterima mestilah mematuhi beberapa syarat sebelum boleh dinilai di peringkat kedua. Syarat yang ditetapkan ialah:</w:t>
      </w:r>
    </w:p>
    <w:p w14:paraId="2D48EA83"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61596B5F"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t>i)</w:t>
      </w:r>
      <w:r w:rsidRPr="002D1336">
        <w:rPr>
          <w:rFonts w:ascii="Arial" w:hAnsi="Arial" w:cs="Arial"/>
          <w:noProof w:val="0"/>
          <w:color w:val="auto"/>
          <w:sz w:val="22"/>
        </w:rPr>
        <w:tab/>
        <w:t>Tender mestilah sempurna di mana Petender telah mematuhi syarat-syarat tender.</w:t>
      </w:r>
    </w:p>
    <w:p w14:paraId="3E78F5CD"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417A8E97"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t>ii)</w:t>
      </w:r>
      <w:r w:rsidRPr="002D1336">
        <w:rPr>
          <w:rFonts w:ascii="Arial" w:hAnsi="Arial" w:cs="Arial"/>
          <w:noProof w:val="0"/>
          <w:color w:val="auto"/>
          <w:sz w:val="22"/>
        </w:rPr>
        <w:tab/>
        <w:t>Tender telah disertai dengan dokumen-dokumen wajib yang telah ditetapkan di perenggan 1.3.</w:t>
      </w:r>
    </w:p>
    <w:p w14:paraId="15BD1DE3" w14:textId="77777777" w:rsidR="002D1336" w:rsidRPr="002D1336" w:rsidRDefault="002D1336" w:rsidP="002D1336">
      <w:pPr>
        <w:spacing w:after="0" w:line="276" w:lineRule="auto"/>
        <w:ind w:left="3600" w:hanging="450"/>
        <w:contextualSpacing/>
        <w:rPr>
          <w:rFonts w:ascii="Arial" w:hAnsi="Arial" w:cs="Arial"/>
          <w:noProof w:val="0"/>
          <w:color w:val="auto"/>
          <w:sz w:val="22"/>
        </w:rPr>
      </w:pPr>
    </w:p>
    <w:p w14:paraId="13303794"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lastRenderedPageBreak/>
        <w:t>iii)</w:t>
      </w:r>
      <w:r w:rsidRPr="002D1336">
        <w:rPr>
          <w:rFonts w:ascii="Arial" w:hAnsi="Arial" w:cs="Arial"/>
          <w:noProof w:val="0"/>
          <w:color w:val="auto"/>
          <w:sz w:val="22"/>
        </w:rPr>
        <w:tab/>
        <w:t>Petender mempunyai modal minima tidak kurang daripada tiga peratus (3%) dari anggaran Jabatan (Kerja Pembina).</w:t>
      </w:r>
    </w:p>
    <w:p w14:paraId="3BD0DF64"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5716C2C3"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t>iv)</w:t>
      </w:r>
      <w:r w:rsidRPr="002D1336">
        <w:rPr>
          <w:rFonts w:ascii="Arial" w:hAnsi="Arial" w:cs="Arial"/>
          <w:noProof w:val="0"/>
          <w:color w:val="auto"/>
          <w:sz w:val="22"/>
        </w:rPr>
        <w:tab/>
        <w:t>Petender mestilah tidak mempunyai projek-projek yang mana kemajuan perlaksanaan projek semasa Petender mengalami kelewatan melebihi dua (2) bulan atau dua puluh peratus (20%) daripada tarikh atau jadual yang ditetapkan mengikut mana yang terdahulu atau sedang menghadapi tindakan penamatan pengambilan kerja.</w:t>
      </w:r>
    </w:p>
    <w:p w14:paraId="1F3A9EF7"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26F12154" w14:textId="77777777" w:rsidR="002D1336" w:rsidRPr="002D1336" w:rsidRDefault="002D1336" w:rsidP="002D1336">
      <w:pPr>
        <w:widowControl w:val="0"/>
        <w:numPr>
          <w:ilvl w:val="3"/>
          <w:numId w:val="19"/>
        </w:numPr>
        <w:autoSpaceDE w:val="0"/>
        <w:autoSpaceDN w:val="0"/>
        <w:adjustRightInd w:val="0"/>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Hanya tender-tender yang memenuhi pra-syarat di atas sahaja yang akan dinilai diperingkat kedua.</w:t>
      </w:r>
    </w:p>
    <w:p w14:paraId="0B9864D1" w14:textId="77777777" w:rsidR="002D1336" w:rsidRPr="002D1336" w:rsidRDefault="002D1336" w:rsidP="002D1336">
      <w:pPr>
        <w:widowControl w:val="0"/>
        <w:tabs>
          <w:tab w:val="left" w:pos="-1440"/>
          <w:tab w:val="left" w:pos="-720"/>
          <w:tab w:val="left" w:pos="0"/>
          <w:tab w:val="left" w:pos="81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0" w:firstLine="0"/>
        <w:rPr>
          <w:rFonts w:ascii="Arial" w:hAnsi="Arial" w:cs="Arial"/>
          <w:b/>
          <w:noProof w:val="0"/>
          <w:color w:val="auto"/>
          <w:sz w:val="22"/>
        </w:rPr>
      </w:pPr>
    </w:p>
    <w:p w14:paraId="70605C79" w14:textId="77777777" w:rsidR="002D1336" w:rsidRPr="002D1336" w:rsidRDefault="002D1336" w:rsidP="002D1336">
      <w:pPr>
        <w:numPr>
          <w:ilvl w:val="2"/>
          <w:numId w:val="19"/>
        </w:numPr>
        <w:spacing w:after="0" w:line="276" w:lineRule="auto"/>
        <w:ind w:firstLine="126"/>
        <w:contextualSpacing/>
        <w:jc w:val="left"/>
        <w:rPr>
          <w:rFonts w:ascii="Arial" w:hAnsi="Arial" w:cs="Arial"/>
          <w:noProof w:val="0"/>
          <w:color w:val="auto"/>
          <w:sz w:val="22"/>
        </w:rPr>
      </w:pPr>
      <w:r w:rsidRPr="002D1336">
        <w:rPr>
          <w:rFonts w:ascii="Arial" w:hAnsi="Arial" w:cs="Arial"/>
          <w:noProof w:val="0"/>
          <w:color w:val="auto"/>
          <w:sz w:val="22"/>
        </w:rPr>
        <w:t>Penilaian Peringkat Kedua</w:t>
      </w:r>
    </w:p>
    <w:p w14:paraId="3BC870CA" w14:textId="77777777" w:rsidR="002D1336" w:rsidRPr="002D1336" w:rsidRDefault="002D1336" w:rsidP="002D1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720" w:firstLine="0"/>
        <w:jc w:val="left"/>
        <w:rPr>
          <w:rFonts w:ascii="Arial" w:hAnsi="Arial" w:cs="Arial"/>
          <w:noProof w:val="0"/>
          <w:color w:val="auto"/>
          <w:sz w:val="22"/>
        </w:rPr>
      </w:pPr>
    </w:p>
    <w:p w14:paraId="139BBF57"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Kriteria penilaian yang digunakan di peringkat kedua ialah Petender mestilah mempunyai Keupayaan Biayawan dan Keupayaan Teknikal melebihi nilai minima yang ditetapkan.</w:t>
      </w:r>
    </w:p>
    <w:p w14:paraId="59082ACB"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295EA4CF"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Keupayaan Biayawan Petender dikira berasaskan faktor berikut:</w:t>
      </w:r>
    </w:p>
    <w:p w14:paraId="2EE564BA" w14:textId="77777777" w:rsidR="002D1336" w:rsidRPr="002D1336" w:rsidRDefault="002D1336" w:rsidP="002D133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0" w:firstLine="0"/>
        <w:jc w:val="left"/>
        <w:rPr>
          <w:rFonts w:ascii="Arial" w:hAnsi="Arial" w:cs="Arial"/>
          <w:noProof w:val="0"/>
          <w:color w:val="auto"/>
          <w:sz w:val="22"/>
        </w:rPr>
      </w:pPr>
    </w:p>
    <w:p w14:paraId="31561102" w14:textId="77777777" w:rsidR="002D1336" w:rsidRPr="002D1336" w:rsidRDefault="002D1336" w:rsidP="002D1336">
      <w:pPr>
        <w:numPr>
          <w:ilvl w:val="0"/>
          <w:numId w:val="15"/>
        </w:numPr>
        <w:spacing w:after="0" w:line="276" w:lineRule="auto"/>
        <w:ind w:left="3510" w:hanging="360"/>
        <w:jc w:val="left"/>
        <w:rPr>
          <w:rFonts w:ascii="Arial" w:hAnsi="Arial" w:cs="Arial"/>
          <w:noProof w:val="0"/>
          <w:color w:val="auto"/>
          <w:sz w:val="22"/>
        </w:rPr>
      </w:pPr>
      <w:r w:rsidRPr="002D1336">
        <w:rPr>
          <w:rFonts w:ascii="Arial" w:hAnsi="Arial" w:cs="Arial"/>
          <w:noProof w:val="0"/>
          <w:color w:val="auto"/>
          <w:sz w:val="22"/>
        </w:rPr>
        <w:t>Bagi Petender Syarikat Sdn. Bhd. atau mana-mana Petender yang mengemukakan Lembaran Imbangan</w:t>
      </w:r>
    </w:p>
    <w:p w14:paraId="4DD7409C"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55D67411" w14:textId="77777777" w:rsidR="002D1336" w:rsidRPr="002D1336" w:rsidRDefault="002D1336" w:rsidP="002D1336">
      <w:pPr>
        <w:spacing w:after="0" w:line="276" w:lineRule="auto"/>
        <w:ind w:left="3510" w:firstLine="0"/>
        <w:jc w:val="left"/>
        <w:rPr>
          <w:rFonts w:ascii="Arial" w:hAnsi="Arial" w:cs="Arial"/>
          <w:noProof w:val="0"/>
          <w:color w:val="auto"/>
          <w:sz w:val="22"/>
        </w:rPr>
      </w:pPr>
      <w:r w:rsidRPr="002D1336">
        <w:rPr>
          <w:rFonts w:ascii="Arial" w:hAnsi="Arial" w:cs="Arial"/>
          <w:noProof w:val="0"/>
          <w:color w:val="auto"/>
          <w:sz w:val="22"/>
        </w:rPr>
        <w:t xml:space="preserve">KB = [(10 x MP) + {(5 x (NW-MP)) @ (9 x KK)}] </w:t>
      </w:r>
    </w:p>
    <w:p w14:paraId="1F2F9063" w14:textId="77777777" w:rsidR="002D1336" w:rsidRPr="002D1336" w:rsidRDefault="002D1336" w:rsidP="002D1336">
      <w:pPr>
        <w:spacing w:after="0" w:line="276" w:lineRule="auto"/>
        <w:ind w:left="3600" w:firstLine="720"/>
        <w:jc w:val="left"/>
        <w:rPr>
          <w:rFonts w:ascii="Arial" w:hAnsi="Arial" w:cs="Arial"/>
          <w:noProof w:val="0"/>
          <w:color w:val="auto"/>
          <w:sz w:val="22"/>
        </w:rPr>
      </w:pPr>
      <w:r w:rsidRPr="002D1336">
        <w:rPr>
          <w:rFonts w:ascii="Arial" w:hAnsi="Arial" w:cs="Arial"/>
          <w:noProof w:val="0"/>
          <w:color w:val="auto"/>
          <w:sz w:val="22"/>
        </w:rPr>
        <w:t>- (0.5 x NTBK)</w:t>
      </w:r>
    </w:p>
    <w:p w14:paraId="7EC2E221"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156A06B9" w14:textId="77777777" w:rsidR="002D1336" w:rsidRPr="002D1336" w:rsidRDefault="002D1336" w:rsidP="002D1336">
      <w:pPr>
        <w:spacing w:after="0" w:line="276" w:lineRule="auto"/>
        <w:ind w:left="3510" w:hanging="360"/>
        <w:jc w:val="left"/>
        <w:rPr>
          <w:rFonts w:ascii="Arial" w:hAnsi="Arial" w:cs="Arial"/>
          <w:noProof w:val="0"/>
          <w:color w:val="auto"/>
          <w:sz w:val="22"/>
        </w:rPr>
      </w:pP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Atau</w:t>
      </w:r>
    </w:p>
    <w:p w14:paraId="1F90AEEA"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0C931A55" w14:textId="77777777" w:rsidR="002D1336" w:rsidRPr="002D1336" w:rsidRDefault="002D1336" w:rsidP="002D1336">
      <w:pPr>
        <w:numPr>
          <w:ilvl w:val="0"/>
          <w:numId w:val="15"/>
        </w:numPr>
        <w:spacing w:after="0" w:line="276" w:lineRule="auto"/>
        <w:ind w:left="3510" w:hanging="360"/>
        <w:jc w:val="left"/>
        <w:rPr>
          <w:rFonts w:ascii="Arial" w:hAnsi="Arial" w:cs="Arial"/>
          <w:noProof w:val="0"/>
          <w:color w:val="auto"/>
          <w:sz w:val="22"/>
        </w:rPr>
      </w:pPr>
      <w:r w:rsidRPr="002D1336">
        <w:rPr>
          <w:rFonts w:ascii="Arial" w:hAnsi="Arial" w:cs="Arial"/>
          <w:noProof w:val="0"/>
          <w:color w:val="auto"/>
          <w:sz w:val="22"/>
        </w:rPr>
        <w:t>Bagi Petender bukan Syarikat Sdn. Bhd. dan tidak mengemukakan Lembaran Imbangan</w:t>
      </w:r>
    </w:p>
    <w:p w14:paraId="0265E1C2" w14:textId="77777777" w:rsidR="002D1336" w:rsidRPr="002D1336" w:rsidRDefault="002D1336" w:rsidP="002D1336">
      <w:pPr>
        <w:spacing w:after="0" w:line="276" w:lineRule="auto"/>
        <w:ind w:left="0" w:firstLine="0"/>
        <w:jc w:val="left"/>
        <w:rPr>
          <w:rFonts w:ascii="Arial" w:hAnsi="Arial" w:cs="Arial"/>
          <w:noProof w:val="0"/>
          <w:color w:val="auto"/>
          <w:sz w:val="22"/>
        </w:rPr>
      </w:pPr>
    </w:p>
    <w:p w14:paraId="19928FC5" w14:textId="77777777" w:rsidR="002D1336" w:rsidRPr="002D1336" w:rsidRDefault="002D1336" w:rsidP="002D1336">
      <w:pPr>
        <w:spacing w:after="0" w:line="276" w:lineRule="auto"/>
        <w:ind w:left="3510" w:firstLine="0"/>
        <w:jc w:val="left"/>
        <w:rPr>
          <w:rFonts w:ascii="Arial" w:hAnsi="Arial" w:cs="Arial"/>
          <w:noProof w:val="0"/>
          <w:color w:val="auto"/>
          <w:sz w:val="22"/>
        </w:rPr>
      </w:pPr>
      <w:r w:rsidRPr="002D1336">
        <w:rPr>
          <w:rFonts w:ascii="Arial" w:hAnsi="Arial" w:cs="Arial"/>
          <w:noProof w:val="0"/>
          <w:color w:val="auto"/>
          <w:sz w:val="22"/>
        </w:rPr>
        <w:t>KB = [(10 x WDTS) + (9 x KK)] - (0.5 x NTBK)</w:t>
      </w:r>
    </w:p>
    <w:p w14:paraId="26A22634" w14:textId="77777777" w:rsidR="002D1336" w:rsidRPr="002D1336" w:rsidRDefault="002D1336" w:rsidP="002D1336">
      <w:pPr>
        <w:spacing w:after="0" w:line="276" w:lineRule="auto"/>
        <w:ind w:left="3510" w:firstLine="0"/>
        <w:jc w:val="left"/>
        <w:rPr>
          <w:rFonts w:ascii="Arial" w:hAnsi="Arial" w:cs="Arial"/>
          <w:noProof w:val="0"/>
          <w:color w:val="auto"/>
          <w:sz w:val="22"/>
        </w:rPr>
      </w:pPr>
      <w:r w:rsidRPr="002D1336">
        <w:rPr>
          <w:rFonts w:ascii="Arial" w:hAnsi="Arial" w:cs="Arial"/>
          <w:noProof w:val="0"/>
          <w:color w:val="auto"/>
          <w:sz w:val="22"/>
        </w:rPr>
        <w:t>Dimana @ = yang mana lebih tinggi</w:t>
      </w:r>
    </w:p>
    <w:p w14:paraId="35A054C2" w14:textId="77777777" w:rsidR="002D1336" w:rsidRPr="002D1336" w:rsidRDefault="002D1336" w:rsidP="002D1336">
      <w:pPr>
        <w:spacing w:after="0" w:line="276" w:lineRule="auto"/>
        <w:ind w:left="3510" w:firstLine="0"/>
        <w:jc w:val="left"/>
        <w:rPr>
          <w:rFonts w:ascii="Arial" w:hAnsi="Arial" w:cs="Arial"/>
          <w:noProof w:val="0"/>
          <w:color w:val="auto"/>
          <w:sz w:val="22"/>
        </w:rPr>
      </w:pPr>
    </w:p>
    <w:p w14:paraId="62E07555"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MP</w:t>
      </w:r>
      <w:r w:rsidRPr="002D1336">
        <w:rPr>
          <w:rFonts w:ascii="Arial" w:hAnsi="Arial" w:cs="Arial"/>
          <w:noProof w:val="0"/>
          <w:color w:val="auto"/>
          <w:sz w:val="22"/>
        </w:rPr>
        <w:tab/>
        <w:t>=</w:t>
      </w:r>
      <w:r w:rsidRPr="002D1336">
        <w:rPr>
          <w:rFonts w:ascii="Arial" w:hAnsi="Arial" w:cs="Arial"/>
          <w:noProof w:val="0"/>
          <w:color w:val="auto"/>
          <w:sz w:val="22"/>
        </w:rPr>
        <w:tab/>
        <w:t>Modal Pusingan, iaitu perbezaan antara Asset Semasa dan Liabiliti Semasa Petender seperti dinyatakan di dalam Lembaran Imbangan dan dicampur nilai positif perbezaan antara Wang Dalam Tangan Semasa denganWang Dalam Tangan Dalam Lembaran Imbangan.</w:t>
      </w:r>
    </w:p>
    <w:p w14:paraId="58023C6F"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NW</w:t>
      </w:r>
      <w:r w:rsidRPr="002D1336">
        <w:rPr>
          <w:rFonts w:ascii="Arial" w:hAnsi="Arial" w:cs="Arial"/>
          <w:noProof w:val="0"/>
          <w:color w:val="auto"/>
          <w:sz w:val="22"/>
        </w:rPr>
        <w:tab/>
        <w:t>=</w:t>
      </w:r>
      <w:r w:rsidRPr="002D1336">
        <w:rPr>
          <w:rFonts w:ascii="Arial" w:hAnsi="Arial" w:cs="Arial"/>
          <w:noProof w:val="0"/>
          <w:color w:val="auto"/>
          <w:sz w:val="22"/>
        </w:rPr>
        <w:tab/>
        <w:t>`Net Worth’ iaitu perbezaan antara Jumlah Asset dan Jumlah Liabiliti Petender seperti yang dinyatakan dalam Lembaran Imbangan.</w:t>
      </w:r>
    </w:p>
    <w:p w14:paraId="68D54025"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580AB2C4"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WDTS</w:t>
      </w:r>
      <w:r w:rsidRPr="002D1336">
        <w:rPr>
          <w:rFonts w:ascii="Arial" w:hAnsi="Arial" w:cs="Arial"/>
          <w:noProof w:val="0"/>
          <w:color w:val="auto"/>
          <w:sz w:val="22"/>
        </w:rPr>
        <w:tab/>
        <w:t>=</w:t>
      </w:r>
      <w:r w:rsidRPr="002D1336">
        <w:rPr>
          <w:rFonts w:ascii="Arial" w:hAnsi="Arial" w:cs="Arial"/>
          <w:noProof w:val="0"/>
          <w:color w:val="auto"/>
          <w:sz w:val="22"/>
        </w:rPr>
        <w:tab/>
        <w:t>Wang Dalam Tangan Semasa iaitu nilai positif purata baki akhir bulan dalam Penyata Bulanan Bank bagi tiga (3) bulan terakhir.</w:t>
      </w:r>
    </w:p>
    <w:p w14:paraId="2D78F58D"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KK</w:t>
      </w:r>
      <w:r w:rsidRPr="002D1336">
        <w:rPr>
          <w:rFonts w:ascii="Arial" w:hAnsi="Arial" w:cs="Arial"/>
          <w:noProof w:val="0"/>
          <w:color w:val="auto"/>
          <w:sz w:val="22"/>
        </w:rPr>
        <w:tab/>
        <w:t>=</w:t>
      </w:r>
      <w:r w:rsidRPr="002D1336">
        <w:rPr>
          <w:rFonts w:ascii="Arial" w:hAnsi="Arial" w:cs="Arial"/>
          <w:noProof w:val="0"/>
          <w:color w:val="auto"/>
          <w:sz w:val="22"/>
        </w:rPr>
        <w:tab/>
        <w:t>Nilai Baki Kemudahan Kredit yang diperolehi atau layak diperolehi seperti yang dinyatakan dalam Laporan Bank atau Institusi Kewangan lain atas Borang CA, atau jumlah kasar nilai kemudahan kredit seperti yang dinyatakan oleh Bank/Institusi Kewangan (dalam borang selain dari Borang CA) tolak nilai negatif baki purata akhir bulan dalam Penyata Bulanan Bank bagi tiga (3) bulan terakhir Syarikat Sdn. Bhd.</w:t>
      </w:r>
    </w:p>
    <w:p w14:paraId="1470EEBA"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4B831A81"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NTBK</w:t>
      </w:r>
      <w:r w:rsidRPr="002D1336">
        <w:rPr>
          <w:rFonts w:ascii="Arial" w:hAnsi="Arial" w:cs="Arial"/>
          <w:noProof w:val="0"/>
          <w:color w:val="auto"/>
          <w:sz w:val="22"/>
        </w:rPr>
        <w:tab/>
        <w:t>=</w:t>
      </w:r>
      <w:r w:rsidRPr="002D1336">
        <w:rPr>
          <w:rFonts w:ascii="Arial" w:hAnsi="Arial" w:cs="Arial"/>
          <w:noProof w:val="0"/>
          <w:color w:val="auto"/>
          <w:sz w:val="22"/>
        </w:rPr>
        <w:tab/>
        <w:t>Jumlah Nilai Tahunan Baki Kerja Dalam Tangan, iaitu jumlah baki nilai kerja dalam tangan bagi kerja-kerja yang belum mencapai tujuh puluh lima peratus (75%) kemajuan (termasuk kontrak baru yang diketahui akan diawardkan kepadanya yang perlu disiapkan oleh Pentender dalam tempoh satu tahun dari tarikh tutup tender) tidak termasuk Wang Kos Prima dan Wang Peruntukan Sementara.</w:t>
      </w:r>
    </w:p>
    <w:p w14:paraId="7F9CA4E5" w14:textId="77777777" w:rsidR="002D1336" w:rsidRPr="002D1336" w:rsidRDefault="002D1336" w:rsidP="002D1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0" w:firstLine="0"/>
        <w:jc w:val="left"/>
        <w:rPr>
          <w:rFonts w:ascii="Arial" w:hAnsi="Arial" w:cs="Arial"/>
          <w:noProof w:val="0"/>
          <w:color w:val="auto"/>
          <w:sz w:val="22"/>
        </w:rPr>
      </w:pPr>
    </w:p>
    <w:p w14:paraId="376EE3D2"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Keupayaan Teknikal diasaskan kepada kriteria berikut:</w:t>
      </w:r>
    </w:p>
    <w:p w14:paraId="3426C815" w14:textId="77777777" w:rsidR="002D1336" w:rsidRPr="002D1336" w:rsidRDefault="002D1336" w:rsidP="002D133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0" w:firstLine="0"/>
        <w:jc w:val="left"/>
        <w:rPr>
          <w:rFonts w:ascii="Arial" w:hAnsi="Arial" w:cs="Arial"/>
          <w:noProof w:val="0"/>
          <w:color w:val="auto"/>
          <w:sz w:val="22"/>
        </w:rPr>
      </w:pPr>
    </w:p>
    <w:p w14:paraId="4ED68A78" w14:textId="77777777" w:rsidR="002D1336" w:rsidRPr="002D1336" w:rsidRDefault="002D1336" w:rsidP="002D1336">
      <w:pPr>
        <w:numPr>
          <w:ilvl w:val="0"/>
          <w:numId w:val="16"/>
        </w:numPr>
        <w:spacing w:after="0" w:line="276" w:lineRule="auto"/>
        <w:ind w:left="3600" w:hanging="450"/>
        <w:jc w:val="left"/>
        <w:rPr>
          <w:rFonts w:ascii="Arial" w:hAnsi="Arial" w:cs="Arial"/>
          <w:noProof w:val="0"/>
          <w:color w:val="auto"/>
          <w:sz w:val="22"/>
        </w:rPr>
      </w:pPr>
      <w:r w:rsidRPr="002D1336">
        <w:rPr>
          <w:rFonts w:ascii="Arial" w:hAnsi="Arial" w:cs="Arial"/>
          <w:noProof w:val="0"/>
          <w:color w:val="auto"/>
          <w:sz w:val="22"/>
        </w:rPr>
        <w:t>Pengalaman Kerja</w:t>
      </w:r>
    </w:p>
    <w:p w14:paraId="178B0A51" w14:textId="77777777" w:rsidR="002D1336" w:rsidRPr="002D1336" w:rsidRDefault="002D1336" w:rsidP="002D1336">
      <w:pPr>
        <w:spacing w:after="0" w:line="276" w:lineRule="auto"/>
        <w:ind w:left="3600" w:hanging="450"/>
        <w:jc w:val="left"/>
        <w:rPr>
          <w:rFonts w:ascii="Arial" w:hAnsi="Arial" w:cs="Arial"/>
          <w:noProof w:val="0"/>
          <w:color w:val="auto"/>
          <w:sz w:val="22"/>
        </w:rPr>
      </w:pPr>
    </w:p>
    <w:p w14:paraId="4C178E68" w14:textId="77777777" w:rsidR="002D1336" w:rsidRPr="002D1336" w:rsidRDefault="002D1336" w:rsidP="002D1336">
      <w:pPr>
        <w:spacing w:after="0" w:line="276" w:lineRule="auto"/>
        <w:ind w:left="3600" w:firstLine="0"/>
        <w:rPr>
          <w:rFonts w:ascii="Arial" w:hAnsi="Arial" w:cs="Arial"/>
          <w:noProof w:val="0"/>
          <w:color w:val="auto"/>
          <w:sz w:val="22"/>
        </w:rPr>
      </w:pPr>
      <w:r w:rsidRPr="002D1336">
        <w:rPr>
          <w:rFonts w:ascii="Arial" w:hAnsi="Arial" w:cs="Arial"/>
          <w:noProof w:val="0"/>
          <w:color w:val="auto"/>
          <w:sz w:val="22"/>
        </w:rPr>
        <w:t>Projek-projek yang disiapkan oleh Petender sebagai Kontraktor Utama ataupun Subkontraktor Dinamakan akan dikira berdasarkan jumlah nilai projek-projek yang telah disiapkan (termasuk bahagian kerja semasa yang telah disiap) dan nilai terbesar projek yang disiapkan.</w:t>
      </w:r>
    </w:p>
    <w:p w14:paraId="3EBF0279" w14:textId="77777777" w:rsidR="002D1336" w:rsidRDefault="002D1336" w:rsidP="002D1336">
      <w:pPr>
        <w:spacing w:after="0" w:line="276" w:lineRule="auto"/>
        <w:ind w:left="0" w:firstLine="0"/>
        <w:rPr>
          <w:rFonts w:ascii="Arial" w:hAnsi="Arial" w:cs="Arial"/>
          <w:noProof w:val="0"/>
          <w:color w:val="auto"/>
          <w:sz w:val="22"/>
        </w:rPr>
      </w:pPr>
    </w:p>
    <w:p w14:paraId="76707DFC" w14:textId="77777777" w:rsidR="002D1336" w:rsidRPr="002D1336" w:rsidRDefault="002D1336" w:rsidP="002D1336">
      <w:pPr>
        <w:spacing w:after="0" w:line="276" w:lineRule="auto"/>
        <w:ind w:left="0" w:firstLine="0"/>
        <w:rPr>
          <w:rFonts w:ascii="Arial" w:hAnsi="Arial" w:cs="Arial"/>
          <w:noProof w:val="0"/>
          <w:color w:val="auto"/>
          <w:sz w:val="22"/>
        </w:rPr>
      </w:pPr>
    </w:p>
    <w:p w14:paraId="40CEBBDE" w14:textId="77777777" w:rsidR="002D1336" w:rsidRPr="002D1336" w:rsidRDefault="002D1336" w:rsidP="002D1336">
      <w:pPr>
        <w:numPr>
          <w:ilvl w:val="0"/>
          <w:numId w:val="16"/>
        </w:numPr>
        <w:spacing w:after="0" w:line="276" w:lineRule="auto"/>
        <w:ind w:left="3600" w:hanging="450"/>
        <w:jc w:val="left"/>
        <w:rPr>
          <w:rFonts w:ascii="Arial" w:hAnsi="Arial" w:cs="Arial"/>
          <w:noProof w:val="0"/>
          <w:color w:val="auto"/>
          <w:sz w:val="22"/>
        </w:rPr>
      </w:pPr>
      <w:r w:rsidRPr="002D1336">
        <w:rPr>
          <w:rFonts w:ascii="Arial" w:hAnsi="Arial" w:cs="Arial"/>
          <w:noProof w:val="0"/>
          <w:color w:val="auto"/>
          <w:sz w:val="22"/>
        </w:rPr>
        <w:t>Kakitangan Teknikal</w:t>
      </w:r>
    </w:p>
    <w:p w14:paraId="5609FA4E" w14:textId="77777777" w:rsidR="002D1336" w:rsidRPr="002D1336" w:rsidRDefault="002D1336" w:rsidP="002D1336">
      <w:pPr>
        <w:spacing w:after="0" w:line="276" w:lineRule="auto"/>
        <w:ind w:left="3600" w:hanging="450"/>
        <w:rPr>
          <w:rFonts w:ascii="Arial" w:hAnsi="Arial" w:cs="Arial"/>
          <w:noProof w:val="0"/>
          <w:color w:val="auto"/>
          <w:sz w:val="22"/>
        </w:rPr>
      </w:pPr>
    </w:p>
    <w:p w14:paraId="57D46730" w14:textId="77777777" w:rsidR="002D1336" w:rsidRPr="002D1336" w:rsidRDefault="002D1336" w:rsidP="002D1336">
      <w:pPr>
        <w:spacing w:after="0" w:line="276" w:lineRule="auto"/>
        <w:ind w:left="3600" w:firstLine="0"/>
        <w:rPr>
          <w:rFonts w:ascii="Arial" w:hAnsi="Arial" w:cs="Arial"/>
          <w:noProof w:val="0"/>
          <w:color w:val="auto"/>
          <w:sz w:val="22"/>
        </w:rPr>
      </w:pPr>
      <w:r w:rsidRPr="002D1336">
        <w:rPr>
          <w:rFonts w:ascii="Arial" w:hAnsi="Arial" w:cs="Arial"/>
          <w:noProof w:val="0"/>
          <w:color w:val="auto"/>
          <w:sz w:val="22"/>
        </w:rPr>
        <w:t>Markah yang akan dikira berdasarkan bilangan dan pengalaman kakitangan teknikal Petender.</w:t>
      </w:r>
    </w:p>
    <w:p w14:paraId="0A878903" w14:textId="77777777" w:rsidR="002D1336" w:rsidRPr="002D1336" w:rsidRDefault="002D1336" w:rsidP="002D1336">
      <w:pPr>
        <w:numPr>
          <w:ilvl w:val="0"/>
          <w:numId w:val="16"/>
        </w:numPr>
        <w:spacing w:after="0" w:line="276" w:lineRule="auto"/>
        <w:ind w:left="3600" w:hanging="450"/>
        <w:jc w:val="left"/>
        <w:rPr>
          <w:rFonts w:ascii="Arial" w:hAnsi="Arial" w:cs="Arial"/>
          <w:noProof w:val="0"/>
          <w:color w:val="auto"/>
          <w:sz w:val="22"/>
        </w:rPr>
      </w:pPr>
      <w:r w:rsidRPr="002D1336">
        <w:rPr>
          <w:rFonts w:ascii="Arial" w:hAnsi="Arial" w:cs="Arial"/>
          <w:noProof w:val="0"/>
          <w:color w:val="auto"/>
          <w:sz w:val="22"/>
        </w:rPr>
        <w:t>Keempunyaan Loji dan Peralatan Asas</w:t>
      </w:r>
    </w:p>
    <w:p w14:paraId="0C9FF323" w14:textId="77777777" w:rsidR="002D1336" w:rsidRPr="002D1336" w:rsidRDefault="002D1336" w:rsidP="002D1336">
      <w:pPr>
        <w:spacing w:after="0" w:line="276" w:lineRule="auto"/>
        <w:ind w:left="3600" w:hanging="450"/>
        <w:rPr>
          <w:rFonts w:ascii="Arial" w:hAnsi="Arial" w:cs="Arial"/>
          <w:noProof w:val="0"/>
          <w:color w:val="auto"/>
          <w:sz w:val="22"/>
        </w:rPr>
      </w:pPr>
    </w:p>
    <w:p w14:paraId="6F3F3E48" w14:textId="77777777" w:rsidR="002D1336" w:rsidRPr="002D1336" w:rsidRDefault="002D1336" w:rsidP="002D1336">
      <w:pPr>
        <w:spacing w:after="0" w:line="276" w:lineRule="auto"/>
        <w:ind w:left="3600" w:firstLine="0"/>
        <w:rPr>
          <w:rFonts w:ascii="Arial" w:hAnsi="Arial" w:cs="Arial"/>
          <w:noProof w:val="0"/>
          <w:color w:val="auto"/>
          <w:sz w:val="22"/>
        </w:rPr>
      </w:pPr>
      <w:r w:rsidRPr="002D1336">
        <w:rPr>
          <w:rFonts w:ascii="Arial" w:hAnsi="Arial" w:cs="Arial"/>
          <w:noProof w:val="0"/>
          <w:color w:val="auto"/>
          <w:sz w:val="22"/>
        </w:rPr>
        <w:lastRenderedPageBreak/>
        <w:t>Markah yang akan dikira sebagai kriteria bonus berdasarkan bilangan loji dan peralatan asas Petender yang sesuai untuk pembinaan projek.</w:t>
      </w:r>
    </w:p>
    <w:p w14:paraId="684555AD" w14:textId="77777777" w:rsidR="002D1336" w:rsidRPr="002D1336" w:rsidRDefault="002D1336" w:rsidP="002D1336">
      <w:pPr>
        <w:spacing w:after="0" w:line="276" w:lineRule="auto"/>
        <w:ind w:left="3600" w:firstLine="0"/>
        <w:rPr>
          <w:rFonts w:ascii="Arial" w:hAnsi="Arial" w:cs="Arial"/>
          <w:noProof w:val="0"/>
          <w:color w:val="auto"/>
          <w:sz w:val="22"/>
        </w:rPr>
      </w:pPr>
    </w:p>
    <w:p w14:paraId="46F4C1E9" w14:textId="77777777" w:rsidR="002D1336" w:rsidRPr="002D1336" w:rsidRDefault="002D1336" w:rsidP="002D1336">
      <w:pPr>
        <w:numPr>
          <w:ilvl w:val="2"/>
          <w:numId w:val="19"/>
        </w:numPr>
        <w:spacing w:after="0" w:line="276" w:lineRule="auto"/>
        <w:ind w:firstLine="126"/>
        <w:contextualSpacing/>
        <w:jc w:val="left"/>
        <w:rPr>
          <w:rFonts w:ascii="Arial" w:hAnsi="Arial" w:cs="Arial"/>
          <w:noProof w:val="0"/>
          <w:color w:val="auto"/>
          <w:sz w:val="22"/>
        </w:rPr>
      </w:pPr>
      <w:r w:rsidRPr="002D1336">
        <w:rPr>
          <w:rFonts w:ascii="Arial" w:hAnsi="Arial" w:cs="Arial"/>
          <w:noProof w:val="0"/>
          <w:color w:val="auto"/>
          <w:sz w:val="22"/>
        </w:rPr>
        <w:t>Penilaian Peringkat Ketiga</w:t>
      </w:r>
    </w:p>
    <w:p w14:paraId="36BFEF59" w14:textId="77777777" w:rsidR="002D1336" w:rsidRPr="002D1336" w:rsidRDefault="002D1336" w:rsidP="002D1336">
      <w:pPr>
        <w:widowControl w:val="0"/>
        <w:tabs>
          <w:tab w:val="left" w:pos="-1440"/>
          <w:tab w:val="left" w:pos="-720"/>
          <w:tab w:val="left" w:pos="0"/>
          <w:tab w:val="left" w:pos="81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660" w:firstLine="0"/>
        <w:rPr>
          <w:rFonts w:ascii="Arial" w:hAnsi="Arial" w:cs="Arial"/>
          <w:noProof w:val="0"/>
          <w:color w:val="auto"/>
          <w:sz w:val="22"/>
        </w:rPr>
      </w:pPr>
    </w:p>
    <w:p w14:paraId="7C4DEBCA"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 xml:space="preserve">Faktor Pelarasan Baki Kerja (FRBK) </w:t>
      </w:r>
    </w:p>
    <w:p w14:paraId="545BA901"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5B6F7888" w14:textId="77777777" w:rsidR="002D1336" w:rsidRPr="002D1336" w:rsidRDefault="002D1336" w:rsidP="002D1336">
      <w:pPr>
        <w:spacing w:after="0" w:line="276" w:lineRule="auto"/>
        <w:ind w:left="3150" w:firstLine="0"/>
        <w:rPr>
          <w:rFonts w:ascii="Arial" w:hAnsi="Arial" w:cs="Arial"/>
          <w:noProof w:val="0"/>
          <w:color w:val="auto"/>
          <w:sz w:val="22"/>
        </w:rPr>
      </w:pPr>
      <w:r w:rsidRPr="002D1336">
        <w:rPr>
          <w:rFonts w:ascii="Arial" w:hAnsi="Arial" w:cs="Arial"/>
          <w:noProof w:val="0"/>
          <w:color w:val="auto"/>
          <w:sz w:val="22"/>
        </w:rPr>
        <w:t>Faktor Pelarasan Baki Kerja (FRBK) dibuat bagi menyelaras Markah Keseluruhan Penilaian Keupayaan Petender yang mempunyai kos baki kerja yang tinggi. Kelayakan Petender adalah bergantung sama ada Markah Keseluruhan Terlaras melepasi Markah Keseluruhan Minimum yang telah ditetapkan.</w:t>
      </w:r>
    </w:p>
    <w:p w14:paraId="5E6FEC32" w14:textId="77777777" w:rsidR="002D1336" w:rsidRPr="002D1336" w:rsidRDefault="002D1336" w:rsidP="002D1336">
      <w:pPr>
        <w:spacing w:after="0" w:line="276" w:lineRule="auto"/>
        <w:ind w:left="3150" w:firstLine="0"/>
        <w:rPr>
          <w:rFonts w:ascii="Arial" w:hAnsi="Arial" w:cs="Arial"/>
          <w:noProof w:val="0"/>
          <w:color w:val="auto"/>
          <w:sz w:val="22"/>
        </w:rPr>
      </w:pPr>
    </w:p>
    <w:p w14:paraId="06C51E7F" w14:textId="77777777" w:rsidR="002D1336" w:rsidRPr="002D1336" w:rsidRDefault="002D1336" w:rsidP="002D1336">
      <w:pPr>
        <w:spacing w:after="0" w:line="276" w:lineRule="auto"/>
        <w:ind w:left="3150" w:firstLine="0"/>
        <w:rPr>
          <w:rFonts w:ascii="Arial" w:hAnsi="Arial" w:cs="Arial"/>
          <w:noProof w:val="0"/>
          <w:color w:val="auto"/>
          <w:sz w:val="22"/>
        </w:rPr>
      </w:pPr>
      <w:r w:rsidRPr="002D1336">
        <w:rPr>
          <w:rFonts w:ascii="Arial" w:hAnsi="Arial" w:cs="Arial"/>
          <w:noProof w:val="0"/>
          <w:color w:val="auto"/>
          <w:sz w:val="22"/>
        </w:rPr>
        <w:t xml:space="preserve">FRBK ini dikenakan ke atas semua Petender yang dinilai serta lulus penilaian tidak kira sama ada berada di atas atau di bawah paras </w:t>
      </w:r>
      <w:r w:rsidRPr="002D1336">
        <w:rPr>
          <w:rFonts w:ascii="Arial" w:hAnsi="Arial" w:cs="Arial"/>
          <w:i/>
          <w:noProof w:val="0"/>
          <w:color w:val="auto"/>
          <w:sz w:val="22"/>
        </w:rPr>
        <w:t>cut-off</w:t>
      </w:r>
      <w:r w:rsidRPr="002D1336">
        <w:rPr>
          <w:rFonts w:ascii="Arial" w:hAnsi="Arial" w:cs="Arial"/>
          <w:noProof w:val="0"/>
          <w:color w:val="auto"/>
          <w:sz w:val="22"/>
        </w:rPr>
        <w:t>/anggaran jabatan.</w:t>
      </w:r>
    </w:p>
    <w:p w14:paraId="7B18D9C1" w14:textId="77777777" w:rsidR="00640372" w:rsidRPr="002D1336" w:rsidRDefault="00640372" w:rsidP="00640372">
      <w:pPr>
        <w:spacing w:after="0" w:line="283" w:lineRule="auto"/>
        <w:ind w:left="0" w:right="460" w:firstLine="0"/>
        <w:jc w:val="left"/>
        <w:rPr>
          <w:rFonts w:ascii="Arial" w:eastAsia="Arial" w:hAnsi="Arial" w:cs="Arial"/>
          <w:noProof w:val="0"/>
          <w:color w:val="auto"/>
          <w:sz w:val="22"/>
          <w:szCs w:val="20"/>
        </w:rPr>
      </w:pPr>
    </w:p>
    <w:p w14:paraId="0366CE22" w14:textId="77777777" w:rsidR="00640372" w:rsidRPr="002D1336" w:rsidRDefault="00640372" w:rsidP="00640372">
      <w:pPr>
        <w:spacing w:after="0" w:line="283" w:lineRule="auto"/>
        <w:ind w:left="0" w:right="460" w:firstLine="0"/>
        <w:jc w:val="left"/>
        <w:rPr>
          <w:rFonts w:ascii="Arial" w:eastAsia="Arial" w:hAnsi="Arial" w:cs="Arial"/>
          <w:noProof w:val="0"/>
          <w:color w:val="auto"/>
          <w:sz w:val="22"/>
          <w:szCs w:val="20"/>
        </w:rPr>
      </w:pPr>
    </w:p>
    <w:p w14:paraId="28A454FB"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p w14:paraId="435CE0F3"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p w14:paraId="5D2E93DB"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p w14:paraId="3BD9CE32"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sectPr w:rsidR="0059091E" w:rsidRPr="002D1336" w:rsidSect="003B1A94">
      <w:headerReference w:type="even" r:id="rId10"/>
      <w:headerReference w:type="default" r:id="rId11"/>
      <w:footerReference w:type="even" r:id="rId12"/>
      <w:footerReference w:type="default" r:id="rId13"/>
      <w:headerReference w:type="first" r:id="rId14"/>
      <w:footerReference w:type="first" r:id="rId15"/>
      <w:pgSz w:w="11906" w:h="16838"/>
      <w:pgMar w:top="1495" w:right="1074" w:bottom="851" w:left="1800" w:header="727"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F29D" w14:textId="77777777" w:rsidR="00736566" w:rsidRDefault="00736566">
      <w:pPr>
        <w:spacing w:after="0" w:line="240" w:lineRule="auto"/>
      </w:pPr>
      <w:r>
        <w:separator/>
      </w:r>
    </w:p>
  </w:endnote>
  <w:endnote w:type="continuationSeparator" w:id="0">
    <w:p w14:paraId="4D858FC4" w14:textId="77777777" w:rsidR="00736566" w:rsidRDefault="0073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18896" w14:textId="77777777" w:rsidR="003B1A94" w:rsidRDefault="003B1A94">
    <w:pPr>
      <w:spacing w:after="0" w:line="235" w:lineRule="auto"/>
      <w:ind w:left="0" w:right="-56" w:firstLine="0"/>
      <w:jc w:val="right"/>
    </w:pPr>
    <w:r>
      <w:rPr>
        <w:b/>
        <w:sz w:val="20"/>
      </w:rPr>
      <w:t>L-T203N</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w:t>
    </w:r>
    <w:r>
      <w:rPr>
        <w:b/>
        <w:sz w:val="20"/>
      </w:rPr>
      <w:fldChar w:fldCharType="begin"/>
    </w:r>
    <w:r>
      <w:rPr>
        <w:b/>
        <w:sz w:val="20"/>
      </w:rPr>
      <w:instrText xml:space="preserve"> NUMPAGES   \* MERGEFORMAT </w:instrText>
    </w:r>
    <w:r>
      <w:rPr>
        <w:b/>
        <w:sz w:val="20"/>
      </w:rPr>
      <w:fldChar w:fldCharType="separate"/>
    </w:r>
    <w:r>
      <w:rPr>
        <w:b/>
        <w:sz w:val="20"/>
      </w:rPr>
      <w:t>29</w:t>
    </w:r>
    <w:r>
      <w:rPr>
        <w:b/>
        <w:sz w:val="20"/>
      </w:rPr>
      <w:fldChar w:fldCharType="end"/>
    </w:r>
    <w:r>
      <w:rPr>
        <w:sz w:val="20"/>
      </w:rPr>
      <w:t xml:space="preserve"> </w:t>
    </w:r>
    <w:r>
      <w:t xml:space="preserve"> </w:t>
    </w:r>
  </w:p>
  <w:p w14:paraId="6651D91A" w14:textId="77777777" w:rsidR="003B1A94" w:rsidRDefault="003B1A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E280" w14:textId="77777777" w:rsidR="003B1A94" w:rsidRPr="009773D8" w:rsidRDefault="003B1A94">
    <w:pPr>
      <w:spacing w:after="0" w:line="235" w:lineRule="auto"/>
      <w:ind w:left="0" w:right="-56" w:firstLine="0"/>
      <w:jc w:val="right"/>
      <w:rPr>
        <w:rFonts w:ascii="Arial" w:hAnsi="Arial" w:cs="Arial"/>
      </w:rPr>
    </w:pPr>
    <w:r>
      <w:rPr>
        <w:sz w:val="20"/>
      </w:rPr>
      <w:tab/>
      <w:t xml:space="preserve"> </w:t>
    </w:r>
    <w:r>
      <w:rPr>
        <w:sz w:val="20"/>
      </w:rPr>
      <w:tab/>
    </w:r>
    <w:r w:rsidRPr="009773D8">
      <w:rPr>
        <w:rFonts w:ascii="Arial" w:hAnsi="Arial" w:cs="Arial"/>
      </w:rPr>
      <w:fldChar w:fldCharType="begin"/>
    </w:r>
    <w:r w:rsidRPr="009773D8">
      <w:rPr>
        <w:rFonts w:ascii="Arial" w:hAnsi="Arial" w:cs="Arial"/>
      </w:rPr>
      <w:instrText xml:space="preserve"> PAGE   \* MERGEFORMAT </w:instrText>
    </w:r>
    <w:r w:rsidRPr="009773D8">
      <w:rPr>
        <w:rFonts w:ascii="Arial" w:hAnsi="Arial" w:cs="Arial"/>
      </w:rPr>
      <w:fldChar w:fldCharType="separate"/>
    </w:r>
    <w:r w:rsidRPr="00A540E7">
      <w:rPr>
        <w:rFonts w:ascii="Arial" w:hAnsi="Arial" w:cs="Arial"/>
        <w:b/>
        <w:sz w:val="20"/>
      </w:rPr>
      <w:t>12</w:t>
    </w:r>
    <w:r w:rsidRPr="009773D8">
      <w:rPr>
        <w:rFonts w:ascii="Arial" w:hAnsi="Arial" w:cs="Arial"/>
        <w:b/>
        <w:sz w:val="20"/>
      </w:rPr>
      <w:fldChar w:fldCharType="end"/>
    </w:r>
    <w:r w:rsidRPr="009773D8">
      <w:rPr>
        <w:rFonts w:ascii="Arial" w:hAnsi="Arial" w:cs="Arial"/>
        <w:b/>
        <w:sz w:val="20"/>
      </w:rPr>
      <w:t>/</w:t>
    </w:r>
    <w:r w:rsidRPr="009773D8">
      <w:rPr>
        <w:rFonts w:ascii="Arial" w:hAnsi="Arial" w:cs="Arial"/>
        <w:b/>
        <w:sz w:val="20"/>
      </w:rPr>
      <w:fldChar w:fldCharType="begin"/>
    </w:r>
    <w:r w:rsidRPr="009773D8">
      <w:rPr>
        <w:rFonts w:ascii="Arial" w:hAnsi="Arial" w:cs="Arial"/>
        <w:b/>
        <w:sz w:val="20"/>
      </w:rPr>
      <w:instrText xml:space="preserve"> NUMPAGES   \* MERGEFORMAT </w:instrText>
    </w:r>
    <w:r w:rsidRPr="009773D8">
      <w:rPr>
        <w:rFonts w:ascii="Arial" w:hAnsi="Arial" w:cs="Arial"/>
        <w:b/>
        <w:sz w:val="20"/>
      </w:rPr>
      <w:fldChar w:fldCharType="separate"/>
    </w:r>
    <w:r>
      <w:rPr>
        <w:rFonts w:ascii="Arial" w:hAnsi="Arial" w:cs="Arial"/>
        <w:b/>
        <w:sz w:val="20"/>
      </w:rPr>
      <w:t>27</w:t>
    </w:r>
    <w:r w:rsidRPr="009773D8">
      <w:rPr>
        <w:rFonts w:ascii="Arial" w:hAnsi="Arial" w:cs="Arial"/>
        <w:b/>
        <w:sz w:val="20"/>
      </w:rPr>
      <w:fldChar w:fldCharType="end"/>
    </w:r>
    <w:r w:rsidRPr="009773D8">
      <w:rPr>
        <w:rFonts w:ascii="Arial" w:hAnsi="Arial" w:cs="Arial"/>
        <w:sz w:val="20"/>
      </w:rPr>
      <w:t xml:space="preserve"> </w:t>
    </w:r>
    <w:r w:rsidRPr="009773D8">
      <w:rPr>
        <w:rFonts w:ascii="Arial" w:hAnsi="Arial" w:cs="Arial"/>
      </w:rPr>
      <w:t xml:space="preserve"> </w:t>
    </w:r>
  </w:p>
  <w:p w14:paraId="47B6092A" w14:textId="77777777" w:rsidR="003B1A94" w:rsidRDefault="003B1A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E162" w14:textId="77777777" w:rsidR="003B1A94" w:rsidRDefault="003B1A94">
    <w:pPr>
      <w:spacing w:after="0" w:line="235" w:lineRule="auto"/>
      <w:ind w:left="0" w:right="-56" w:firstLine="0"/>
      <w:jc w:val="right"/>
    </w:pPr>
    <w:r>
      <w:rPr>
        <w:b/>
        <w:sz w:val="20"/>
      </w:rPr>
      <w:t>L-T203N</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w:t>
    </w:r>
    <w:r>
      <w:rPr>
        <w:b/>
        <w:sz w:val="20"/>
      </w:rPr>
      <w:fldChar w:fldCharType="begin"/>
    </w:r>
    <w:r>
      <w:rPr>
        <w:b/>
        <w:sz w:val="20"/>
      </w:rPr>
      <w:instrText xml:space="preserve"> NUMPAGES   \* MERGEFORMAT </w:instrText>
    </w:r>
    <w:r>
      <w:rPr>
        <w:b/>
        <w:sz w:val="20"/>
      </w:rPr>
      <w:fldChar w:fldCharType="separate"/>
    </w:r>
    <w:r>
      <w:rPr>
        <w:b/>
        <w:sz w:val="20"/>
      </w:rPr>
      <w:t>29</w:t>
    </w:r>
    <w:r>
      <w:rPr>
        <w:b/>
        <w:sz w:val="20"/>
      </w:rPr>
      <w:fldChar w:fldCharType="end"/>
    </w:r>
    <w:r>
      <w:rPr>
        <w:sz w:val="20"/>
      </w:rPr>
      <w:t xml:space="preserve"> </w:t>
    </w:r>
    <w:r>
      <w:t xml:space="preserve"> </w:t>
    </w:r>
  </w:p>
  <w:p w14:paraId="33E12912" w14:textId="77777777" w:rsidR="003B1A94" w:rsidRDefault="003B1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BC4A4" w14:textId="77777777" w:rsidR="00736566" w:rsidRDefault="00736566">
      <w:pPr>
        <w:spacing w:after="0" w:line="240" w:lineRule="auto"/>
      </w:pPr>
      <w:r>
        <w:separator/>
      </w:r>
    </w:p>
  </w:footnote>
  <w:footnote w:type="continuationSeparator" w:id="0">
    <w:p w14:paraId="4B078848" w14:textId="77777777" w:rsidR="00736566" w:rsidRDefault="0073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942D" w14:textId="77777777" w:rsidR="003B1A94" w:rsidRDefault="003B1A94">
    <w:pPr>
      <w:spacing w:after="17" w:line="259" w:lineRule="auto"/>
      <w:ind w:left="0" w:right="3" w:firstLine="0"/>
      <w:jc w:val="right"/>
    </w:pPr>
    <w:r>
      <w:rPr>
        <w:b/>
        <w:sz w:val="20"/>
      </w:rPr>
      <w:t xml:space="preserve">L-T203N (2016) </w:t>
    </w:r>
  </w:p>
  <w:p w14:paraId="30EB6E8C" w14:textId="77777777" w:rsidR="003B1A94" w:rsidRDefault="003B1A94">
    <w:pPr>
      <w:spacing w:after="0" w:line="259" w:lineRule="auto"/>
      <w:ind w:left="0" w:right="3" w:firstLine="0"/>
      <w:jc w:val="center"/>
    </w:pPr>
    <w:r>
      <w:rPr>
        <w:b/>
        <w:u w:val="single" w:color="000000"/>
      </w:rPr>
      <w:t>ARAHAN KEPADA PETENDER</w:t>
    </w:r>
    <w:r>
      <w:rPr>
        <w:b/>
      </w:rPr>
      <w:t xml:space="preserve"> </w:t>
    </w:r>
  </w:p>
  <w:p w14:paraId="52FCAF6C" w14:textId="77777777" w:rsidR="003B1A94" w:rsidRDefault="003B1A94">
    <w:pPr>
      <w:spacing w:after="0" w:line="259" w:lineRule="auto"/>
      <w:ind w:left="0" w:right="4" w:firstLine="0"/>
      <w:jc w:val="center"/>
    </w:pPr>
    <w:r>
      <w:rPr>
        <w:b/>
        <w:u w:val="single" w:color="000000"/>
      </w:rPr>
      <w:t>(TENDER TERBUKA-</w:t>
    </w:r>
    <w:r>
      <w:rPr>
        <w:b/>
        <w:i/>
        <w:u w:val="single" w:color="000000"/>
      </w:rPr>
      <w:t>NSC</w:t>
    </w:r>
    <w:r>
      <w:rPr>
        <w:b/>
        <w:u w:val="single" w:color="000000"/>
      </w:rPr>
      <w:t>)</w:t>
    </w:r>
    <w:r>
      <w:rPr>
        <w:b/>
      </w:rPr>
      <w:t xml:space="preserve">  </w:t>
    </w:r>
  </w:p>
  <w:p w14:paraId="42E2B5C6" w14:textId="77777777" w:rsidR="003B1A94" w:rsidRDefault="003B1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74D7" w14:textId="06107013" w:rsidR="003B1A94" w:rsidRPr="002C7239" w:rsidRDefault="003B1A94" w:rsidP="002C7239">
    <w:pPr>
      <w:spacing w:after="17" w:line="259" w:lineRule="auto"/>
      <w:ind w:left="0" w:right="3" w:firstLine="0"/>
      <w:jc w:val="right"/>
      <w:rPr>
        <w:rFonts w:ascii="Arial" w:hAnsi="Arial" w:cs="Arial"/>
      </w:rPr>
    </w:pPr>
    <w:r w:rsidRPr="002C7239">
      <w:rPr>
        <w:rFonts w:ascii="Arial" w:hAnsi="Arial" w:cs="Arial"/>
        <w:b/>
        <w:sz w:val="20"/>
      </w:rPr>
      <w:t>L-T203A/203N</w:t>
    </w:r>
    <w:r>
      <w:rPr>
        <w:rFonts w:ascii="Arial" w:hAnsi="Arial" w:cs="Arial"/>
        <w:b/>
        <w:sz w:val="20"/>
      </w:rPr>
      <w:t xml:space="preserve"> Besar</w:t>
    </w:r>
    <w:r w:rsidRPr="002C7239">
      <w:rPr>
        <w:rFonts w:ascii="Arial" w:hAnsi="Arial" w:cs="Arial"/>
        <w:b/>
        <w:sz w:val="20"/>
      </w:rPr>
      <w:t xml:space="preserve"> (2020)</w:t>
    </w:r>
  </w:p>
  <w:p w14:paraId="21719586" w14:textId="77777777" w:rsidR="003B1A94" w:rsidRPr="005974FF" w:rsidRDefault="003B1A94">
    <w:pPr>
      <w:spacing w:after="0" w:line="259" w:lineRule="auto"/>
      <w:ind w:left="0" w:right="3" w:firstLine="0"/>
      <w:jc w:val="center"/>
      <w:rPr>
        <w:rFonts w:ascii="Arial" w:hAnsi="Arial" w:cs="Arial"/>
      </w:rPr>
    </w:pPr>
    <w:r w:rsidRPr="005974FF">
      <w:rPr>
        <w:rFonts w:ascii="Arial" w:hAnsi="Arial" w:cs="Arial"/>
        <w:b/>
        <w:u w:val="single" w:color="000000"/>
      </w:rPr>
      <w:t>ARAHAN KEPADA PETENDER</w:t>
    </w:r>
    <w:r w:rsidRPr="005974FF">
      <w:rPr>
        <w:rFonts w:ascii="Arial" w:hAnsi="Arial" w:cs="Arial"/>
        <w:b/>
      </w:rPr>
      <w:t xml:space="preserve"> </w:t>
    </w:r>
  </w:p>
  <w:p w14:paraId="1D81EEC7" w14:textId="20DCDA88" w:rsidR="003B1A94" w:rsidRPr="005974FF" w:rsidRDefault="003B1A94">
    <w:pPr>
      <w:spacing w:after="0" w:line="259" w:lineRule="auto"/>
      <w:ind w:left="0" w:right="4" w:firstLine="0"/>
      <w:jc w:val="center"/>
      <w:rPr>
        <w:rFonts w:ascii="Arial" w:hAnsi="Arial" w:cs="Arial"/>
      </w:rPr>
    </w:pPr>
    <w:r w:rsidRPr="005974FF">
      <w:rPr>
        <w:rFonts w:ascii="Arial" w:hAnsi="Arial" w:cs="Arial"/>
        <w:b/>
        <w:u w:val="single" w:color="000000"/>
      </w:rPr>
      <w:t>(TENDER TERBUKA</w:t>
    </w:r>
    <w:r>
      <w:rPr>
        <w:rFonts w:ascii="Arial" w:hAnsi="Arial" w:cs="Arial"/>
        <w:b/>
        <w:u w:val="single" w:color="000000"/>
      </w:rPr>
      <w:t xml:space="preserve"> BESAR</w:t>
    </w:r>
    <w:r w:rsidRPr="005974FF">
      <w:rPr>
        <w:rFonts w:ascii="Arial" w:hAnsi="Arial" w:cs="Arial"/>
        <w:b/>
        <w:u w:val="single" w:color="000000"/>
      </w:rPr>
      <w:t>)</w:t>
    </w:r>
    <w:r w:rsidRPr="005974FF">
      <w:rPr>
        <w:rFonts w:ascii="Arial" w:hAnsi="Arial" w:cs="Arial"/>
        <w:b/>
      </w:rPr>
      <w:t xml:space="preserve">  </w:t>
    </w:r>
  </w:p>
  <w:p w14:paraId="1CB20B82" w14:textId="77777777" w:rsidR="003B1A94" w:rsidRDefault="003B1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C2EC" w14:textId="77777777" w:rsidR="003B1A94" w:rsidRDefault="003B1A94">
    <w:pPr>
      <w:spacing w:after="17" w:line="259" w:lineRule="auto"/>
      <w:ind w:left="0" w:right="3" w:firstLine="0"/>
      <w:jc w:val="right"/>
    </w:pPr>
    <w:r>
      <w:rPr>
        <w:b/>
        <w:sz w:val="20"/>
      </w:rPr>
      <w:t xml:space="preserve">L-T203N (2016) </w:t>
    </w:r>
  </w:p>
  <w:p w14:paraId="151B9B2C" w14:textId="77777777" w:rsidR="003B1A94" w:rsidRDefault="003B1A94">
    <w:pPr>
      <w:spacing w:after="0" w:line="259" w:lineRule="auto"/>
      <w:ind w:left="0" w:right="3" w:firstLine="0"/>
      <w:jc w:val="center"/>
    </w:pPr>
    <w:r>
      <w:rPr>
        <w:b/>
        <w:u w:val="single" w:color="000000"/>
      </w:rPr>
      <w:t>ARAHAN KEPADA PETENDER</w:t>
    </w:r>
    <w:r>
      <w:rPr>
        <w:b/>
      </w:rPr>
      <w:t xml:space="preserve"> </w:t>
    </w:r>
  </w:p>
  <w:p w14:paraId="5F1CACBE" w14:textId="77777777" w:rsidR="003B1A94" w:rsidRDefault="003B1A94">
    <w:pPr>
      <w:spacing w:after="0" w:line="259" w:lineRule="auto"/>
      <w:ind w:left="0" w:right="4" w:firstLine="0"/>
      <w:jc w:val="center"/>
    </w:pPr>
    <w:r>
      <w:rPr>
        <w:b/>
        <w:u w:val="single" w:color="000000"/>
      </w:rPr>
      <w:t>(TENDER TERBUKA-</w:t>
    </w:r>
    <w:r>
      <w:rPr>
        <w:b/>
        <w:i/>
        <w:u w:val="single" w:color="000000"/>
      </w:rPr>
      <w:t>NSC</w:t>
    </w:r>
    <w:r>
      <w:rPr>
        <w:b/>
        <w:u w:val="single" w:color="000000"/>
      </w:rPr>
      <w:t>)</w:t>
    </w:r>
    <w:r>
      <w:rPr>
        <w:b/>
      </w:rPr>
      <w:t xml:space="preserve">  </w:t>
    </w:r>
  </w:p>
  <w:p w14:paraId="6A1BD2FB" w14:textId="77777777" w:rsidR="003B1A94" w:rsidRDefault="003B1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4"/>
    <w:multiLevelType w:val="hybridMultilevel"/>
    <w:tmpl w:val="BE428C26"/>
    <w:lvl w:ilvl="0" w:tplc="207811F0">
      <w:start w:val="1"/>
      <w:numFmt w:val="lowerRoman"/>
      <w:lvlText w:val="%1)"/>
      <w:lvlJc w:val="left"/>
      <w:rPr>
        <w:rFonts w:ascii="Arial" w:hAnsi="Arial" w:cs="Arial" w:hint="default"/>
        <w:sz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5"/>
    <w:multiLevelType w:val="hybridMultilevel"/>
    <w:tmpl w:val="684A481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579478FE"/>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7"/>
    <w:multiLevelType w:val="hybridMultilevel"/>
    <w:tmpl w:val="749ABB42"/>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8"/>
    <w:multiLevelType w:val="hybridMultilevel"/>
    <w:tmpl w:val="3DC240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9"/>
    <w:multiLevelType w:val="hybridMultilevel"/>
    <w:tmpl w:val="1BA026FA"/>
    <w:lvl w:ilvl="0" w:tplc="FFFFFFFF">
      <w:start w:val="2"/>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A"/>
    <w:multiLevelType w:val="hybridMultilevel"/>
    <w:tmpl w:val="79A1DEAA"/>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75C6C33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12E685FA"/>
    <w:lvl w:ilvl="0" w:tplc="FFFFFFFF">
      <w:start w:val="2"/>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1744277"/>
    <w:multiLevelType w:val="hybridMultilevel"/>
    <w:tmpl w:val="81A06542"/>
    <w:lvl w:ilvl="0" w:tplc="B67A126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416B1F"/>
    <w:multiLevelType w:val="hybridMultilevel"/>
    <w:tmpl w:val="7388ABBE"/>
    <w:lvl w:ilvl="0" w:tplc="0FF0A57A">
      <w:start w:val="1"/>
      <w:numFmt w:val="lowerRoman"/>
      <w:lvlText w:val="%1)"/>
      <w:lvlJc w:val="left"/>
      <w:pPr>
        <w:ind w:left="2808" w:hanging="360"/>
      </w:pPr>
      <w:rPr>
        <w:rFonts w:hint="default"/>
        <w:b w:val="0"/>
      </w:rPr>
    </w:lvl>
    <w:lvl w:ilvl="1" w:tplc="08090019">
      <w:start w:val="1"/>
      <w:numFmt w:val="lowerLetter"/>
      <w:lvlText w:val="%2."/>
      <w:lvlJc w:val="left"/>
      <w:pPr>
        <w:ind w:left="3528" w:hanging="360"/>
      </w:pPr>
    </w:lvl>
    <w:lvl w:ilvl="2" w:tplc="0809001B" w:tentative="1">
      <w:start w:val="1"/>
      <w:numFmt w:val="lowerRoman"/>
      <w:lvlText w:val="%3."/>
      <w:lvlJc w:val="right"/>
      <w:pPr>
        <w:ind w:left="4248" w:hanging="180"/>
      </w:pPr>
    </w:lvl>
    <w:lvl w:ilvl="3" w:tplc="0809000F" w:tentative="1">
      <w:start w:val="1"/>
      <w:numFmt w:val="decimal"/>
      <w:lvlText w:val="%4."/>
      <w:lvlJc w:val="left"/>
      <w:pPr>
        <w:ind w:left="4968" w:hanging="360"/>
      </w:pPr>
    </w:lvl>
    <w:lvl w:ilvl="4" w:tplc="08090019" w:tentative="1">
      <w:start w:val="1"/>
      <w:numFmt w:val="lowerLetter"/>
      <w:lvlText w:val="%5."/>
      <w:lvlJc w:val="left"/>
      <w:pPr>
        <w:ind w:left="5688" w:hanging="360"/>
      </w:pPr>
    </w:lvl>
    <w:lvl w:ilvl="5" w:tplc="0809001B" w:tentative="1">
      <w:start w:val="1"/>
      <w:numFmt w:val="lowerRoman"/>
      <w:lvlText w:val="%6."/>
      <w:lvlJc w:val="right"/>
      <w:pPr>
        <w:ind w:left="6408" w:hanging="180"/>
      </w:pPr>
    </w:lvl>
    <w:lvl w:ilvl="6" w:tplc="0809000F" w:tentative="1">
      <w:start w:val="1"/>
      <w:numFmt w:val="decimal"/>
      <w:lvlText w:val="%7."/>
      <w:lvlJc w:val="left"/>
      <w:pPr>
        <w:ind w:left="7128" w:hanging="360"/>
      </w:pPr>
    </w:lvl>
    <w:lvl w:ilvl="7" w:tplc="08090019" w:tentative="1">
      <w:start w:val="1"/>
      <w:numFmt w:val="lowerLetter"/>
      <w:lvlText w:val="%8."/>
      <w:lvlJc w:val="left"/>
      <w:pPr>
        <w:ind w:left="7848" w:hanging="360"/>
      </w:pPr>
    </w:lvl>
    <w:lvl w:ilvl="8" w:tplc="0809001B" w:tentative="1">
      <w:start w:val="1"/>
      <w:numFmt w:val="lowerRoman"/>
      <w:lvlText w:val="%9."/>
      <w:lvlJc w:val="right"/>
      <w:pPr>
        <w:ind w:left="8568" w:hanging="180"/>
      </w:pPr>
    </w:lvl>
  </w:abstractNum>
  <w:abstractNum w:abstractNumId="11" w15:restartNumberingAfterBreak="0">
    <w:nsid w:val="1FB816F9"/>
    <w:multiLevelType w:val="hybridMultilevel"/>
    <w:tmpl w:val="41E2DB4E"/>
    <w:lvl w:ilvl="0" w:tplc="5E42977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B9820B0"/>
    <w:multiLevelType w:val="hybridMultilevel"/>
    <w:tmpl w:val="CBA051EC"/>
    <w:lvl w:ilvl="0" w:tplc="04090017">
      <w:start w:val="1"/>
      <w:numFmt w:val="lowerLetter"/>
      <w:lvlText w:val="%1)"/>
      <w:lvlJc w:val="left"/>
      <w:pPr>
        <w:ind w:left="3960" w:hanging="360"/>
      </w:pPr>
      <w:rPr>
        <w:rFonts w:hint="default"/>
      </w:r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E727AF3"/>
    <w:multiLevelType w:val="hybridMultilevel"/>
    <w:tmpl w:val="982AEC66"/>
    <w:lvl w:ilvl="0" w:tplc="0BB44E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601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021EA">
      <w:start w:val="1"/>
      <w:numFmt w:val="lowerRoman"/>
      <w:lvlRestart w:val="0"/>
      <w:lvlText w:val="%3."/>
      <w:lvlJc w:val="left"/>
      <w:pPr>
        <w:ind w:left="28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0720CA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44D3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A69F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823C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E470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8B05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202807"/>
    <w:multiLevelType w:val="hybridMultilevel"/>
    <w:tmpl w:val="744E6142"/>
    <w:lvl w:ilvl="0" w:tplc="7E088EF2">
      <w:start w:val="1"/>
      <w:numFmt w:val="lowerLetter"/>
      <w:lvlText w:val="%1."/>
      <w:lvlJc w:val="left"/>
      <w:pPr>
        <w:ind w:left="2161"/>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DD6AD786">
      <w:start w:val="1"/>
      <w:numFmt w:val="lowerLetter"/>
      <w:lvlText w:val="%2"/>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217B4">
      <w:start w:val="1"/>
      <w:numFmt w:val="lowerRoman"/>
      <w:lvlText w:val="%3"/>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41A4C">
      <w:start w:val="1"/>
      <w:numFmt w:val="decimal"/>
      <w:lvlText w:val="%4"/>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8805A">
      <w:start w:val="1"/>
      <w:numFmt w:val="lowerLetter"/>
      <w:lvlText w:val="%5"/>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B150">
      <w:start w:val="1"/>
      <w:numFmt w:val="lowerRoman"/>
      <w:lvlText w:val="%6"/>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B088">
      <w:start w:val="1"/>
      <w:numFmt w:val="decimal"/>
      <w:lvlText w:val="%7"/>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CB426">
      <w:start w:val="1"/>
      <w:numFmt w:val="lowerLetter"/>
      <w:lvlText w:val="%8"/>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09DDA">
      <w:start w:val="1"/>
      <w:numFmt w:val="lowerRoman"/>
      <w:lvlText w:val="%9"/>
      <w:lvlJc w:val="left"/>
      <w:pPr>
        <w:ind w:left="7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40295"/>
    <w:multiLevelType w:val="multilevel"/>
    <w:tmpl w:val="28DCE788"/>
    <w:lvl w:ilvl="0">
      <w:start w:val="1"/>
      <w:numFmt w:val="none"/>
      <w:lvlText w:val="2."/>
      <w:lvlJc w:val="left"/>
      <w:pPr>
        <w:ind w:left="576" w:hanging="576"/>
      </w:pPr>
      <w:rPr>
        <w:rFonts w:hint="default"/>
      </w:rPr>
    </w:lvl>
    <w:lvl w:ilvl="1">
      <w:start w:val="1"/>
      <w:numFmt w:val="decimal"/>
      <w:lvlText w:val="2.%1%2."/>
      <w:lvlJc w:val="left"/>
      <w:pPr>
        <w:ind w:left="1368" w:hanging="792"/>
      </w:pPr>
      <w:rPr>
        <w:rFonts w:hint="default"/>
      </w:rPr>
    </w:lvl>
    <w:lvl w:ilvl="2">
      <w:start w:val="1"/>
      <w:numFmt w:val="decimal"/>
      <w:lvlText w:val="%12.%2.%3."/>
      <w:lvlJc w:val="left"/>
      <w:pPr>
        <w:ind w:left="1224" w:hanging="504"/>
      </w:pPr>
      <w:rPr>
        <w:rFonts w:hint="default"/>
      </w:rPr>
    </w:lvl>
    <w:lvl w:ilvl="3">
      <w:start w:val="1"/>
      <w:numFmt w:val="decimal"/>
      <w:lvlText w:val="%12.%2.%3.%4."/>
      <w:lvlJc w:val="left"/>
      <w:pPr>
        <w:ind w:left="3168" w:hanging="648"/>
      </w:pPr>
      <w:rPr>
        <w:rFonts w:hint="default"/>
        <w:b w:val="0"/>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3E2FE8"/>
    <w:multiLevelType w:val="multilevel"/>
    <w:tmpl w:val="B0BA455C"/>
    <w:lvl w:ilvl="0">
      <w:start w:val="1"/>
      <w:numFmt w:val="none"/>
      <w:lvlText w:val="2."/>
      <w:lvlJc w:val="left"/>
      <w:pPr>
        <w:ind w:left="576" w:hanging="576"/>
      </w:pPr>
      <w:rPr>
        <w:rFonts w:hint="default"/>
      </w:rPr>
    </w:lvl>
    <w:lvl w:ilvl="1">
      <w:start w:val="1"/>
      <w:numFmt w:val="decimal"/>
      <w:lvlText w:val="%1.%2."/>
      <w:lvlJc w:val="left"/>
      <w:pPr>
        <w:ind w:left="1368"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168" w:hanging="648"/>
      </w:pPr>
      <w:rPr>
        <w:rFonts w:hint="default"/>
        <w:b w:val="0"/>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5B41FD"/>
    <w:multiLevelType w:val="hybridMultilevel"/>
    <w:tmpl w:val="6C9AC278"/>
    <w:lvl w:ilvl="0" w:tplc="8684ECF2">
      <w:start w:val="1"/>
      <w:numFmt w:val="lowerRoman"/>
      <w:lvlText w:val="%1)"/>
      <w:lvlJc w:val="left"/>
      <w:pPr>
        <w:ind w:left="1920" w:hanging="360"/>
      </w:pPr>
      <w:rPr>
        <w:rFonts w:hint="default"/>
      </w:rPr>
    </w:lvl>
    <w:lvl w:ilvl="1" w:tplc="04090019">
      <w:start w:val="1"/>
      <w:numFmt w:val="lowerLetter"/>
      <w:lvlText w:val="%2."/>
      <w:lvlJc w:val="left"/>
      <w:pPr>
        <w:ind w:left="1440" w:hanging="360"/>
      </w:pPr>
    </w:lvl>
    <w:lvl w:ilvl="2" w:tplc="451CD628">
      <w:start w:val="3"/>
      <w:numFmt w:val="lowerRoman"/>
      <w:lvlText w:val="%3."/>
      <w:lvlJc w:val="left"/>
      <w:pPr>
        <w:ind w:left="2700" w:hanging="720"/>
      </w:pPr>
      <w:rPr>
        <w:rFonts w:hint="default"/>
      </w:rPr>
    </w:lvl>
    <w:lvl w:ilvl="3" w:tplc="31D6615E">
      <w:start w:val="1"/>
      <w:numFmt w:val="lowerLetter"/>
      <w:lvlText w:val="(%4)"/>
      <w:lvlJc w:val="left"/>
      <w:pPr>
        <w:ind w:left="2964" w:hanging="444"/>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A2143"/>
    <w:multiLevelType w:val="hybridMultilevel"/>
    <w:tmpl w:val="60285692"/>
    <w:lvl w:ilvl="0" w:tplc="F3328F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8E066">
      <w:start w:val="1"/>
      <w:numFmt w:val="lowerRoman"/>
      <w:lvlRestart w:val="0"/>
      <w:lvlText w:val="%2."/>
      <w:lvlJc w:val="left"/>
      <w:pPr>
        <w:ind w:left="28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36FA7770">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28FE8">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0D384">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6E84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48B1E">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8195A">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2479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CF7309"/>
    <w:multiLevelType w:val="multilevel"/>
    <w:tmpl w:val="02002AE6"/>
    <w:lvl w:ilvl="0">
      <w:start w:val="1"/>
      <w:numFmt w:val="decimal"/>
      <w:lvlText w:val="%1"/>
      <w:lvlJc w:val="left"/>
      <w:pPr>
        <w:ind w:left="480" w:hanging="480"/>
      </w:pPr>
      <w:rPr>
        <w:rFonts w:hint="default"/>
        <w:u w:val="none"/>
      </w:rPr>
    </w:lvl>
    <w:lvl w:ilvl="1">
      <w:start w:val="2"/>
      <w:numFmt w:val="decimal"/>
      <w:lvlText w:val="%1.%2"/>
      <w:lvlJc w:val="left"/>
      <w:pPr>
        <w:ind w:left="1164" w:hanging="480"/>
      </w:pPr>
      <w:rPr>
        <w:rFonts w:asciiTheme="minorBidi" w:hAnsiTheme="minorBidi" w:cstheme="minorBidi" w:hint="default"/>
        <w:b w:val="0"/>
        <w:strike w:val="0"/>
        <w:u w:val="none"/>
      </w:rPr>
    </w:lvl>
    <w:lvl w:ilvl="2">
      <w:start w:val="1"/>
      <w:numFmt w:val="decimal"/>
      <w:lvlText w:val="%1.%2.%3"/>
      <w:lvlJc w:val="left"/>
      <w:pPr>
        <w:ind w:left="2088" w:hanging="720"/>
      </w:pPr>
      <w:rPr>
        <w:rFonts w:hint="default"/>
        <w:color w:val="auto"/>
        <w:u w:val="none"/>
      </w:rPr>
    </w:lvl>
    <w:lvl w:ilvl="3">
      <w:start w:val="1"/>
      <w:numFmt w:val="decimal"/>
      <w:lvlText w:val="%1.%2.%3.%4"/>
      <w:lvlJc w:val="left"/>
      <w:pPr>
        <w:ind w:left="2772" w:hanging="720"/>
      </w:pPr>
      <w:rPr>
        <w:rFonts w:hint="default"/>
        <w:u w:val="none"/>
      </w:rPr>
    </w:lvl>
    <w:lvl w:ilvl="4">
      <w:start w:val="1"/>
      <w:numFmt w:val="decimal"/>
      <w:lvlText w:val="%1.%2.%3.%4.%5"/>
      <w:lvlJc w:val="left"/>
      <w:pPr>
        <w:ind w:left="3816" w:hanging="1080"/>
      </w:pPr>
      <w:rPr>
        <w:rFonts w:hint="default"/>
        <w:u w:val="none"/>
      </w:rPr>
    </w:lvl>
    <w:lvl w:ilvl="5">
      <w:start w:val="1"/>
      <w:numFmt w:val="decimal"/>
      <w:lvlText w:val="%1.%2.%3.%4.%5.%6"/>
      <w:lvlJc w:val="left"/>
      <w:pPr>
        <w:ind w:left="4500" w:hanging="1080"/>
      </w:pPr>
      <w:rPr>
        <w:rFonts w:hint="default"/>
        <w:u w:val="none"/>
      </w:rPr>
    </w:lvl>
    <w:lvl w:ilvl="6">
      <w:start w:val="1"/>
      <w:numFmt w:val="decimal"/>
      <w:lvlText w:val="%1.%2.%3.%4.%5.%6.%7"/>
      <w:lvlJc w:val="left"/>
      <w:pPr>
        <w:ind w:left="5544" w:hanging="1440"/>
      </w:pPr>
      <w:rPr>
        <w:rFonts w:hint="default"/>
        <w:u w:val="none"/>
      </w:rPr>
    </w:lvl>
    <w:lvl w:ilvl="7">
      <w:start w:val="1"/>
      <w:numFmt w:val="decimal"/>
      <w:lvlText w:val="%1.%2.%3.%4.%5.%6.%7.%8"/>
      <w:lvlJc w:val="left"/>
      <w:pPr>
        <w:ind w:left="6228" w:hanging="1440"/>
      </w:pPr>
      <w:rPr>
        <w:rFonts w:hint="default"/>
        <w:u w:val="none"/>
      </w:rPr>
    </w:lvl>
    <w:lvl w:ilvl="8">
      <w:start w:val="1"/>
      <w:numFmt w:val="decimal"/>
      <w:lvlText w:val="%1.%2.%3.%4.%5.%6.%7.%8.%9"/>
      <w:lvlJc w:val="left"/>
      <w:pPr>
        <w:ind w:left="7272" w:hanging="1800"/>
      </w:pPr>
      <w:rPr>
        <w:rFonts w:hint="default"/>
        <w:u w:val="none"/>
      </w:rPr>
    </w:lvl>
  </w:abstractNum>
  <w:abstractNum w:abstractNumId="20" w15:restartNumberingAfterBreak="0">
    <w:nsid w:val="6A0F00EB"/>
    <w:multiLevelType w:val="hybridMultilevel"/>
    <w:tmpl w:val="E46C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765F9"/>
    <w:multiLevelType w:val="hybridMultilevel"/>
    <w:tmpl w:val="7F9ACE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21"/>
  </w:num>
  <w:num w:numId="15">
    <w:abstractNumId w:val="11"/>
  </w:num>
  <w:num w:numId="16">
    <w:abstractNumId w:val="9"/>
  </w:num>
  <w:num w:numId="17">
    <w:abstractNumId w:val="12"/>
  </w:num>
  <w:num w:numId="18">
    <w:abstractNumId w:val="16"/>
    <w:lvlOverride w:ilvl="0">
      <w:lvl w:ilvl="0">
        <w:start w:val="1"/>
        <w:numFmt w:val="decimal"/>
        <w:lvlText w:val="%1."/>
        <w:lvlJc w:val="left"/>
        <w:pPr>
          <w:ind w:left="576" w:hanging="576"/>
        </w:pPr>
        <w:rPr>
          <w:rFonts w:hint="default"/>
          <w:b/>
        </w:rPr>
      </w:lvl>
    </w:lvlOverride>
    <w:lvlOverride w:ilvl="1">
      <w:lvl w:ilvl="1">
        <w:start w:val="1"/>
        <w:numFmt w:val="decimal"/>
        <w:lvlText w:val="%1.%2."/>
        <w:lvlJc w:val="left"/>
        <w:pPr>
          <w:ind w:left="1368"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none"/>
        <w:lvlText w:val="2.1.1.1."/>
        <w:lvlJc w:val="left"/>
        <w:pPr>
          <w:ind w:left="3168" w:hanging="648"/>
        </w:pPr>
        <w:rPr>
          <w:rFonts w:hint="default"/>
          <w:b w:val="0"/>
          <w:strike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5"/>
  </w:num>
  <w:num w:numId="20">
    <w:abstractNumId w:val="19"/>
  </w:num>
  <w:num w:numId="21">
    <w:abstractNumId w:val="10"/>
  </w:num>
  <w:num w:numId="22">
    <w:abstractNumId w:val="17"/>
  </w:num>
  <w:num w:numId="23">
    <w:abstractNumId w:val="16"/>
    <w:lvlOverride w:ilvl="0">
      <w:startOverride w:val="1"/>
      <w:lvl w:ilvl="0">
        <w:start w:val="1"/>
        <w:numFmt w:val="decimal"/>
        <w:lvlText w:val="%1."/>
        <w:lvlJc w:val="left"/>
        <w:pPr>
          <w:ind w:left="576" w:hanging="576"/>
        </w:pPr>
        <w:rPr>
          <w:rFonts w:hint="default"/>
          <w:b/>
        </w:rPr>
      </w:lvl>
    </w:lvlOverride>
    <w:lvlOverride w:ilvl="1">
      <w:startOverride w:val="1"/>
      <w:lvl w:ilvl="1">
        <w:start w:val="1"/>
        <w:numFmt w:val="decimal"/>
        <w:lvlText w:val="%1.%2."/>
        <w:lvlJc w:val="left"/>
        <w:pPr>
          <w:ind w:left="1368" w:hanging="792"/>
        </w:pPr>
        <w:rPr>
          <w:rFonts w:hint="default"/>
          <w:b w:val="0"/>
        </w:rPr>
      </w:lvl>
    </w:lvlOverride>
    <w:lvlOverride w:ilvl="2">
      <w:startOverride w:val="1"/>
      <w:lvl w:ilvl="2">
        <w:start w:val="1"/>
        <w:numFmt w:val="decimal"/>
        <w:lvlText w:val="%1.%2.%3."/>
        <w:lvlJc w:val="left"/>
        <w:pPr>
          <w:ind w:left="1224" w:hanging="504"/>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none"/>
        <w:lvlText w:val="2.1.1.1."/>
        <w:lvlJc w:val="left"/>
        <w:pPr>
          <w:ind w:left="3168" w:hanging="648"/>
        </w:pPr>
        <w:rPr>
          <w:rFonts w:hint="default"/>
          <w:b w:val="0"/>
          <w:strike w:val="0"/>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FD3"/>
    <w:rsid w:val="00017055"/>
    <w:rsid w:val="00023BA7"/>
    <w:rsid w:val="00027B8E"/>
    <w:rsid w:val="000348B0"/>
    <w:rsid w:val="00037D60"/>
    <w:rsid w:val="00045C7B"/>
    <w:rsid w:val="00050623"/>
    <w:rsid w:val="00051E14"/>
    <w:rsid w:val="000544F3"/>
    <w:rsid w:val="00064F40"/>
    <w:rsid w:val="000B37F9"/>
    <w:rsid w:val="000C7CD1"/>
    <w:rsid w:val="000D4B5E"/>
    <w:rsid w:val="000D582A"/>
    <w:rsid w:val="000F41C8"/>
    <w:rsid w:val="000F4D70"/>
    <w:rsid w:val="00104C05"/>
    <w:rsid w:val="001100F2"/>
    <w:rsid w:val="001146E3"/>
    <w:rsid w:val="0011496A"/>
    <w:rsid w:val="00126732"/>
    <w:rsid w:val="00147275"/>
    <w:rsid w:val="00153238"/>
    <w:rsid w:val="001568E0"/>
    <w:rsid w:val="0017362A"/>
    <w:rsid w:val="00175CE6"/>
    <w:rsid w:val="001825F3"/>
    <w:rsid w:val="00184750"/>
    <w:rsid w:val="001A189B"/>
    <w:rsid w:val="001A39A0"/>
    <w:rsid w:val="001D0C82"/>
    <w:rsid w:val="001D33BE"/>
    <w:rsid w:val="001E452E"/>
    <w:rsid w:val="001E7586"/>
    <w:rsid w:val="001E796E"/>
    <w:rsid w:val="001F3705"/>
    <w:rsid w:val="00210893"/>
    <w:rsid w:val="0022049E"/>
    <w:rsid w:val="0023097E"/>
    <w:rsid w:val="0023172D"/>
    <w:rsid w:val="00244B7B"/>
    <w:rsid w:val="00250570"/>
    <w:rsid w:val="00250A57"/>
    <w:rsid w:val="00273DE1"/>
    <w:rsid w:val="0027679D"/>
    <w:rsid w:val="00285F26"/>
    <w:rsid w:val="002C7239"/>
    <w:rsid w:val="002D0B6F"/>
    <w:rsid w:val="002D1336"/>
    <w:rsid w:val="002D45FE"/>
    <w:rsid w:val="002D725D"/>
    <w:rsid w:val="002E0D3D"/>
    <w:rsid w:val="002E2538"/>
    <w:rsid w:val="002F19E5"/>
    <w:rsid w:val="002F23C0"/>
    <w:rsid w:val="002F7D3E"/>
    <w:rsid w:val="0030086D"/>
    <w:rsid w:val="003030C4"/>
    <w:rsid w:val="003044DA"/>
    <w:rsid w:val="00313B8B"/>
    <w:rsid w:val="00325BBB"/>
    <w:rsid w:val="00334EAF"/>
    <w:rsid w:val="003460ED"/>
    <w:rsid w:val="00346199"/>
    <w:rsid w:val="00351873"/>
    <w:rsid w:val="003520A9"/>
    <w:rsid w:val="00380786"/>
    <w:rsid w:val="00382A3A"/>
    <w:rsid w:val="003835F5"/>
    <w:rsid w:val="0039311F"/>
    <w:rsid w:val="00394917"/>
    <w:rsid w:val="003B02D9"/>
    <w:rsid w:val="003B1A94"/>
    <w:rsid w:val="003B4B03"/>
    <w:rsid w:val="003C2D76"/>
    <w:rsid w:val="003D043C"/>
    <w:rsid w:val="003D2C45"/>
    <w:rsid w:val="003D7F02"/>
    <w:rsid w:val="003E4BC7"/>
    <w:rsid w:val="003F1637"/>
    <w:rsid w:val="00401EE2"/>
    <w:rsid w:val="00431DF2"/>
    <w:rsid w:val="00445E56"/>
    <w:rsid w:val="004555BA"/>
    <w:rsid w:val="00456FF0"/>
    <w:rsid w:val="00464665"/>
    <w:rsid w:val="00466CFD"/>
    <w:rsid w:val="0047663D"/>
    <w:rsid w:val="00482780"/>
    <w:rsid w:val="00483FC7"/>
    <w:rsid w:val="004A67E8"/>
    <w:rsid w:val="004D30FE"/>
    <w:rsid w:val="004D3EBC"/>
    <w:rsid w:val="004E2D99"/>
    <w:rsid w:val="004F2D1E"/>
    <w:rsid w:val="00513B38"/>
    <w:rsid w:val="0051782D"/>
    <w:rsid w:val="005206BE"/>
    <w:rsid w:val="005257CF"/>
    <w:rsid w:val="00533B11"/>
    <w:rsid w:val="0053736E"/>
    <w:rsid w:val="0055180E"/>
    <w:rsid w:val="005761E1"/>
    <w:rsid w:val="00580257"/>
    <w:rsid w:val="005816D0"/>
    <w:rsid w:val="005840F9"/>
    <w:rsid w:val="00585FE8"/>
    <w:rsid w:val="0059091E"/>
    <w:rsid w:val="005919E7"/>
    <w:rsid w:val="00593410"/>
    <w:rsid w:val="005973B0"/>
    <w:rsid w:val="005974FF"/>
    <w:rsid w:val="005A133F"/>
    <w:rsid w:val="005A1DD4"/>
    <w:rsid w:val="005A5848"/>
    <w:rsid w:val="005B0D9B"/>
    <w:rsid w:val="005B5DEB"/>
    <w:rsid w:val="005B6A36"/>
    <w:rsid w:val="005C33E9"/>
    <w:rsid w:val="005C5F90"/>
    <w:rsid w:val="005D3AD0"/>
    <w:rsid w:val="005E0BE3"/>
    <w:rsid w:val="005E6C49"/>
    <w:rsid w:val="005F087E"/>
    <w:rsid w:val="005F13F3"/>
    <w:rsid w:val="00601A78"/>
    <w:rsid w:val="00605720"/>
    <w:rsid w:val="006126D2"/>
    <w:rsid w:val="00615366"/>
    <w:rsid w:val="00640372"/>
    <w:rsid w:val="0064620D"/>
    <w:rsid w:val="006477AE"/>
    <w:rsid w:val="006513D8"/>
    <w:rsid w:val="0065345A"/>
    <w:rsid w:val="0065749A"/>
    <w:rsid w:val="0066669A"/>
    <w:rsid w:val="0068663A"/>
    <w:rsid w:val="00695AA0"/>
    <w:rsid w:val="006B3004"/>
    <w:rsid w:val="006B4145"/>
    <w:rsid w:val="006B71C7"/>
    <w:rsid w:val="006C7E4E"/>
    <w:rsid w:val="006C7ED7"/>
    <w:rsid w:val="006E1850"/>
    <w:rsid w:val="006F6D1B"/>
    <w:rsid w:val="007046B6"/>
    <w:rsid w:val="0070798D"/>
    <w:rsid w:val="00720F3F"/>
    <w:rsid w:val="007245D1"/>
    <w:rsid w:val="00733BF9"/>
    <w:rsid w:val="00736566"/>
    <w:rsid w:val="00771BD0"/>
    <w:rsid w:val="007A1EAD"/>
    <w:rsid w:val="007A387C"/>
    <w:rsid w:val="007B40B6"/>
    <w:rsid w:val="007B413D"/>
    <w:rsid w:val="007B5CB6"/>
    <w:rsid w:val="007B5CC5"/>
    <w:rsid w:val="007C7C79"/>
    <w:rsid w:val="007E0B33"/>
    <w:rsid w:val="007F3032"/>
    <w:rsid w:val="007F3472"/>
    <w:rsid w:val="007F4329"/>
    <w:rsid w:val="007F4A07"/>
    <w:rsid w:val="007F5528"/>
    <w:rsid w:val="007F6720"/>
    <w:rsid w:val="007F73BA"/>
    <w:rsid w:val="00806322"/>
    <w:rsid w:val="00806A7F"/>
    <w:rsid w:val="00822D8E"/>
    <w:rsid w:val="00823829"/>
    <w:rsid w:val="00826386"/>
    <w:rsid w:val="00836FF0"/>
    <w:rsid w:val="00840956"/>
    <w:rsid w:val="00845B81"/>
    <w:rsid w:val="00852A2B"/>
    <w:rsid w:val="00863433"/>
    <w:rsid w:val="00872BFD"/>
    <w:rsid w:val="00876918"/>
    <w:rsid w:val="008817C3"/>
    <w:rsid w:val="00894017"/>
    <w:rsid w:val="008967E0"/>
    <w:rsid w:val="008A26F0"/>
    <w:rsid w:val="008D0163"/>
    <w:rsid w:val="008D0711"/>
    <w:rsid w:val="008D08B0"/>
    <w:rsid w:val="008D3584"/>
    <w:rsid w:val="008E2736"/>
    <w:rsid w:val="008E4108"/>
    <w:rsid w:val="008F0EC3"/>
    <w:rsid w:val="008F7A78"/>
    <w:rsid w:val="00904EA7"/>
    <w:rsid w:val="0091442C"/>
    <w:rsid w:val="00932994"/>
    <w:rsid w:val="009330F6"/>
    <w:rsid w:val="00942B0E"/>
    <w:rsid w:val="00950487"/>
    <w:rsid w:val="009504E1"/>
    <w:rsid w:val="00954AE2"/>
    <w:rsid w:val="0095528E"/>
    <w:rsid w:val="00962053"/>
    <w:rsid w:val="00964C82"/>
    <w:rsid w:val="00976A43"/>
    <w:rsid w:val="00976FE5"/>
    <w:rsid w:val="009773D8"/>
    <w:rsid w:val="009879D1"/>
    <w:rsid w:val="0099214A"/>
    <w:rsid w:val="00992309"/>
    <w:rsid w:val="009A11BD"/>
    <w:rsid w:val="009A1642"/>
    <w:rsid w:val="009A279F"/>
    <w:rsid w:val="009A5987"/>
    <w:rsid w:val="009B46F1"/>
    <w:rsid w:val="009C07DB"/>
    <w:rsid w:val="009C7546"/>
    <w:rsid w:val="009D0B97"/>
    <w:rsid w:val="009D51E2"/>
    <w:rsid w:val="009D79F4"/>
    <w:rsid w:val="009F2CD8"/>
    <w:rsid w:val="009F35D0"/>
    <w:rsid w:val="00A0326B"/>
    <w:rsid w:val="00A05DF4"/>
    <w:rsid w:val="00A12308"/>
    <w:rsid w:val="00A25703"/>
    <w:rsid w:val="00A27388"/>
    <w:rsid w:val="00A34526"/>
    <w:rsid w:val="00A4717F"/>
    <w:rsid w:val="00A540E7"/>
    <w:rsid w:val="00A57E01"/>
    <w:rsid w:val="00A57F20"/>
    <w:rsid w:val="00A87DC2"/>
    <w:rsid w:val="00A93D9E"/>
    <w:rsid w:val="00A951CE"/>
    <w:rsid w:val="00AA0051"/>
    <w:rsid w:val="00AA1446"/>
    <w:rsid w:val="00AA1C34"/>
    <w:rsid w:val="00AF12A2"/>
    <w:rsid w:val="00AF42EB"/>
    <w:rsid w:val="00B00763"/>
    <w:rsid w:val="00B13FB0"/>
    <w:rsid w:val="00B22DEA"/>
    <w:rsid w:val="00B257DD"/>
    <w:rsid w:val="00B37278"/>
    <w:rsid w:val="00B4493D"/>
    <w:rsid w:val="00B51ED4"/>
    <w:rsid w:val="00B61DC4"/>
    <w:rsid w:val="00B714B7"/>
    <w:rsid w:val="00B809E2"/>
    <w:rsid w:val="00B952FC"/>
    <w:rsid w:val="00BB71F2"/>
    <w:rsid w:val="00BC3B78"/>
    <w:rsid w:val="00BD3CF1"/>
    <w:rsid w:val="00BD75C9"/>
    <w:rsid w:val="00BD7E06"/>
    <w:rsid w:val="00BF1FD3"/>
    <w:rsid w:val="00C055AE"/>
    <w:rsid w:val="00C15371"/>
    <w:rsid w:val="00C35716"/>
    <w:rsid w:val="00C36285"/>
    <w:rsid w:val="00C423C9"/>
    <w:rsid w:val="00C4658D"/>
    <w:rsid w:val="00C75008"/>
    <w:rsid w:val="00C7799F"/>
    <w:rsid w:val="00C8454F"/>
    <w:rsid w:val="00C857E0"/>
    <w:rsid w:val="00C9076F"/>
    <w:rsid w:val="00CA076A"/>
    <w:rsid w:val="00CB38EB"/>
    <w:rsid w:val="00CC1DBC"/>
    <w:rsid w:val="00CC3237"/>
    <w:rsid w:val="00CC7BCB"/>
    <w:rsid w:val="00CD481E"/>
    <w:rsid w:val="00CE3C4F"/>
    <w:rsid w:val="00CF7C40"/>
    <w:rsid w:val="00D133C6"/>
    <w:rsid w:val="00D23D11"/>
    <w:rsid w:val="00D244D2"/>
    <w:rsid w:val="00D24AC0"/>
    <w:rsid w:val="00D2560F"/>
    <w:rsid w:val="00D25B54"/>
    <w:rsid w:val="00D35F46"/>
    <w:rsid w:val="00D425E0"/>
    <w:rsid w:val="00D53B9E"/>
    <w:rsid w:val="00D66C07"/>
    <w:rsid w:val="00D73709"/>
    <w:rsid w:val="00D7553F"/>
    <w:rsid w:val="00D8013A"/>
    <w:rsid w:val="00D81AF0"/>
    <w:rsid w:val="00D823E4"/>
    <w:rsid w:val="00D869AA"/>
    <w:rsid w:val="00DA4522"/>
    <w:rsid w:val="00DD7A93"/>
    <w:rsid w:val="00DE4096"/>
    <w:rsid w:val="00E010F7"/>
    <w:rsid w:val="00E0177C"/>
    <w:rsid w:val="00E0469A"/>
    <w:rsid w:val="00E1111D"/>
    <w:rsid w:val="00E121C3"/>
    <w:rsid w:val="00E12AE8"/>
    <w:rsid w:val="00E1451E"/>
    <w:rsid w:val="00E16785"/>
    <w:rsid w:val="00E2331B"/>
    <w:rsid w:val="00E23416"/>
    <w:rsid w:val="00E23829"/>
    <w:rsid w:val="00E27B7C"/>
    <w:rsid w:val="00E325E0"/>
    <w:rsid w:val="00E4043E"/>
    <w:rsid w:val="00E42803"/>
    <w:rsid w:val="00E64F8B"/>
    <w:rsid w:val="00E7605E"/>
    <w:rsid w:val="00E776AA"/>
    <w:rsid w:val="00E8190A"/>
    <w:rsid w:val="00E81CF9"/>
    <w:rsid w:val="00E86DAF"/>
    <w:rsid w:val="00EA0D88"/>
    <w:rsid w:val="00ED6C46"/>
    <w:rsid w:val="00EF513E"/>
    <w:rsid w:val="00F12B88"/>
    <w:rsid w:val="00F200D4"/>
    <w:rsid w:val="00F269DD"/>
    <w:rsid w:val="00F26E86"/>
    <w:rsid w:val="00F463D7"/>
    <w:rsid w:val="00F62F9F"/>
    <w:rsid w:val="00F70075"/>
    <w:rsid w:val="00F967FC"/>
    <w:rsid w:val="00FB7E93"/>
    <w:rsid w:val="00FC2BCA"/>
    <w:rsid w:val="00FC50E4"/>
    <w:rsid w:val="00FC6B37"/>
    <w:rsid w:val="00FC6DA1"/>
    <w:rsid w:val="00FD1562"/>
    <w:rsid w:val="00FD3D7B"/>
    <w:rsid w:val="00FD72A7"/>
    <w:rsid w:val="00FF0005"/>
    <w:rsid w:val="00FF46B1"/>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C7F4F"/>
  <w15:docId w15:val="{EDCE8D6D-170A-44F3-9456-947FAF1F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BD"/>
    <w:pPr>
      <w:spacing w:after="1" w:line="248" w:lineRule="auto"/>
      <w:ind w:left="1443" w:hanging="723"/>
      <w:jc w:val="both"/>
    </w:pPr>
    <w:rPr>
      <w:rFonts w:ascii="Times New Roman" w:eastAsia="Times New Roman" w:hAnsi="Times New Roman" w:cs="Times New Roman"/>
      <w:noProof/>
      <w:color w:val="000000"/>
      <w:sz w:val="24"/>
      <w:lang w:val="ms-MY"/>
    </w:rPr>
  </w:style>
  <w:style w:type="paragraph" w:styleId="Heading1">
    <w:name w:val="heading 1"/>
    <w:next w:val="Normal"/>
    <w:link w:val="Heading1Char"/>
    <w:uiPriority w:val="9"/>
    <w:unhideWhenUsed/>
    <w:qFormat/>
    <w:rsid w:val="00B51ED4"/>
    <w:pPr>
      <w:keepNext/>
      <w:keepLines/>
      <w:spacing w:after="10" w:line="249" w:lineRule="auto"/>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B51ED4"/>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B51ED4"/>
    <w:pPr>
      <w:keepNext/>
      <w:keepLines/>
      <w:spacing w:after="10" w:line="249" w:lineRule="auto"/>
      <w:ind w:left="10" w:hanging="10"/>
      <w:outlineLvl w:val="2"/>
    </w:pPr>
    <w:rPr>
      <w:rFonts w:ascii="Times New Roman" w:eastAsia="Times New Roman" w:hAnsi="Times New Roman" w:cs="Times New Roman"/>
      <w:b/>
      <w:color w:val="000000"/>
      <w:sz w:val="24"/>
      <w:u w:val="single" w:color="000000"/>
    </w:rPr>
  </w:style>
  <w:style w:type="paragraph" w:styleId="Heading7">
    <w:name w:val="heading 7"/>
    <w:basedOn w:val="ListParagraph"/>
    <w:next w:val="Normal"/>
    <w:link w:val="Heading7Char"/>
    <w:uiPriority w:val="9"/>
    <w:unhideWhenUsed/>
    <w:qFormat/>
    <w:rsid w:val="002D1336"/>
    <w:pPr>
      <w:spacing w:after="0" w:line="276" w:lineRule="auto"/>
      <w:ind w:left="2430" w:hanging="1080"/>
      <w:outlineLvl w:val="6"/>
    </w:pPr>
    <w:rPr>
      <w:rFonts w:ascii="Arial" w:hAnsi="Arial" w:cs="Arial"/>
      <w:noProof w:val="0"/>
      <w:color w:val="auto"/>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1ED4"/>
    <w:rPr>
      <w:rFonts w:ascii="Times New Roman" w:eastAsia="Times New Roman" w:hAnsi="Times New Roman" w:cs="Times New Roman"/>
      <w:b/>
      <w:color w:val="000000"/>
      <w:sz w:val="24"/>
    </w:rPr>
  </w:style>
  <w:style w:type="character" w:customStyle="1" w:styleId="Heading1Char">
    <w:name w:val="Heading 1 Char"/>
    <w:link w:val="Heading1"/>
    <w:uiPriority w:val="9"/>
    <w:rsid w:val="00B51ED4"/>
    <w:rPr>
      <w:rFonts w:ascii="Times New Roman" w:eastAsia="Times New Roman" w:hAnsi="Times New Roman" w:cs="Times New Roman"/>
      <w:b/>
      <w:color w:val="000000"/>
      <w:sz w:val="24"/>
      <w:u w:val="single" w:color="000000"/>
    </w:rPr>
  </w:style>
  <w:style w:type="character" w:customStyle="1" w:styleId="Heading3Char">
    <w:name w:val="Heading 3 Char"/>
    <w:link w:val="Heading3"/>
    <w:rsid w:val="00B51ED4"/>
    <w:rPr>
      <w:rFonts w:ascii="Times New Roman" w:eastAsia="Times New Roman" w:hAnsi="Times New Roman" w:cs="Times New Roman"/>
      <w:b/>
      <w:color w:val="000000"/>
      <w:sz w:val="24"/>
      <w:u w:val="single" w:color="000000"/>
    </w:rPr>
  </w:style>
  <w:style w:type="table" w:customStyle="1" w:styleId="TableGrid">
    <w:name w:val="TableGrid"/>
    <w:rsid w:val="00B51ED4"/>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B40B6"/>
    <w:pPr>
      <w:ind w:left="720"/>
      <w:contextualSpacing/>
    </w:pPr>
  </w:style>
  <w:style w:type="paragraph" w:styleId="BalloonText">
    <w:name w:val="Balloon Text"/>
    <w:basedOn w:val="Normal"/>
    <w:link w:val="BalloonTextChar"/>
    <w:uiPriority w:val="99"/>
    <w:semiHidden/>
    <w:unhideWhenUsed/>
    <w:rsid w:val="0034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99"/>
    <w:rPr>
      <w:rFonts w:ascii="Tahoma" w:eastAsia="Times New Roman" w:hAnsi="Tahoma" w:cs="Tahoma"/>
      <w:color w:val="000000"/>
      <w:sz w:val="16"/>
      <w:szCs w:val="16"/>
    </w:rPr>
  </w:style>
  <w:style w:type="table" w:styleId="TableGrid0">
    <w:name w:val="Table Grid"/>
    <w:basedOn w:val="TableNormal"/>
    <w:uiPriority w:val="39"/>
    <w:rsid w:val="0015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7C3"/>
    <w:rPr>
      <w:color w:val="0563C1" w:themeColor="hyperlink"/>
      <w:u w:val="single"/>
    </w:rPr>
  </w:style>
  <w:style w:type="paragraph" w:styleId="Header">
    <w:name w:val="header"/>
    <w:basedOn w:val="Normal"/>
    <w:link w:val="HeaderChar"/>
    <w:uiPriority w:val="99"/>
    <w:unhideWhenUsed/>
    <w:rsid w:val="009A1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42"/>
    <w:rPr>
      <w:rFonts w:ascii="Times New Roman" w:eastAsia="Times New Roman" w:hAnsi="Times New Roman" w:cs="Times New Roman"/>
      <w:noProof/>
      <w:color w:val="000000"/>
      <w:sz w:val="24"/>
      <w:lang w:val="ms-MY"/>
    </w:rPr>
  </w:style>
  <w:style w:type="paragraph" w:styleId="Footer">
    <w:name w:val="footer"/>
    <w:basedOn w:val="Normal"/>
    <w:link w:val="FooterChar"/>
    <w:uiPriority w:val="99"/>
    <w:unhideWhenUsed/>
    <w:rsid w:val="009A1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42"/>
    <w:rPr>
      <w:rFonts w:ascii="Times New Roman" w:eastAsia="Times New Roman" w:hAnsi="Times New Roman" w:cs="Times New Roman"/>
      <w:noProof/>
      <w:color w:val="000000"/>
      <w:sz w:val="24"/>
      <w:lang w:val="ms-MY"/>
    </w:rPr>
  </w:style>
  <w:style w:type="table" w:customStyle="1" w:styleId="TableGrid1">
    <w:name w:val="Table Grid1"/>
    <w:basedOn w:val="TableNormal"/>
    <w:next w:val="TableGrid0"/>
    <w:uiPriority w:val="59"/>
    <w:rsid w:val="006403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6F1"/>
    <w:pPr>
      <w:spacing w:after="0" w:line="240" w:lineRule="auto"/>
      <w:ind w:left="1443" w:hanging="723"/>
      <w:jc w:val="both"/>
    </w:pPr>
    <w:rPr>
      <w:rFonts w:ascii="Times New Roman" w:eastAsia="Times New Roman" w:hAnsi="Times New Roman" w:cs="Times New Roman"/>
      <w:noProof/>
      <w:color w:val="000000"/>
      <w:sz w:val="24"/>
      <w:lang w:val="ms-MY"/>
    </w:rPr>
  </w:style>
  <w:style w:type="table" w:customStyle="1" w:styleId="Style1">
    <w:name w:val="Style1"/>
    <w:basedOn w:val="TableNormal"/>
    <w:uiPriority w:val="99"/>
    <w:rsid w:val="009F35D0"/>
    <w:pPr>
      <w:spacing w:after="0" w:line="240" w:lineRule="auto"/>
    </w:pPr>
    <w:rPr>
      <w:rFonts w:eastAsia="Calibri"/>
    </w:rPr>
    <w:tblPr/>
    <w:tcPr>
      <w:shd w:val="clear" w:color="auto" w:fill="FFFFFF"/>
    </w:tcPr>
  </w:style>
  <w:style w:type="character" w:customStyle="1" w:styleId="ListParagraphChar">
    <w:name w:val="List Paragraph Char"/>
    <w:link w:val="ListParagraph"/>
    <w:uiPriority w:val="34"/>
    <w:locked/>
    <w:rsid w:val="00806A7F"/>
    <w:rPr>
      <w:rFonts w:ascii="Times New Roman" w:eastAsia="Times New Roman" w:hAnsi="Times New Roman" w:cs="Times New Roman"/>
      <w:noProof/>
      <w:color w:val="000000"/>
      <w:sz w:val="24"/>
      <w:lang w:val="ms-MY"/>
    </w:rPr>
  </w:style>
  <w:style w:type="character" w:customStyle="1" w:styleId="Heading7Char">
    <w:name w:val="Heading 7 Char"/>
    <w:basedOn w:val="DefaultParagraphFont"/>
    <w:link w:val="Heading7"/>
    <w:uiPriority w:val="9"/>
    <w:rsid w:val="002D1336"/>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yukri@jkr.gov.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yukri@jkr.gov.m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5618-9C93-4367-96B4-A542D7B0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7163</Words>
  <Characters>40834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ARAHAN KEPADA PENTENDER</vt:lpstr>
    </vt:vector>
  </TitlesOfParts>
  <Company>Microsoft</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ARAHAN KEPADA PENTENDER</dc:title>
  <dc:creator>Rashidar</dc:creator>
  <cp:lastModifiedBy>Ahmad Ashraf Yusof</cp:lastModifiedBy>
  <cp:revision>7</cp:revision>
  <cp:lastPrinted>2020-09-30T08:01:00Z</cp:lastPrinted>
  <dcterms:created xsi:type="dcterms:W3CDTF">2020-10-05T07:26:00Z</dcterms:created>
  <dcterms:modified xsi:type="dcterms:W3CDTF">2021-01-03T02:00:00Z</dcterms:modified>
</cp:coreProperties>
</file>